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34A8A" w:rsidRPr="00634A8A" w:rsidRDefault="00634A8A" w:rsidP="00634A8A">
      <w:pPr>
        <w:spacing w:after="0" w:line="240" w:lineRule="auto"/>
        <w:rPr>
          <w:rFonts w:ascii="Times New Roman" w:eastAsia="Times New Roman" w:hAnsi="Times New Roman" w:cs="B Zar"/>
          <w:color w:val="000000"/>
          <w:sz w:val="36"/>
          <w:szCs w:val="36"/>
        </w:rPr>
      </w:pPr>
      <w:r w:rsidRPr="00634A8A">
        <w:rPr>
          <w:rFonts w:ascii="Times New Roman" w:eastAsia="Times New Roman" w:hAnsi="Times New Roman" w:cs="Times New Roman"/>
          <w:noProof/>
          <w:sz w:val="24"/>
          <w:szCs w:val="24"/>
        </w:rPr>
        <mc:AlternateContent>
          <mc:Choice Requires="wps">
            <w:drawing>
              <wp:inline distT="0" distB="0" distL="0" distR="0">
                <wp:extent cx="304800" cy="304800"/>
                <wp:effectExtent l="0" t="0" r="0" b="0"/>
                <wp:docPr id="1" name="Rectangle 1" descr="http://download.ghbook.ir/downloads/htm/LOGO%20(01)/Vorood.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B419BC4" id="Rectangle 1" o:spid="_x0000_s1026" alt="http://download.ghbook.ir/downloads/htm/LOGO%20(01)/Vorood.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e5wIAAP4FAAAOAAAAZHJzL2Uyb0RvYy54bWysVFtv0zAUfkfiP1iWkOAhzYX0kmjptPUy&#10;IRU2MeDdjZ3EWmIH2206EP+dY6ft2o0nIA/W8TnOd27fOReXu6ZGW6Y0lyLD4SDAiIlcUi7KDH/9&#10;svQmGGlDBCW1FCzDj0zjy+nrVxddm7JIVrKmTCEAETrt2gxXxrSp7+u8Yg3RA9kyAcZCqoYYuKrS&#10;p4p0gN7UfhQEI7+TirZK5kxr0M57I546/KJgubktCs0MqjMMsRl3Kneu7elPL0haKtJWPN+HQf4i&#10;ioZwAU6PUHNiCNoo/gKq4bmSWhZmkMvGl0XBc+ZygGzC4Fk29xVpmcsFiqPbY5n0/4PNP23vFOIU&#10;eoeRIA206DMUjYiyZghUlOkcyrVvC5WdqCWhg7JaS/kw4Mo/qLRfmcZf3d7cvomCt0H4zv8mlZR0&#10;0IrSVrlrdQrO7ts7Zeuk25XMHzQSclaBM3alW3DbR3FQKSW7ihEK6YYWwj/DsBcNaGjdfZQU4iYb&#10;I10PdoVqrA+oLtq5Vj8eW812BuWgfB/EkwAIkYNpL1sPJD383CptbphskBUyrCA6B062K236p4cn&#10;1peQS17XoCdpLc4UgNlrwDX8am02CEeOn0mQLCaLSezF0WjhxcF87l0tZ7E3Wobj4fz9fDabh7+s&#10;3zBOK04pE9bNgahhfOzMYWD+yK/9yPQUO1JVy5pTC2dD0qpcz2qFtgQGZek+V3KwPD3zz8Nw9YJc&#10;nqUURnFwHSXecjQZe/EyHnrJOJh4QZhcJ6MgTuL58jylFRfs31NCXYaTYTR0XToJ+llugfte5kbS&#10;hhtYRTVvMgzUgM8+Iqll4EJQJxvC614+KYUN/6kU0O5Dox1fLUV79q8lfQS6Kgl0AubB0gShkuoH&#10;Rh0soAzr7xuiGEb1BwGUT8I4thvLXeLhOIKLOrWsTy1E5ACVYYNRL85Mv+U2reJlBZ5CVxghr2BM&#10;Cu4obEeoj2o/XLBkXCb7hWi32OndvXpa29Pf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Cb8wx7nAgAA/gUAAA4AAAAAAAAAAAAA&#10;AAAALgIAAGRycy9lMm9Eb2MueG1sUEsBAi0AFAAGAAgAAAAhAEyg6SzYAAAAAwEAAA8AAAAAAAAA&#10;AAAAAAAAQQUAAGRycy9kb3ducmV2LnhtbFBLBQYAAAAABAAEAPMAAABGBgAAAAA=&#10;" filled="f" stroked="f">
                <o:lock v:ext="edit" aspectratio="t"/>
                <w10:wrap anchorx="page"/>
                <w10:anchorlock/>
              </v:rect>
            </w:pict>
          </mc:Fallback>
        </mc:AlternateContent>
      </w:r>
    </w:p>
    <w:p w:rsidR="00634A8A" w:rsidRPr="00634A8A" w:rsidRDefault="00634A8A" w:rsidP="00634A8A">
      <w:pPr>
        <w:shd w:val="clear" w:color="auto" w:fill="FFFFFF"/>
        <w:spacing w:before="100" w:beforeAutospacing="1" w:after="100" w:afterAutospacing="1" w:line="240" w:lineRule="auto"/>
        <w:outlineLvl w:val="0"/>
        <w:rPr>
          <w:rFonts w:ascii="Times New Roman" w:eastAsia="Times New Roman" w:hAnsi="Times New Roman" w:cs="B Titr"/>
          <w:color w:val="FF8000"/>
          <w:kern w:val="36"/>
          <w:sz w:val="33"/>
          <w:szCs w:val="33"/>
        </w:rPr>
      </w:pPr>
      <w:r w:rsidRPr="00634A8A">
        <w:rPr>
          <w:rFonts w:ascii="Times New Roman" w:eastAsia="Times New Roman" w:hAnsi="Times New Roman" w:cs="B Titr" w:hint="cs"/>
          <w:color w:val="FF8000"/>
          <w:kern w:val="36"/>
          <w:sz w:val="33"/>
          <w:szCs w:val="33"/>
          <w:rtl/>
        </w:rPr>
        <w:t>دروس حوزه - پایه چهارم</w:t>
      </w:r>
    </w:p>
    <w:p w:rsidR="00634A8A" w:rsidRPr="00634A8A" w:rsidRDefault="00634A8A" w:rsidP="00634A8A">
      <w:pPr>
        <w:shd w:val="clear" w:color="auto" w:fill="FFFFFF"/>
        <w:spacing w:before="100" w:beforeAutospacing="1" w:after="100" w:afterAutospacing="1" w:line="240" w:lineRule="auto"/>
        <w:outlineLvl w:val="1"/>
        <w:rPr>
          <w:rFonts w:ascii="Times New Roman" w:eastAsia="Times New Roman" w:hAnsi="Times New Roman" w:cs="B Titr"/>
          <w:color w:val="008000"/>
          <w:sz w:val="32"/>
          <w:szCs w:val="32"/>
        </w:rPr>
      </w:pPr>
      <w:r w:rsidRPr="00634A8A">
        <w:rPr>
          <w:rFonts w:ascii="Times New Roman" w:eastAsia="Times New Roman" w:hAnsi="Times New Roman" w:cs="B Titr" w:hint="cs"/>
          <w:color w:val="008000"/>
          <w:sz w:val="32"/>
          <w:szCs w:val="32"/>
          <w:rtl/>
        </w:rPr>
        <w:t>مشخصات کتاب</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سرشناسه:مرکز تحقیقات رایانه ای قائمیه اصفهان،1389</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عنوان و نام پدیدآور:دروس حوزه (پایه چهارم)/ واحد تحقیقات مرکز تحقیقات رایانه ای قائمیه اصفهان</w:t>
      </w:r>
      <w:r w:rsidRPr="00634A8A">
        <w:rPr>
          <w:rFonts w:ascii="Cambria" w:eastAsia="Times New Roman" w:hAnsi="Cambria" w:cs="Cambria" w:hint="cs"/>
          <w:color w:val="000000"/>
          <w:sz w:val="36"/>
          <w:szCs w:val="36"/>
          <w:rtl/>
        </w:rPr>
        <w:t> </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مشخصات نشر:اصفهان:مرکز تحقیقات رایانه ای قائمیه اصفهان ۱۳89</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مشخصات ظاهری:نرم افزار تلفن همراه و رایانه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موضوع : حوزه و دانشگاه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موضوع : حوزه‌های علمیه-- ایران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موضوع : دانشگاه‌ها و مدارس عالی-- ایران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شناسه افزوده : مرکز تحقیقات رایانه ای قائمیه اصفهان</w:t>
      </w:r>
      <w:r w:rsidRPr="00634A8A">
        <w:rPr>
          <w:rFonts w:ascii="Cambria" w:eastAsia="Times New Roman" w:hAnsi="Cambria" w:cs="Cambria" w:hint="cs"/>
          <w:color w:val="000000"/>
          <w:sz w:val="36"/>
          <w:szCs w:val="36"/>
          <w:rtl/>
        </w:rPr>
        <w:t> </w:t>
      </w:r>
    </w:p>
    <w:p w:rsidR="00634A8A" w:rsidRPr="00634A8A" w:rsidRDefault="00634A8A" w:rsidP="00634A8A">
      <w:pPr>
        <w:shd w:val="clear" w:color="auto" w:fill="FFFFFF"/>
        <w:spacing w:before="100" w:beforeAutospacing="1" w:after="100" w:afterAutospacing="1" w:line="240" w:lineRule="auto"/>
        <w:outlineLvl w:val="1"/>
        <w:rPr>
          <w:rFonts w:ascii="Times New Roman" w:eastAsia="Times New Roman" w:hAnsi="Times New Roman" w:cs="B Titr"/>
          <w:color w:val="008000"/>
          <w:sz w:val="32"/>
          <w:szCs w:val="32"/>
        </w:rPr>
      </w:pPr>
      <w:r w:rsidRPr="00634A8A">
        <w:rPr>
          <w:rFonts w:ascii="Times New Roman" w:eastAsia="Times New Roman" w:hAnsi="Times New Roman" w:cs="B Titr" w:hint="cs"/>
          <w:color w:val="008000"/>
          <w:sz w:val="32"/>
          <w:szCs w:val="32"/>
          <w:rtl/>
        </w:rPr>
        <w:t>الموجز فی اصول الفقه</w:t>
      </w:r>
    </w:p>
    <w:p w:rsidR="00634A8A" w:rsidRPr="00634A8A" w:rsidRDefault="00634A8A" w:rsidP="00634A8A">
      <w:pPr>
        <w:shd w:val="clear" w:color="auto" w:fill="FFFFFF"/>
        <w:spacing w:before="100" w:beforeAutospacing="1" w:after="100" w:afterAutospacing="1" w:line="240" w:lineRule="auto"/>
        <w:outlineLvl w:val="2"/>
        <w:rPr>
          <w:rFonts w:ascii="Times New Roman" w:eastAsia="Times New Roman" w:hAnsi="Times New Roman" w:cs="B Titr"/>
          <w:color w:val="FF0080"/>
          <w:sz w:val="30"/>
          <w:szCs w:val="30"/>
        </w:rPr>
      </w:pPr>
      <w:r w:rsidRPr="00634A8A">
        <w:rPr>
          <w:rFonts w:ascii="Times New Roman" w:eastAsia="Times New Roman" w:hAnsi="Times New Roman" w:cs="B Titr" w:hint="cs"/>
          <w:color w:val="FF0080"/>
          <w:sz w:val="30"/>
          <w:szCs w:val="30"/>
          <w:rtl/>
        </w:rPr>
        <w:t>المقدمة، و فیها أُمور</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الأمر الأوّل: تعریف علم الأُصول و غایته و موضوعه</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الأمر الأوّل: تعریف علم الأُصول و غایته و موضوعه و مسائله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لفظة أُصول الفقه تشتمل علی کلمتین تدلاّن علی أنّ هنا أُصولاً و قواعد یتّکل الفقه علیها، فلابدّ من تعریف الفقه أوّلاً، ثمّ تعریف أُصوله ثانیاً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الفقه: هو العلم بالأحکام الشرعیة الفرعیة (1) عن أدلّتها التفصیلیة، أعنی: الکتاب و السنّة و الإجماع و العقل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فخرج بقید «الشرعیة» العقلیة، و ب «الفرعیة» الاعتقادیة و ب «التفصیلیة» علم المقلِّد بالأحکام، فإنّه و إن کان عالماً بالأحکام، لکنّه لا عن دلیل تفصیلی، بل بتبع دلیل إجمالی و هو حجّیة رأی المجتهد فی حقّه فی عامة الأحکام. و أمّا المجتهد فهو عالم بکلّ حکم عن دلیله الخاص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أُصول الفقه: فهی القواعد التی یتوصل بها إلی استنباط الأحکام الشرعیة عن الأدلّة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بذلک یعلم أنّ أُصول الفقه من مبادیء علم الفقه و هی بمنزلة المنطق</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هذا هو المعروف فی تعریف الفقه و لکنّه أعم من العلم بالأحکام الشرعیة، بل یعمّ تنقیح موضوعاتها، کتحدید الکر و الدماء الثلاثة و أوقات الفرائض و النوافل و متعلّقات الخمس و الزکاة إلی غیر ذلک من الموضوعات التی هی بحاجة إلی التنقیح و التحدید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لأجل إکمال التعریف یجب عطف «تنقیح الموضوعات» علی الأحکام الشرعیة و یقال: الفقه: هو العلم بالأحکام الشرعیة أو تنقیح موضوعاتها عن أدلّتها التفصیلیة. فالفقیه هو العارف بالأحکام و المنقح لموضوعاتها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(12)</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إلی الفلسفة، فکما أنّ المنطق یعرِّف الطالب کیفیةَ إقامة البرهان علی المسائل الفلسفیة، فهکذا علم الأُصول یتکفّل بیان کیفیة إقامة الدلیل علی الحکم الشرعی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غایته: فالغایة من وراء</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تدوین مسائل هذا العلم هی تحصیل ملکة استنباط الأحکام الشرعیة عن أدلّتها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موضوعه: فعلم الأُصول کسائر العلوم له موضوع و له مسائل ینطبق علیه قولهم: «موضوع کلّ علم ما یبحث فیه عن عوارضه الذاتیة» فعلینا بیان موضوعه أوّلاً، ثمّ بیان عوارضه ثانیاً و یعبر عن العوارض بالمسائل أیضاً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فنقول: اختلفت کلماتهم فی بیان موضوع علم الأُصول إلی أقوال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الأدلّة الأربعة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مطلق الأدلة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 xml:space="preserve">3. </w:t>
      </w:r>
      <w:r w:rsidRPr="00634A8A">
        <w:rPr>
          <w:rFonts w:ascii="Times New Roman" w:eastAsia="Times New Roman" w:hAnsi="Times New Roman" w:cs="B Zar" w:hint="cs"/>
          <w:color w:val="000000"/>
          <w:sz w:val="36"/>
          <w:szCs w:val="36"/>
          <w:rtl/>
        </w:rPr>
        <w:t>الحجّة فی الفقه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القول الثالث هو الظاهر، و له تقریران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 انّ الموضوع الذی یبحث عن عوارضه هو ما یصلح لأن یکون حجّة فی الفقه و من شأنه أن یقع فی طریق الاستنباط</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عوارضه التی تعرض علیه: هو کونه حجّة بالفعل و معتبراً لدی الشارع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توضیحه: أنّه لیس کلّ قاعدة علمیة تصلح لأن تکون حجّة فی الفقه، فلیس لمسائل العلوم الطبیعیة و لا الریاضیة، هذه الصلاحیة و إنّما هی لعدید من المسائل، کظواهر الکتاب و خبر الواحد و الشهرة الفتوائیة و القیاس و الاستحسان إلی غیر 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 ما یصلح علی قسمین: قسم تجاوز عن حد القابلیة و الصلاحیة و صار حجّة بالفعل و معتبراً لدی الشارع، کبعض ما قلناه و قسم بقی علی ما</w:t>
      </w:r>
      <w:r w:rsidRPr="00634A8A">
        <w:rPr>
          <w:rFonts w:ascii="Times New Roman" w:eastAsia="Times New Roman" w:hAnsi="Times New Roman" w:cs="B Zar" w:hint="cs"/>
          <w:color w:val="000000"/>
          <w:sz w:val="36"/>
          <w:szCs w:val="36"/>
        </w:rPr>
        <w:br/>
        <w:t>(13)</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کان علیه و لم یعتبره الشارع أو ردع عنه، کالقیاس و الاستحسان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ذلک فالأُصولی یبحث عن الحجج الفعلیة المعتبرة لدی الشارع، العارضة لما هو حجّة بالشأن فیصدق علی ما ذکرنا قولهم: «موضوع کلّ علم ما یبحث فیه عن عوارضه الذاتیة</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الذی یؤید ما ذکرناه أمران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انّ الغایة القصوی للفقیه من علم الأُصول، هو العثور علی أُمور یحتج بها فی الفقه علی الأحکام الشرعیة، فتحصیل الحجّة بالفعل و المعتبر لدی الشارع هو الغرض المنشود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انّ من سبر المسائل الأُصولیة یقف علی أنّ المحمول فیها، امّا هو البحث عن الحجة الفعلیة فی الفقه صریحاً، أو ما ینتهی إلیها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الأوّل کالبحث عن حجّیة ظواهر الکتاب و خبر الواحد و الشهرة الفتوائیة إلی غیر 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أمّا الثانی کالبحث عن الخبرین المتعارضین و ظهور الأمر فی الوجوب و النهی فی </w:t>
      </w:r>
      <w:r w:rsidRPr="00634A8A">
        <w:rPr>
          <w:rFonts w:ascii="Times New Roman" w:eastAsia="Times New Roman" w:hAnsi="Times New Roman" w:cs="B Zar" w:hint="cs"/>
          <w:color w:val="000000"/>
          <w:sz w:val="36"/>
          <w:szCs w:val="36"/>
          <w:rtl/>
        </w:rPr>
        <w:lastRenderedPageBreak/>
        <w:t>الحرمة. و المطلوب هو تعیین ما هو الحجّة منهما عند تعارض الخبرین و بالتالی إقامة الحجة علی لزوم الإتیان أو الترک و علی ذلک فما له شأن الحجّیة فی الفقه هو الموضوع و کونه حجّة بالفعل و قاطعاً للعذر، یعدّ من العوارض الطارئة له و التی تشکل مسائل علم الأُصول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 انّ الموضوع هو الحجة بالفعل فی الفقه، و لکن المحمول هو البحث عن تعینه فی حجیة الظواهر و خبر الواحد و الشهرة الفتوائیة إلی غیر ذلک</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الالتزام بکون العوارض ذاتیة فی العلوم الاعتباریة منظور فیه، بل یکفی فی المقام کون المحمول العارض للموضوع دخیلاً فی الغرض الذی دوّن لأجله العلم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الفرق بین التقریرین هو أنّ الموضوع فی الأوّل الحجّة الشأنیة و فی الثانی الحجّة الفعلیة و مع الاختلاف فی الموضوع تختلف العوارض و المحمولات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(14)</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فالمجتهد یعلم اجمالاً به وجود حجّة بالفعل علی الأحکام الشرعیة دون أن یمیز بین حدودها و خصوصیاتها، فیبحث عنها و یضع الموضوع المقطوع بوجوده (الحجة بالفعل فی الفقه) نصبَ عنیه و یبحث عن تعیناته و خصوصیاته</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أنت إذا استقصیت المسائل الأُصولیة، تقف علی أنّ روح البحث فی جمیعها هو البحث عن ما هو الحجّة علی اثبات الأحکام الشرعیة أو نفیها، أو علی اثبات عذر (2) أو عدمه (3) و ما من مسألة من المسائل إلاّ و یحتج بها بنحو من أنحاء الاحتجاج</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هذا کلّه حول الموضوع، و أمّا مسائله أی محمولاته فقد اتضحت مما سبق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فإن قلنا أنّ الموضوع هو الحجة الشأنیة فالمحمول هو البحث عن الحجة بالفعل، و إن قلنا بأنّ الموضوع هو الحجة بالفعل، فالمحمول هو البحث عن تعیناته و خصوصیاته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مما ذکرنا یعلم وجه الحاجة إلی أُصول الفقه، فإنّ الحاجة إلیه کالحاجة إلی علم المنطق، فکما أنّ المنطق یرسم النهج الصحیح فی کیفیة إقامة البرهان، فهکذا الحال فی علم الأُصول فإنّه یبین کیفیة اقامة الدلیل علی الحکم الشرعی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فتلخص مما سبق تعریف علم الأُصول و موضوعه و مسائله و غایته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نلفت نظر القارئ إلی أنّ البحث عن تعین الحجة بخبر الواحد له نظیر فی العلوم الحقیقیة کالفلسفة الالهیة، فإنّ الفیلسوف یعلم أنّ ثمة وجوداً یعبر عنه ب "الواقعیة " دون أن یقف علی خصوصیاته و حدوده، فیتناول الوجود بالبحث و یقول: الوجود أمّا واجب أو ممکن، إما علة أو معلول، و أمّا مجرد أو مادی، و أمّا جوهر أو عرض، فروح البحث فی الجمیع واحدة و هی عبارة عن البحث عن تعین الوجود بالمطلق بهذه الخصوصیات. لاحظ شرح المنظومة قسم الالهیات بالمعنی الأخص: 200</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کالبراءة التی هی بمعنی کون الجهل عذراً فی مجاریها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کقاعدة الاشتغال التی هی بمعنی عدم کون الجهل عذراً فی مجاریها</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الأمر الثانی: تقسیم مباحثه</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الأمر الثانی: تقسیم مباحثه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تنقسم المباحث الأُصولیة إلی نوعین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 المباحث اللفظیة و یقع البحث فیها عن مدالیل الألفاظ و ظواهرها التی تقع فی طریق الاستنباط، کالبحث عن ظهور صیغة الأمر فی الوجوب و النهی فی الحرمة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 المباحث العقلیة و یقع البحث فیها عن الأحکام العقلیة الکلّیة التی تقع فی طریق الاستنباط، کما إذا شککنا فی حرمة شیء أو وجوبه و لم نعثر علی دلیل فی مظانّه، فالعقل یستقل حینئذ بقبح العقاب بلا بیان واصل، فیستنتج منه انّ حکم الشارع فی الموردین هو براءة الذمّة من الوجوب و الحرمة ظاهراً</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کما إذا علمنا بوجوب أحد الشیئین أو حرمته، فالعقل یستقلّ بأنّ الاشتغال الیقینی یستدعی الفراغ الیقینی و لا یحصل إلاّ بالإتیان بهما فی الأوّل و ترکهما فی الثانی فیستنبط منه حکم الشارع الظاهری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کالملازمات العقلیة بین وجوب الشیء و وجوب مقدّمته، أو حرمته و حرمة مقدّمته، أو وجوبه و حرمة ضدّه و هکذا</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الأمر الثالث: الوضع</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الأمر الثالث: الوضع</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دلالة الألفاظ علی معانیها دلالة لفظیة وضعیة فاستدعت الحال إلی تعریف الوضع و قد عُرِّف بوجوه أوضحها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جعل اللفظ فی مقابل المعنی و تعیینه للدلالة علیه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ربما یعرَّف: انّه نحو اختصاص اللفظ بالمعنی و ارتباط خاص بینهما ناشیء من تخصیصه به تارة، و یسمّی بالوضع التعیینی و کثرة استعماله أُخری و یسمّی بالوضع التعینی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الفرق بین التعریفین واضح، فإنّ الأوّل لا یشمل إلاّ التعیینی بخلاف الثانی فانّه أعمّ منه و من التعینی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أقسام الوضع</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 للوضع فی مقام التصوّر أقساماً أربعة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الوضع الخاص و الموضوع له الخاص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الوضع العام و الموضوع له العام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الوضع العام و الموضوع له الخاص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الوضع الخاص و الموضوع له العام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 المیزان فی کون الوضع خاصّاً أو عامّاً هو کون المعنی الملحوظ حین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الوضع جزئیاً أو کلّیاً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(17)</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فإن کان الملحوظ خاصّاً و وضع اللفظ بازائه، فهو من القسم الأوّل، کوضع الأعلام </w:t>
      </w:r>
      <w:r w:rsidRPr="00634A8A">
        <w:rPr>
          <w:rFonts w:ascii="Times New Roman" w:eastAsia="Times New Roman" w:hAnsi="Times New Roman" w:cs="B Zar" w:hint="cs"/>
          <w:color w:val="000000"/>
          <w:sz w:val="36"/>
          <w:szCs w:val="36"/>
          <w:rtl/>
        </w:rPr>
        <w:lastRenderedPageBreak/>
        <w:t>الشخصیة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وإن کان الملحوظ عامّاً و وضع اللفظ بازائه، فهو من القسم الثانی، کأسماء الأجناس</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وإن کان الملحوظ عامّاً و لم یوضع اللفظ بازائه بل وضع لمصادیق ذلک العام، فهو من القسم الثالث، کالأدوات و الحروف علی ما هو المشهور، فالواضع علی هذا القول تصور مفهومی الابتداء و الانتهاء الکلیین، ثمّ وضع لفظة «من» و «إلی» لمصادیقهما الجزئیة الخارجیة و التی یعبّر عنها بالمعانی الحرفیة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وإن کان الملحوظ خاصّاً و وضع اللفظ للجامع بین هذا الخاص و الفرد الآخر، فهو من القسم الرابع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لا خلاف فی إمکان الأوّلین و وقوعهما فی عالم الوضع، کما لا خلاف فی إمکان الثالث و إنّما الخلاف فی وقوعه. و قد عرفت انّ الوضع فی الحروف من هذا القبیل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إنّما الکلام فی إمکان الرابع فضلاًعن وقوعه، فالمشهور استحالته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إنّه یقع الکلام فی الفرق بین الثالث و الرابع بعد الاتّفاق علی إمکان الثالث دون الرابع و هو انّ الملحوظ العام له قابلیة الحکایة عن مصادیقه و جزئیاته، فللواضع أن یتصوّر مفهوم الابتداء و الانتهاء و یضع اللفظ لمصادیقهما التی تحکی عنها مفاهیمهما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هذا بخلاف الرابع فإنّ الملحوظ لأجل تشخّصه بخصوصیات یکون خاصّاً، لیست له قابلیة الحکایة عن الجامع بین الأفراد، حتی یوضع اللفظ بازائه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بالجملة العام یصلح لأن یکون مرآة لمصادیقه الواقعة تحته و لکن الخاص لأجل تضیقه و تقیده لا یصلح أن یکون مرآة للجامع بینه و بین فرد آخر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(18)</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تقسیم الوضع بحسب اللفظ الموضوع</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 ما مرّ تقسیم للوضع حسب المعنی و ثمة تقسیم آخر له حسب اللفظ الموضوع إلی شخصی و نوعی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فإذا کان اللفظ الموضوع متصوّراً بشخصه، فیکون الوضع شخصیاً کتصوّر لفظ زید </w:t>
      </w:r>
      <w:r w:rsidRPr="00634A8A">
        <w:rPr>
          <w:rFonts w:ascii="Times New Roman" w:eastAsia="Times New Roman" w:hAnsi="Times New Roman" w:cs="B Zar" w:hint="cs"/>
          <w:color w:val="000000"/>
          <w:sz w:val="36"/>
          <w:szCs w:val="36"/>
          <w:rtl/>
        </w:rPr>
        <w:lastRenderedPageBreak/>
        <w:t>بشخصه و أمّا إذا کان متصوّراً بوجهه و عنوانه، فیکون الوضع نوعیاً، کهیئة الفعل الماضی التی هی موضوعة لانتساب الفعل إلی الفاعل فی الزمان الماضی و لکن الموضوع لیس الهیئةَ الشخصیة فی ضرب أو نصر مثلاً، بل مطلق هیئة «فعل» ، فی أی مادة من المواد تحقّقت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بذلک یعلم أنّ وضع الهیئة فی الفاعل و المفعول و المفعال هو نوعی لا شخصی</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الأمر الرابع: تقسیم الدلالة إلی تصوّریة و تصدیقیة</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الأمر الرابع: تقسیم الدلالة إلی تصوّریة و تصدیقیة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تنقسم دلالة اللفظ إلی تصوّریة و تصدیقیة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فالدلالة التصوّریة: هی عبارة عن انتقال الذهن إلی معنی اللفظ بمجرّد سماعه و إن لم یقصده اللافظ، کما إذا سمعه من الساهی أو النائم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الدلالة التصدیقیة: فهی دلالة اللفظ علی أنّ المعنی مراد للمتکلّم و مقصود 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فالدلالة الأُولی تحصل بالعلم بالوضع و أمّا الثانیة فتتوقف علی أُمور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أن یکون المتکلم عالماً بالوضع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أن یکون فی مقام البیان و الإفادة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 أن یکون جادّاً لا هازلاً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 أن لا ینصب قرینة علی خلاف مراده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لأجل ذلک فقد اشتهر انّ الدلالة التصوریة غیر تابعة لإرادة المتکلم خلافاً للثانیة</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الأمر الخامس: الحقیقة و المجاز</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الأمر الخامس: الحقیقة و المجاز</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الاستعمال الحقیقی: هو إطلاق اللفظ و إرادة ما وضع له، کإطلاق الأسد و إرادة الحیوان المفترس</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أمّا المجاز: فهو استعمال اللفظ و إرادة غیر ما وضع له، مع وجود علقة بین الموضوع له و المستعمل فیه بأحد العلائق المسوِّغة، کإطلاق الأسد و إرادة الرجل الشجاع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فإذا کانت العلقة هی المشابهة بین المعنیین فتطلق علیه الاستعارة و إلاّ فیطلق علیه المجاز المرسل کإطلاق الجزء و إرادة الکلّ کالعین و الرقبة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هذا هو التعریف المشهور للمجاز و هناک نظر آخر موافق للتحقیق و حاصله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أنّ اللفظ سواء کان استعماله حقیقیاً أو مجازیاً یستعمل فیما وضع له، غیر أنّ اللفظ فی الأوّل مستعمل فی الموضوع له من دون أی ادعاء و مناسبة و فی الثانی مستعمل فی الموضوع له لغایة ادعاء انّ المورد من مصادیق الموضوع له، کما فی قول الشاعر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لَدی أسد شاکی السلاحِ مقذّف</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له لُبَد أظفارهُ لم تقلَّم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فاستعمل لفظ الأسد حسب الوجدان فی نفس المعنی الحقیقی لادّعاء انّ المورد أی الرجل الشجاع من مصادیقه و أفراده حتّی أثبت له آثار الأسد من</w:t>
      </w:r>
      <w:r w:rsidRPr="00634A8A">
        <w:rPr>
          <w:rFonts w:ascii="Times New Roman" w:eastAsia="Times New Roman" w:hAnsi="Times New Roman" w:cs="B Zar" w:hint="cs"/>
          <w:color w:val="000000"/>
          <w:sz w:val="36"/>
          <w:szCs w:val="36"/>
        </w:rPr>
        <w:br/>
        <w:t>(21)</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اللُبد و الأظفار، و هذا هو المنقول عن السکاکی فی «مفتاح العلوم» و هو خیرة أُستاذنا السید الإمام الخمینی قدَّس سرَّه (1) مع فارق ضئیل بینهما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الحاصل: أنّه لو کان تفهیم المعنی الموضوع له هو الغایة من وراء الکلام، فالاستعمال حقیقی و إن کان مقدّمة و مرآة لتفهیم فرد ادّعائی و لو بالقرینة فالاستعمال مجازی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تهذیب الأُصول: 1/44</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الأمر السادس: علامات الحقیقة و المجاز</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الأمر السادس: علامات الحقیقة و المجاز</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إذا استعمل المتکلم لفظاً فی معنی معین، فلو عُلِم انّه موضوع له، سمِّی هذا الاستعمال حقیقیاً و أمّا إذا شُک فی المستعمل فیه و أنّه هل هو الموضوع له أو لا؟ فهناک علامات </w:t>
      </w:r>
      <w:r w:rsidRPr="00634A8A">
        <w:rPr>
          <w:rFonts w:ascii="Times New Roman" w:eastAsia="Times New Roman" w:hAnsi="Times New Roman" w:cs="B Zar" w:hint="cs"/>
          <w:color w:val="000000"/>
          <w:sz w:val="36"/>
          <w:szCs w:val="36"/>
          <w:rtl/>
        </w:rPr>
        <w:lastRenderedPageBreak/>
        <w:t>تمیز بها الحقیقة عن المجاز</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التبادر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هو انسباق المعنی إلی الفهم من نفس اللفظ مجرّداً عن کلّ قرینة و هذا یشکلُ دلیلاً علی أنّ المستعمل فیه معنی حقیقی، إذ لیس لحضور المعنی فی الذهن سبب سوی أحد أمرین، إمّا القرینة، أو الوضع و الأوّل منتف قطعاً کما هو المفروض، فیثبت الثانی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إشکال: و قد یظن أنّ العلم بالوضع، متوقّف علی التبادر و هو بدوره متوقف علی العلم بالوضع حسب الفرض، إذ لولا العلم بأنّ اللفظ موضوع لذلک المعنی، لما تبادر منه المعنی و هذا دور واضح</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الجواب: انّ الدور منتف، لأنّ المستعلِم بالتبادر، إمّا أن یکون من أهل اللسان أو لا؟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فعلی الأوّل، فالعلم التفصیلی بأنّ المستعمل فیه هو الموضوع له موقوف علی التبادر عند المستعلم و لکن التبادر عنده موقوف علی العلم الارتکازی الحاصل له نتیجة نشوئه و اختلاطه مع أهل اللسان منذ صباه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(23)</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فالعلم التفصیلی بالحقیقة هو الموقوف و العلم الإجمالی (1) الارتکازی بها هو الموقوف علیه، فاختلف الموقوف و الموقوف علیه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الثانی، فالدور منتف أیضاً، لأنّ علم المستعلِم بالحقیقة تفصیلاً موقوف علی تبادر المعنی عند أهل اللسان لاعنده و التبادر عند أهل اللسان موقوف علی علمهم الارتکازی الحاصل لهم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صحّة الحمل و السلب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صحّة الحمل دلیل علی أنّ الموضوع الوارد فی الکلام قد وضع للمحمول کما أنّ صحّة السلب دلیل علی عدمه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توضیحه: أنّ الحمل علی قسمین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الأوّل: الحمل الأوّلی الذاتی و هو ما إذا کان المحمول نفسَ الموضوع مفهوماً بأن یکون </w:t>
      </w:r>
      <w:r w:rsidRPr="00634A8A">
        <w:rPr>
          <w:rFonts w:ascii="Times New Roman" w:eastAsia="Times New Roman" w:hAnsi="Times New Roman" w:cs="B Zar" w:hint="cs"/>
          <w:color w:val="000000"/>
          <w:sz w:val="36"/>
          <w:szCs w:val="36"/>
          <w:rtl/>
        </w:rPr>
        <w:lastRenderedPageBreak/>
        <w:t>ما یفهم من أحدهما نفسَ ما یفهم من الآخر، مع اختلاف بینهما فی الإجمال و التفصیل، کما إذا قلنا: الأسد حیوان مفترس، و الإنسان حیوان ناطق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 الحمل الشائع الصناعی و هو ما إذا کان الموضوع مغایراً للمحمول فی المفهوم، و لکن متحداً معه فی الخارج، کما إذا قلنا: زید إنسان، فما یفهم من أحدهما غیر ما یفهم من الآخر غیر أنّهما متحقّقان به وجود واحد فی الخارج</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اتّضح ما تلوناه علیک، فاعلم أنّ المقصود من أنّ صحّة الحمل أو السلب علامة للحقیقة و المجاز هو القسم الأوّل، فصحّة الحمل و الهوهویة تکشف عن وحدة المفهوم و المعنی و هو عبارة أُخری عن وضع أحدهما للآخر، کما أنّ صحّة السلب تکشف عن خلاف ذلک، مثلاً إذا صحّ حمل الحیوان</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المراد من العلم الإجمالی هنا هو العلم الارتکازی الحاصل للإنسان الناشئ بین أهل اللغة من لدن صباه إلی شیخوخته و إن لم یلتفت إلیه، و هذا غیر العلم الإجمالی المبحوث عنه فی باب الاشتغال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(24)</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المفترس علی الأسد بالحمل الأوّلی یکشف عن أنّ المحمول نفس الموضوع مفهوماً و هو عبارة أُخری عن وضع أحدهما للآخر، کما أنّه إذا صحّ سلب الحیوان الناطق عن الأسد بالحمل الأوّلی یکشف عن التغایر المفهومی بینهما و هو یلازم عدم وضع أحدهما للآخر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 إشکال الدور المذکور فی التبادر یأتی فی هذا المقام أیضاً. و تقریر الإشکال و الجواب واحد فی کلا المقامین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الإطّراد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هی العلامة الثالثة لتمییز الحقیقة عن المجاز و توضیح 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إذا اطّرد استعمال لفظ فی أفراد کلی بحیثیة خاصّة، کرجل باعتبار الرجولیة، فی زید و عمرو و بکر، مع القطع بعدم کونه موضوعاً لکلّ واحد علی حدة، یستکشف منه وجود </w:t>
      </w:r>
      <w:r w:rsidRPr="00634A8A">
        <w:rPr>
          <w:rFonts w:ascii="Times New Roman" w:eastAsia="Times New Roman" w:hAnsi="Times New Roman" w:cs="B Zar" w:hint="cs"/>
          <w:color w:val="000000"/>
          <w:sz w:val="36"/>
          <w:szCs w:val="36"/>
          <w:rtl/>
        </w:rPr>
        <w:lastRenderedPageBreak/>
        <w:t>جامع بین الأفراد قد وضع اللفظ بازائه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فالجاهل باللغة إذا أراد الوقوف علی معانی اللغات الأجنبیة من أهل اللغة، فلیس له سبیل إلاّ الاستماع إلی محاوراتهم، فإذا رأی أنّ لفظاً خاصّاً یستعمل مع محمولات عدیدة فی معنی معین، کما إذا قال الفقیه: الماء طاهر و مطهّر و قال الکیمیائی: الماء رطب سیال، و قال الفیزیائی: الماء لا لون له، یقف علی أنّ اللفظ موضوع لما استعمل فیه، لأنّ المصحّح له إمّا الوضع أو العلاقة و الثانی لا إطراد فیه، فیتعین الأوّل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لنذکر مثالاً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آیة الخمس، أعنی قوله سبحانه: (وَ اعْلَمُوا أَنَّما غَنِمْتُمْ مِنْ شَیء فَأَنَّ للّهِ خُمُسَهُ وَ لِلرَّسُولِوَ لِذِی القُربی وَ الیتامی وَ المَساکینِ وَ ابْنِ السَّبیل) (الأنفال/41) توجب إخراج الخمس عن الغنیمة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فهل الکلمة (الغنیمة) موضوعة للغنائم المأخوذة فی الحرب، أو تعمّ کلّ</w:t>
      </w:r>
      <w:r w:rsidRPr="00634A8A">
        <w:rPr>
          <w:rFonts w:ascii="Times New Roman" w:eastAsia="Times New Roman" w:hAnsi="Times New Roman" w:cs="B Zar" w:hint="cs"/>
          <w:color w:val="000000"/>
          <w:sz w:val="36"/>
          <w:szCs w:val="36"/>
        </w:rPr>
        <w:br/>
        <w:t>(25)</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فائدة یحوزها الإنسان من طرق شتی؟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یستکشف الثانی عن طریق الاطّراد فی الاستعمال، فإذا تتبعنا الکتاب و السنّة نجد إطّراد استعمالها فی کلّ ما یحوزه الإنسان من أی طریق کان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قال سبحانه: (تَبْتَغُونَ عَرَضَ الحَیاة الدُّنْیا فَعِنْدَ اللّهِ مَغانِمَ کثِیرَة) (النساء/94)، و المراد مطلق النِّعم و الرزق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قال رسول اللّه صلَّی الله علیه و آله و سلَّم فی مورد الزکاة: «اللّهمّ اجْعَلْها مغنماً» (1)، و فی مسند أحمد: «غنیمة مجالس الذکر الجنة» ، و فی وصف شهر رمضان: غنم المؤمن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فهذه الاستعمالات الکثیرة المطّردة، تکشف عن وضعه للمعنی الأعم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هذا هو الطریق المألوف فی اقتناص مفاهیم اللغات و معانیها و فی تفسیر لغات القرآن و مشکلات السنّة، و علیه قاطبة المحقّقین و یطلق علی هذا النوع من تفسیر القرآن، التفسیر البیانی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 xml:space="preserve">4. </w:t>
      </w:r>
      <w:r w:rsidRPr="00634A8A">
        <w:rPr>
          <w:rFonts w:ascii="Times New Roman" w:eastAsia="Times New Roman" w:hAnsi="Times New Roman" w:cs="B Zar" w:hint="cs"/>
          <w:color w:val="000000"/>
          <w:sz w:val="36"/>
          <w:szCs w:val="36"/>
          <w:rtl/>
        </w:rPr>
        <w:t>تنصیص أهل اللغة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المراد من تنصیص أهل اللغة هو تنصیص مدوّنی معاجم اللغة العربیة، فإنّ مدوّنی اللغة الأوائل کالخلیل بن أحمد الفراهیدی (ت 170 ه) مؤلّف کتاب «العین» و الجوهری (ت 398) مؤلّف الصحاح قد دوّنوا کثیراً من معانی الألفاظ من ألسن القبائل العربیة و سُکان البادیة، فتنصیص مثل هؤلاء یکون مفیداً للاطمئنان بالموضوع 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فإن قیل: إنّ کتب اللغة موضوعة لبیان المستعمل فیه لا الموضوع له (2)، فتجد</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للوقوف علی مصادر الروایات علیک بمراجعة الاعتصام بالکتاب و السنّة، ص 92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النسبة بین الموضوع له و المستعمل فیه هی العموم و الخصوص من وجه، فقد یفترقان فیما إذا وضع اللفظ لمعنی و لم یستعمل فیه بل هُجِر قبل الاستعمال، أو استعمل فیه و لم یکن موضوعاً له کالمجاز و قد یجتمعان کما فی الاستعمال الحقیقی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(26)</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انّها تذکر للفظ «القضاء» عشرة معان (1) و هکذا الحال فی لفظ «الوحی» مع أنّهما لیسا من المشترک اللفظی فی شیء، فلا یفید التنصیص سوی انّ اللفظ قد استعمل فی معنی من المعانی و من المعلوم أنّ الاستعمال أعمّ من الحقیقة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قلت: إنّ ما ذکر لیس ضابطة کلّیة لأنّ بعض معاجم اللغة أُلّف لبیان المعنی الأصلی الذی اشتق منه سائر المعانی التی استعمل فیه اللفظ ککتاب ا «لمقاییس» (2) و أساس اللغة، للزمخشری فمن ألقی نظرة فاحصة فیهما یمیز المعنی الأصلی عن المعنی الذی استعمل فیه اللفظ لمناسبة من المناسبات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هذا و سیأتی الکلام فی حجّیة قول اللغوی فی الجزء الثانی فانتظر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ستوافیک ص 31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معجم مقاییس اللغة، تألیف أبی الحسین أحمد بن فارس بن زکریا المتوفی عام 395 ه و قد طبع الکتاب بالقاهرة سنة 1366 و لا غنی للمفسّر و الفقیه عن مراجعة هذا الکتاب</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lastRenderedPageBreak/>
        <w:t>لأمر السابع: الأُصول اللفظیة</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لأمر السابع: الأُصول اللفظیة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الشک فی الکلام یتصوّر علی نحوین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الشک فی المعنی الموضوع له، کالشک فی أنّ الصعید هل وضع للتراب أو لمطلق وجه الأرض؟</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الشک فی مراد المتکلّم بعد العلم بالمعنی الموضوع 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النحو الأوّل من الشک فقد مرّ الکلام فیه فی الأمر السادس و علمتَ أنّ هناک علامات یمیز بها المعنی الحقیقی عن المجازی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النحو الثانی من الشک فقد عُقد له هذا الأمر، فنقول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الشک فی المراد علی أقسام و فی کلّ قسم أصل یجب علی الفقیه تطبیق العمل علیه و إلیک الإشارة إلی أقسام الشک و الأُصول التی یعمل بها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أصالة الحقیقة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شک فی إرادة المعنی الحقیقی أو</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المجازی من اللفظ، بأن لم یعلم وجود القرینة علی إرادة المعنی المجازی مع احتمال وجودها، کما إذا شک فی أنّ المتکلم هل أراد من الأسد فی قوله: رأیت أسداً، الحیوان المفترس أو الجندی الشجاع؟ فعندئذ یعالج الشک عند العقلاء بضابطة خاصة و هی الأخذ بالمعنی الحقیقی مالم یدل دلیل علی المعنی المجازی و هذا ما یعبّر عنه بأصالة الحقیقة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حاصلها: أنّه إذا دار الأمر بین کون مراد المتکلّم هو المعنی الحقیقی أو</w:t>
      </w:r>
      <w:r w:rsidRPr="00634A8A">
        <w:rPr>
          <w:rFonts w:ascii="Times New Roman" w:eastAsia="Times New Roman" w:hAnsi="Times New Roman" w:cs="B Zar" w:hint="cs"/>
          <w:color w:val="000000"/>
          <w:sz w:val="36"/>
          <w:szCs w:val="36"/>
        </w:rPr>
        <w:br/>
        <w:t>(28)</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المجازی، فالأصل هو الأوّل، مالم یدل دلیل علی الثانی و من خرج عن هذه الضابطة فقد خرج عمّا اتّفق علیه العقلاء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 xml:space="preserve">2. </w:t>
      </w:r>
      <w:r w:rsidRPr="00634A8A">
        <w:rPr>
          <w:rFonts w:ascii="Times New Roman" w:eastAsia="Times New Roman" w:hAnsi="Times New Roman" w:cs="B Zar" w:hint="cs"/>
          <w:color w:val="000000"/>
          <w:sz w:val="36"/>
          <w:szCs w:val="36"/>
          <w:rtl/>
        </w:rPr>
        <w:t>أصالة العموم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ورد عام فی الکلام کما إذا قال المولی: أکرم العلماء و شک فی ورود التخصیص علیه و إخراج بعض أفراده کالفاسق، فالأصل هو الأخذ بالعموم و ترک احتمال التخصیص و هذا ما یعبّر عنه بأصالة العموم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أصالة الإطلاق</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ورد مطلق و شک فی کونه تمام الموضوع أو بعضه، کما قال سبحانه: (أحلّ اللّهُ البیع) (البقرة/275) و احتمل انّ المراد هو البیع بالصیغة دون مطلقه، فالمرجع عندئذ هو الأخذ بالإطلاق و إلغاء احتمال التقیید و هذا ما یعبَّر عنه بأصالة الإطلاق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أصالة عدم التقدیر</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ورد کلام و احتمل فیه تقدیر لفظ خاصّ، فالمرجع عند العقلاء هو عدم التقدیر إلاّ أن تدلّ علیه قرینة، کما فی قوله سبحانه: (وَ اسْئَلِ القریة الّتی کنّا فِیها) (یوسف/82) و التقدیر أهل القریة و هذا ما یعبَّر عنه بأصالة عدم التقدیر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5. </w:t>
      </w:r>
      <w:r w:rsidRPr="00634A8A">
        <w:rPr>
          <w:rFonts w:ascii="Times New Roman" w:eastAsia="Times New Roman" w:hAnsi="Times New Roman" w:cs="B Zar" w:hint="cs"/>
          <w:color w:val="000000"/>
          <w:sz w:val="36"/>
          <w:szCs w:val="36"/>
          <w:rtl/>
        </w:rPr>
        <w:t>أصالة الظهور</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کان اللفظ ظاهراً فی معنی خاص دون أن یکون نصّاً فیه بحیث لا یحتمل معه الخلاف، فالأصل هو الأخذ بظهور الکلام و إلغاء احتمال الخلاف و هذا ما یعبّر عنه بأصالة الظهور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ثمّة سؤال یطرح نفسه هو انّه ما الفرق بین أصالة الظهور و الأُصول</w:t>
      </w:r>
      <w:r w:rsidRPr="00634A8A">
        <w:rPr>
          <w:rFonts w:ascii="Times New Roman" w:eastAsia="Times New Roman" w:hAnsi="Times New Roman" w:cs="B Zar" w:hint="cs"/>
          <w:color w:val="000000"/>
          <w:sz w:val="36"/>
          <w:szCs w:val="36"/>
        </w:rPr>
        <w:br/>
        <w:t>(29)</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المتقدمة؟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الجواب: انّ الأُصول المتقدمة الذکر تثبت أصل الظهور و هذا الأصل یبعث علی لزوم الأخذ بالظهور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وإن شئت قلت: إنّ الأُصول السابقة تثبت الصغری و هذا الأصل یثبت الکبری و هو لزوم </w:t>
      </w:r>
      <w:r w:rsidRPr="00634A8A">
        <w:rPr>
          <w:rFonts w:ascii="Times New Roman" w:eastAsia="Times New Roman" w:hAnsi="Times New Roman" w:cs="B Zar" w:hint="cs"/>
          <w:color w:val="000000"/>
          <w:sz w:val="36"/>
          <w:szCs w:val="36"/>
          <w:rtl/>
        </w:rPr>
        <w:lastRenderedPageBreak/>
        <w:t>الأخذ بالظهور عند العقلاء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هذه الأُصول ممّا یعتمد علیها العقلاء فی محاوراتهم و لم یردع عنها الشارع</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الأمر الثامن: الاشتراک و الترادف</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الأمر الثامن: الاشتراک و الترادف</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الاشتراک عبارة عن کون اللفظ الواحد موضوعاً لمعنیین أو أکثر بالوضع التعیینی أو التعینی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یقابله الترادف و هو وضع اللفظین أو الأکثر لمعنی واحد کذلک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اختلفوا فی إمکان الاشتراک أوّلاً و وقوعه بعد تسلیم إمکانه ثانیاً فذهب الأکثر إلی الإمکان، لأنّ أدلّ دلیل علیه هو وقوعه، فلفظة العین تستعمل فی الباکیة و الجاریة، و فی الذهب و الفضة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مردّ الاشتراک إلی اختلاف القبائل العربیة القاطنة فی أطراف الجزیرة فی التعبیر عن معنی الألفاظ، فقد کانت تُلْزِمُ الحاجة طائفة إلی التعبیر عن معنی بلفظ، و تُلْزم أُخری التعبیرَ بذلک اللفظ عن معنی آخر و لمّا قام علماء اللغة بجمع لغات العرب ظهر الاشتراک اللفظی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ربّما یکون مردّه إلی استعمال اللفظ فی معناه المجازی بکثرة إلی أن یصبح الثانی معنی حقیقیاً، کلفظ الغائط، فهو موضوع للمکان الذی یضع فیه الإنسان، ثمّ کنِّی به عن فضلة الإنسان، إلی أن صار حقیقة فیها مع عدم هجر المعنی الأوّل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ربّما یذکر أهل اللغة للفظ واحد معانی عدیدة، و لکنّها من قبیل</w:t>
      </w:r>
      <w:r w:rsidRPr="00634A8A">
        <w:rPr>
          <w:rFonts w:ascii="Times New Roman" w:eastAsia="Times New Roman" w:hAnsi="Times New Roman" w:cs="B Zar" w:hint="cs"/>
          <w:color w:val="000000"/>
          <w:sz w:val="36"/>
          <w:szCs w:val="36"/>
        </w:rPr>
        <w:br/>
        <w:t>(31)</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المصادیق المختلفة لمعنی واحد و هذا کثیر الوقوع فی المعاجم</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وقد اشتمل القرآن علی اللفظ المشترک، کالنجم المشترک بین الکوکب و النبات الذی لا ساق له، قال سبحانه: (وَالنَّجْمِ إِذا هَوی) (النجم/1)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قال سبحانه: (وَ النَّجْمُ وَ الشَّجَرُ یسْجُدان) (الرحمن/6)</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هذا کلّه فی المشترک اللفظی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المشترک المعنوی، فهو عبارة عن وضع اللفظ لمعنی جامع یکون له مصادیق مختلفة، کالشجر الذی له أنواع کثیرة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تنبیه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فهم المعنی المجازی بما أنّه لم یوضع له اللفظ بحاجة إلی قرینة، کقولک «یرمی» أو «فی الحمام» فی «رأیت أسداً یرمی أو فی الحمّام» کما أنّ تعیین المعنی المراد من بین المعانی المتعددة للّفظ المشترک یحتاج إلی قرینة کقولنا: «باکیة» أو «جاریة» فی عین باکیة، أو عین جاریة، لکن قرینة المجاز قرینة صارفة و قرینة اللفظ المشترک قرینة معینة و الأُولی آیة المجازیة دون الثانیة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ذکر الفیروز آبادی فی کتاب «قاموس اللغة» للقضاء معانی متعددة کالحکم، الصنع، الحتم، البیان، الموت، الإتمام و بلوغ النهایة، العهد، الإیصاء، الأداء مع أنّ الجمیع مصادیق مختلفة لمعنی فارد و لذلک أرجعها صاحب المقاییس إلی أصل واحد، فلاحظ</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الأمر التاسع: استعمال المشترک فی أکثر من معنی</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الأمر التاسع: استعمال المشترک فی أکثر من معنی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ثبت وجود اللفظ المشترک، یقع الکلام حینئذ فی جواز استعماله فی أکثر من معنی واحد فی استعمال واحد، بمعنی أن یکون کل من المعنیین مراداً باستقلاله، کما إذا قال: اشتریت العین و استعمل العین فی الذهب و الفضة. فخرج ما إذا استعمله فی معنی جامع صادق علی کلا المعنیین، کما إذا استعمل العین فی «المسمّی بالعین» فإنّ الذهب و الفضة داخلان تحت هذا العنوان، فهذا النوع من الاستعمال لیس من قبیل الاستعمال المشترک فی أکثر من معنی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إذا علمت ذلک، فاعلم أنّه اختُلِفَ فی جواز استعمال اللفظ فی أکثر من معنی واحد علی أقوال أربعة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الجواز مطلقاً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المنع مطلقاً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 التفصیل بین المفرد و غیره و التجویز فی الثانی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 التفصیل بین الإثبات و النفی و التجویز فی الثانی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الحق جوازه مطلقاً، و أدلّ دلیل علی إمکانه و قوعه و یجد المتتبع فی کلمات الأُدباء نماذج من هذا النوع فی الاستعمال: یقول الشاعر فی مدح النبی صلَّی الله علیه و آله و سلَّم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المُرتمی فی الدجی، و المُبتلی بِعَمی * و المُشتکی ظمأً و المبتغی دَیناً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یأتون سدَّتَه من کلِّ ناحیة * و یستفیدون من نعمائه عیناً</w:t>
      </w:r>
      <w:r w:rsidRPr="00634A8A">
        <w:rPr>
          <w:rFonts w:ascii="Times New Roman" w:eastAsia="Times New Roman" w:hAnsi="Times New Roman" w:cs="B Zar" w:hint="cs"/>
          <w:color w:val="000000"/>
          <w:sz w:val="36"/>
          <w:szCs w:val="36"/>
        </w:rPr>
        <w:br/>
        <w:t>(33)</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فاستخدم الشاعر لفظ «العین» فی الشمس و البصر و الماء الجاری و الذهب؛ حیث إنّ المرتمی فی الدجی، یطلب الضیاء؛والمبتلی بالعمی، یطلب العین الباصرة؛ و الإنسان الظم آن یرید الماء و المستدین یطلب الذهب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کقول الشاعر یمدح صدیقیه الملقّبین بشمس الدین و بدر الدین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لما رأیتُ الشمس و البدر معاً * قد انجلتْ دونهما الدیاجی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حقّرْت نفسی و مضیتُ هارباً * و قلت ماذا موضِع السراجِ</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یجد الشاعر نفسه ضئیلاً أمام صدیقیه، کما أنّ السراج ضئیل دون الشمس و القمر، فیطلِق الشمسَ و القمر و یرید من الأوّلین: النیرین تارة و صدیقیه «شمس الدین» و «بدر الدین» أُخری، کما یریدمن السراج المصباح تارة، و نفسه الملقّب بسراج الدین أُخری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استدل القائل بعدم الجواز بأنّ الاستعمال عبارة عن لحاظ اللفظ وجهاً و عنواناً للمعنی، کأنّ الملقی إلی المخاطب بدل اللفظ هو المعنی دونه و لأجل ذلک یسری قبح المعنی و </w:t>
      </w:r>
      <w:r w:rsidRPr="00634A8A">
        <w:rPr>
          <w:rFonts w:ascii="Times New Roman" w:eastAsia="Times New Roman" w:hAnsi="Times New Roman" w:cs="B Zar" w:hint="cs"/>
          <w:color w:val="000000"/>
          <w:sz w:val="36"/>
          <w:szCs w:val="36"/>
          <w:rtl/>
        </w:rPr>
        <w:lastRenderedPageBreak/>
        <w:t>حسنه إلی اللفظ و ما هو کذلک لا یمکن جعله عنواناً و وجهاً للمعنی الثانی أیضاً، لاستلزامه لحاظاً آخر للّفظ و المفروض انّه لیس هنا إلاّ لحاظ واحد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یلاحظ علیه: أنّه لو کان المراد من جعل اللفظ وجهاً و عنواناً هو إفناء اللفظ فی المعنی علی وجه یذوب فیه، کذوبان الملح فی الماء فهو بین البطلان، و لو کان المراد منه أنّ الغرض الذاتی تعلّق بالمعنی دون اللفظ، فهو صحیح، إلاّ أنّه لامانع من تعلّق الغرض الذاتی فی لفظ واحد بمعنیین و ینظر إلیهما بلفظ واحد خصوصاً إذا اقترن الاستعمال بالقرینة الدالة علی إرادتهما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بثبوت الجواز یظهر بطلان التفصیلین</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الأمر العاشر: الحقیقة الشرعیة</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الأمر العاشر: الحقیقة الشرعیة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ذهب أکثر الأُصولیین إلی أنّ ألفاظ الصلاة و الصوم و الزکاة و الحج کانت عند العرب قبل الإسلام موضوعة لمعانیها اللغویة و مستعملة فیها، أعنی: الدعاء و الإمساک و النمو و القصد، و هذا ما یعبّر عنه بالحقیقة اللغویة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إلی أنّ تلک الألفاظ فی عصر الصادقین علیمها السَّلام و قبلهما بقلیل، کانت ظاهرة فی المعانی الشرعیة الخاصة بحیث کلّما أطلقت الصلاة و الصوم و الزکاة تتبادر منها معانیها الشرعیة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إنّما الاختلاف فی منشأ الأمر الثانی، و هو أنّه کیف صارت هذه الألفاظ ظاهرة فی المعانی الشرعیة فی عصر الصادقینعلیمها السَّلام و قبلهما؟ فهنا قولان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ثبوت الحقیقة الشرعیة فی عصر النبوّة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ثبوت الحقیقة المتشرّعیة فی عصر الصحابة و التابعین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أمّا الأوّل: فحاصله: أنّ تلک الألفاظ نقلت فی عصر النبی صلَّی الله علیه و آله و سلَّم من معانیها اللغویة إلی معانیها الشرعیة بالوضع التعیینی أو التعینی حتی صارت حقائق شرعیة </w:t>
      </w:r>
      <w:r w:rsidRPr="00634A8A">
        <w:rPr>
          <w:rFonts w:ascii="Times New Roman" w:eastAsia="Times New Roman" w:hAnsi="Times New Roman" w:cs="B Zar" w:hint="cs"/>
          <w:color w:val="000000"/>
          <w:sz w:val="36"/>
          <w:szCs w:val="36"/>
          <w:rtl/>
        </w:rPr>
        <w:lastRenderedPageBreak/>
        <w:t>فی تلک المعانی فی عصره، لأنّ تلک الألفاظ کانت کثیرة التداول بین المسلمین لا سیما الصلاة التی یؤدّونها کلّ یوم خمس مرّات و یسمعونها کراراً من فوق الم آذن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من البعید أن لا تصبح حقائق فی معانیها المستحدثة فی وقت لیس بقلیل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(35)</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الثانی فحاصله: أنّ صیرورة تلک الألفاظ حقائق شرعیة علی لسان النبی صلَّی الله علیه و آله و سلَّم یتوقف علی الوضع و هو إمّا تعیینی أو تعینی و الأوّل بعید جداً و إلاّ لنقل إلینا، و الثانی یتوقف علی کثرة الاستعمال التی هی بحاجة إلی وقت طویل و أین هذا من قصر مدّة عصر النبوّة؟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یلاحظ علیه: أنّ عصر النبوّة استغرق 23 عاماً و هی فترة لیست قصیرة لحصول الوضع التعینی علی لسانه، و إنکاره مکابرة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علی أنّ الوضع لا ینحصر فی التعیینی و التعینی، بل ثمّة قسم ثالث هو الاستعمال بداعی الوضع، کما إذا أُقیمت مراسیم احتفال لتسمیة المولود الجدید، فقام أبوه یخاطب الأُم بقوله: آتینی بولدی الحسن، فهو بهذا الاستعمال أسماه حسناً، و لعلّ النبی صلَّی الله علیه و آله و سلَّم سلک هذا السبیل حینما قال: «صَلّوا کما رأیتمونی أُصلّی». فبنفس الاستعمال و ضعَ اللفظَ للمعنی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هناک قولان آخران یختلفان مع القولین السابقین فی المبنی لکنّهما یشترکان مع القول الثانی فی إنکار النقل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 للشیخ الباقلانی (1) و حاصله: أنّ الألفاظ المذکورة باقیة علی معانیها اللغویة إلی یومنا هذا و أنّ الشارع تصرّف فی کیفیتها و هو یسلّم الأمر الأوّل الذی علیه الأُصولیون و ینکر الأمر الثانی، أی النقل عن معانیها إلی معان أُخر، فی عصر النبوّة و مابعدها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هو من الوهن بمکان، لأنّ الفرق بین الدعاء اللغوی و الصلاة، أو الفرق بین النمو و الزکاة الواجبة کثیر علی نحو یجعل المعنی الثانی مغایراً للمعنی اللغوی، فکیف تکون باقیة علی معانیها اللغویة؟ فأین القصد من أعمال الحج؟</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 xml:space="preserve">1. </w:t>
      </w:r>
      <w:r w:rsidRPr="00634A8A">
        <w:rPr>
          <w:rFonts w:ascii="Times New Roman" w:eastAsia="Times New Roman" w:hAnsi="Times New Roman" w:cs="B Zar" w:hint="cs"/>
          <w:color w:val="000000"/>
          <w:sz w:val="36"/>
          <w:szCs w:val="36"/>
          <w:rtl/>
        </w:rPr>
        <w:t>أبوبکر محمد بن الطیب بن محمد القاضی المعروف بالباقلانی، بصری، سکن بغداد توفی عام 403 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(36)</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 ما اختاره بعض الأُصولیین و حقّقه سید مشایخنا المحقّق البروجردی قدَّس سرَّه و حاصله: أنّ استعمال تلک الألفاظ فی المعانی الشرعیة کان رائجاً بین العرب قبل الإسلام، لأنّها کانت تشکل جزءاً من شریعة إبراهیم و کانت تُحکی بنفس تلک الألفاظ عن معانیها الشرعیة الواردة فی شریعته. (1) و کانت شریعته علیه السَّلام هی الرائجة بین العرب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ضوء ذلک تکون تلک الألفاظ بالنسبة إلی معانیها الشرعیة أشبه بالحقائق اللغویة دون حاجة إلی النقل و الوضع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هذا القول ینکر کلا الأمرین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 xml:space="preserve">کونها حقائق فی معان لغویة، کالدعاء و النمو </w:t>
      </w:r>
      <w:r w:rsidRPr="00634A8A">
        <w:rPr>
          <w:rFonts w:ascii="Sakkal Majalla" w:eastAsia="Times New Roman" w:hAnsi="Sakkal Majalla" w:cs="Sakkal Majalla" w:hint="cs"/>
          <w:color w:val="000000"/>
          <w:sz w:val="36"/>
          <w:szCs w:val="36"/>
          <w:rtl/>
        </w:rPr>
        <w:t>…</w:t>
      </w:r>
      <w:r w:rsidRPr="00634A8A">
        <w:rPr>
          <w:rFonts w:ascii="Times New Roman" w:eastAsia="Times New Roman" w:hAnsi="Times New Roman" w:cs="B Zar" w:hint="cs"/>
          <w:color w:val="000000"/>
          <w:sz w:val="36"/>
          <w:szCs w:val="36"/>
          <w:rtl/>
        </w:rPr>
        <w:t>، بل کانت قبل عصر النبوّة موضوعة و مستعملة فی المعانی الشرعیة، إذ کانت حقائقها موجودة فی شریعة الخلیل و الکلیم و المسیحعلیهم السَّلام و من البعید أن لا یکون فی لغة العرب لفظ یعبّر عن هذه المعانی و کان فی الجاهلیة من یصلّی و یحج مثل ما یصلّی و یحجّ المسلمون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کونها منقولة فی الشریعة الإسلامیة، بل هی مستعملة فی نفس ما استعملت فیها المعانی الشرعیة، فلیس هناک أی نقل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یؤید هذا القول استعمال الصلاة فی أوائل البعثة فی نفس تلک المعانی بلا قرینة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کقوله سبحانه: (فَلا صَدَّقَ وَ لا صَلّی *و لکنْ کذَّبَ وَ تَوَلّی) (القیامة/3132)</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کقوله سبحانه: (قالُوا لَمْ نَک مِنَ المصلّین) (المدثر/43)</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هذا القول هو الموافق للتحقیق، و قد أسهبنا الکلام فیه خلال دراساتنا العلیا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(37)</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قال تعالی: (أَ رَأَیْتَ الذی ینهی* عبداً إذا صَلَّی) (العلق/910)</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ومن البعید أن یکون استعمال اللفظ فی هذه الآیات فی معانیها الشرعیة بالقرینة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ثمرة البحث</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ثمرة البحث بین القولین الأوّلین، فتظهر فی الألفاظ الواردة علی لسان النبی صلَّی الله علیه و آله و سلَّم بلا قرینة، فتحمل علی الحقیقة الشرعیة بناءً علی ثبوتها و علی الحقیقة اللغویة بناءً علی إنکارها، و أمّا علی القولین الآخرین فلا ثمرة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الظاهر انتفاء الثمرة مطلقاً حتی علی القولین الأوّلین، لعدم الشک فی معانی الألفاظ الواردة فی الکتاب و السنّة لکی یتوقف فهم معانیها علی ثبوت الحقیقة الشرعیة و نفیها إلاّ نادراً</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الأمر الحادی عشر: الصحیح و الأعم</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الأمر الحادی عشر: الصحیح و الأعم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هل أسماء العبادات و المعاملات موضوعة للصحیح منهما، أو للأعم منه؟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یعرب عنوان البحث عن تفریعه علی المسألة السابقة، أعنی: ثبوت الحقیقة الشرعیة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فعندئذ وقع الکلام فی أنّ النبی صلَّی الله علیه و آله و سلَّم هل نقلها إلی القسم الصحیح من تلک المعانی، أو الأعم و أمّا علی القول الآخر فلا ینطبق علیه عنوان البحث کما لایخفی و من أراد البحث علی ضوء الأقوال الأربعة فلابدّ من تغییر عنوان البحث علی وجه ینطبق علی الجمیع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لنقدّم البحث فی العبادات علی المعاملات فنقول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تطلق الصحّة فی اللغة تارة علی ما یقابل المرض، فیقال: صحیح و سقیم و أُخری علی ما یقابل العیب، فیقال: صحیح و معیب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الأوّلان (الصحة و السقم) أمران وجودیان عارضان علی الشیء، فیکون التقابل بینهما تقابل التضاد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الثانیان (الصحّة و العیب) أمران أحدهما وجودی و الآخر عدمی و التقابل بینهما تقابل </w:t>
      </w:r>
      <w:r w:rsidRPr="00634A8A">
        <w:rPr>
          <w:rFonts w:ascii="Times New Roman" w:eastAsia="Times New Roman" w:hAnsi="Times New Roman" w:cs="B Zar" w:hint="cs"/>
          <w:color w:val="000000"/>
          <w:sz w:val="36"/>
          <w:szCs w:val="36"/>
          <w:rtl/>
        </w:rPr>
        <w:lastRenderedPageBreak/>
        <w:t>الملکة و العدم، کالمبیع الصحیح و المعیب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الصحة اصطلاحاً فی العبادات فقد عرِّفت تارة بمطابقة المأتی به للمأمور به، و أُخری بما یوجب سقوط الإعادة و القضاء و یقابلها الفساد. و أمّا فی</w:t>
      </w:r>
      <w:r w:rsidRPr="00634A8A">
        <w:rPr>
          <w:rFonts w:ascii="Times New Roman" w:eastAsia="Times New Roman" w:hAnsi="Times New Roman" w:cs="B Zar" w:hint="cs"/>
          <w:color w:val="000000"/>
          <w:sz w:val="36"/>
          <w:szCs w:val="36"/>
        </w:rPr>
        <w:br/>
        <w:t>(39)</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المعاملات فقدعُرِّفت بما یترتّب علیه الأثر المطلوب منها، کالملکیة فی البیع و الزوجیة فی النکاح و هکذا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المراد من وضع العبادات للصحیح هی أنّ الألفاظ موضوعة لماهیات اعتباریة لو تحقّقت فی الخارج لاتصفت بالصحّة (1)، فکأنّ لفظ الصحّة إشارة إلی المرتبة الخاصّة من تلک الماهیة و هی الجامعة لجمیع الأجزاء و الشرائط، کما أنّ الأعم فی العنوان إشارة إلی مرتبة أُخری شاملة للصحیح و غیره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کلّ تقدیر فالبحث فی أنّ ألفاظ العبادات وضعت لما تمّت أجزاؤها و کملت شروطها، أو للأعم منه و من الناقص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المعروف هو القول الأوّل، و استدلّ له بوجوه (2) مسطورة فی الکتب الأُصولیة أوضحها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الصلاة ماهیة إعتباریة جعلها الشارع لآثار خاصّة وردت فی الکتاب و السنّة، منها: کونها ناهیة عن الفحشاء و المنکر، أو معراج المؤمن، و غیرهما و هذه الآثار إنّما تترتب علی الصحیح لا علی الأعمّ منه و هذا (أی ترتّب الأثر علی الصحیح) ممّا یبعث الواضع إلی أن یضع الألفاظ لما یحصّل أغراضه و یؤمِّن أهدافه و لیس هو إلاّالصحیح. لأنّ الوضع للأعمّ الذی لا یترتّب علیه الأثر، أمر لغو</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استدل القائل بالأعم بوجوه أوضحها صحّة تقسیم الصلاة إلی الصحیحة و الفاسدة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أُجیب عنه بأنّ غایة ما یفیده هذا التقسیم هو استعمال الصلاة فی کلّ من الصحیح و الفاسد و الاستعمال أعمّ من الحقیقة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احتراز عن دخول الصحة بمفهومها فی الموضوع له، فلو قلنا بوضع الأسماء للصحیح، فلا یراد منه، الصحیح بالحمل الأوّلی، بل الصحیح بالحمل الشائع الصناعی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 xml:space="preserve">2. </w:t>
      </w:r>
      <w:r w:rsidRPr="00634A8A">
        <w:rPr>
          <w:rFonts w:ascii="Times New Roman" w:eastAsia="Times New Roman" w:hAnsi="Times New Roman" w:cs="B Zar" w:hint="cs"/>
          <w:color w:val="000000"/>
          <w:sz w:val="36"/>
          <w:szCs w:val="36"/>
          <w:rtl/>
        </w:rPr>
        <w:t>التبادر و صحّة الحمل و صحّة السلب عن الأعم و غیرها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(40)</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یلاحظ علیه: أنّ الاستعمال و إن کان أعمّ من الحقیقة و لکنّه فیما إذا احتمل کون الاستعمال من باب المجاز، و أمّا إذا کان الاحتمال منتفیاً فالاستعمال یکون دلیلاً علی الحقیقة کما فی المقام و ذلک لأنّ المجاز کما مرّ قائم بالتشبیه و ادّعاء الفردیة و هو غیر متحقّق فی المقام، لأنّ تقسیم الصلاة إلی الصحیح و الفاسد، بشهادة الوجدان، غیر متوقّف علی علاقة التشابه و ادّعاء کون الفاسد مصداقاً لها، بل یصحّ التقسیم مع الغفلة عن لحاظ العلاقة و ادّعاء الفردیة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یمکن أن یقال: إنّ عدم الحاجة إلی الادّعاء إنّما هو فی عصرنا هذا الذی کثر فیه استعمال هذه الألفاظ فی الأعمّ، و هذا لا یکون دلیلاً علی عدم الحاجة إلیه فی عصر النبوّة و لعلّ الاستعمال فی الأعم کان متوقفاً علی الادّعاء فی ذلک العصر</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الأمر الثانی عشر: المشتق</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الأمر الثانی عشر: المشتق</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اتّفقت کلمتهم علی أنّ المشتق حقیقة فی المتلبّس بالمبدأ فی الحال و مجاز فیما یتلبّس به فی المستقبل و اختلفوا فیما انقضی عنه التلبّس، مثلاً إذا ورد النهی عن التوضؤ بالماء المسخّن بالشمس، فتارة یکون الماء موصوفاً بالمبدأ بالفعل و أُخری یکون موصوفاً به فی المستقبل و ثالثة کان موصوفاً به لکنّه زال و برد الماء، فإطلاق المشتق علی الأوّل حقیقة و دلیل الکراهة شامل له، کما أنّ إطلاقه علی الثانی مجاز لا یشمله دلیلها و أمّا الثالث فکونه حقیقة أو مجازاً و بالتالی شمول دلیلها له و عدمه مبنی علی تحدید مفهوم المشتق، فلو قلنا بأنّه موضوع للمتلبّس بالمبدأ فی الحال یکون الإطلاق مجازیاً و الدلیل غیر شامل له، و لو قلنا بأنّه موضوع لما تلبّس به و لو آناً ما فیکون الإطلاق حقیقیاً و الدلیل شاملاً 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المشهور انّه موضوع للمتلبس بالفعل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توضیح المقام یتوقف علی تقدیم أُمور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الفرق بین المشتق النحوی و الأُصولی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المشتق عند النحاة یقابل الجامد، فالجمیع غیر المصدر (علی القول بکونه الأصل) مشتق کالماضی و المضارع و الأمر و النهی و أسماء الفاعلین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المشتق عند الأُصولیین، فهو عبارة عمّا یجری علی الذات باعتبار اتصافها بالمبدأ و اتحادها معه بنحو من الاتحاد، فخرجت الأفعال قاطبة ماضیها و</w:t>
      </w:r>
      <w:r w:rsidRPr="00634A8A">
        <w:rPr>
          <w:rFonts w:ascii="Times New Roman" w:eastAsia="Times New Roman" w:hAnsi="Times New Roman" w:cs="B Zar" w:hint="cs"/>
          <w:color w:val="000000"/>
          <w:sz w:val="36"/>
          <w:szCs w:val="36"/>
        </w:rPr>
        <w:br/>
        <w:t>(42)</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مضارعها و أمرها و نهیها ضرورة أنّها تدلّ علی قیام مبادئها بالذوات قیام صدور أو حلول (1) أو طلب فعل أو طلب ترک، و لا تدل علی وصف الذوات بها. فکم فرق بین قولنا: قائم و قولنا: ضرب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کما خرجت المصادر المزیدة و المجرّدة لعدم صحّة حملها علی الذوات علی نحو الهوهویة، فلم یبق إلاّ أسماء الفاعلین و المفعولین و أسماء الزمان و المکان و الآلات و الصفات المشبهة و صیغ المبالغة، لوجود الملاک فی جمیعها و هو انتزاع مفاهیمها عن الذوات باعتبار اتصافها بالمبدأ فیشمل حتی الزوجة و الرق و الحر، فإذن النسبة بین المشتق النحوی و المشتق الأُصولی عموم و خصوص من وجه</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اختلاف أنحاء التلبسات حسب اختلاف المبادئ</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ربّما یفصل بین المشتقات فیتوهم انّ بعضها حقیقة فی المتلبس و بعضها فی الأعمّ، نظیر الکاتب و المجتهد و المثمر، فما یکون المبدأ فیه حرفة أو ملکة أو قوّة یصدق فیه هذه الثلاثة و إن زال التلبس فهی موضوعة للأعم بشهادة صدقها مع عدم تلبسها بالکتابة و الاجتهاد و الأثمار بخلاف غیرها ممّا کان المبدأ فیه أمراً فعلیاً، کالأبیض و الأسود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یلاحظ علیه: أنّ المبدأ یؤخذ تارة علی نحو الفعلیة کقائم و أُخری علی نحو الحرفة کتاجر و ثالثة علی نحو الصناعة کنجّار و رابعة علی نحو القوّة کقولنا: شجرة مثمرة و </w:t>
      </w:r>
      <w:r w:rsidRPr="00634A8A">
        <w:rPr>
          <w:rFonts w:ascii="Times New Roman" w:eastAsia="Times New Roman" w:hAnsi="Times New Roman" w:cs="B Zar" w:hint="cs"/>
          <w:color w:val="000000"/>
          <w:sz w:val="36"/>
          <w:szCs w:val="36"/>
          <w:rtl/>
        </w:rPr>
        <w:lastRenderedPageBreak/>
        <w:t>خامسة علی نحو الملکة کمجتهد و سادسة علی نحو الانتساب إلی الأعیان الخارجیة کلابن و تامر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القیام الصدوری: کقیام الضرب بالضارب، و الحلولی کقیام الضاحک بالإنسان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فیجتمعان فی أسماء الفاعلین و المفعولین و أمثالهما و یفترقان فی الفعل الماضی و المضارع، فیطلق علیهما المشتق النحوی دون الأصولی؛ و فی الجوامد کالزوج و الرق، فیطلق علیها المشتق الأُصولی دون النحوی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(43)</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فإذا اختلفت المبادئ جوهراً و مفهوماً لاختلفت أنحاء التلبسات بتبعها أیضاً، و عندئذ یختلف بقاء المبدأ حسب اختلاف المبادئ، ففی القسم الأوّل یشترط فی صدق التلبس تلبس الذات بالمبدأ فعلاً و فی القسم الثانی و الثالث یکفی عدم إعراضه عن حرفته و صناعته و إن لم یکن ممارساً بالفعل و فی الرابع یکفی کونه متلبساً بقوة الإثمار و إن لم یثمر فعلاً و فی الخامس یکفی حصول الملکة و إن لم یمارس فعلاً، فالکلّ داخل تحت المتلبس بالمبدأ بالفعل و بذلک علم أنّ اختلاف المبادئ یوجب اختلاف طول زمان التلبس و قصره و لا یوجب تفصیلاً فی المسألة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فما تخیله القائل مصداقاً لمن انقضی عنه المبدأ، فإنّما هو من مصادیق المتلبس و منشأ التخیل هو أخذ المبدأ فی الجمیع علی نسق واحد و قد عرفت أنّ المبادئ علی أنحاء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ما هو المراد من الحال فی عنوان البحث؟</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المراد من الحال فی عنوان البحث هو الفعلیة فی مقابل القوة، و مرجع النزاع إلی سعة المفاهیم و ضیقها و أنّ الموضوع له هل هو خصوص الذات المتلبّسة بالمبدأ أو الأعمّ من تلک الذات المنقضی عنها المبدأ فعلی القول بالأخصّ، یکون مصداقه منحصراً فی الذات المتلبّسة، و علی القول بالأعمّ یکون مصداقه أعمّ من هذه و ممّا انقضی عنها المبدأ</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إن شئت قلت: النزاع فی أنّ الصفات تنتزع من الذات المقارنة للمبدأ، أو تنتزع منها و </w:t>
      </w:r>
      <w:r w:rsidRPr="00634A8A">
        <w:rPr>
          <w:rFonts w:ascii="Times New Roman" w:eastAsia="Times New Roman" w:hAnsi="Times New Roman" w:cs="B Zar" w:hint="cs"/>
          <w:color w:val="000000"/>
          <w:sz w:val="36"/>
          <w:szCs w:val="36"/>
          <w:rtl/>
        </w:rPr>
        <w:lastRenderedPageBreak/>
        <w:t>من الذات المنقضی عنها المبدأ و علی ذلک فالحال فی عنوان البحث بمعنی فعلیة التلبّس و ما أشبه 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بعبارة ثالثة: إنّ العقل یری جامعاً حقیقیاً بین الأفراد المتلبّسة بالمبدأ، و لایری ذاک الجامع الحقیقی للأعمّ منها و ممّا انقضی عنها المبدأ و إنّما یری بینهما</w:t>
      </w:r>
      <w:r w:rsidRPr="00634A8A">
        <w:rPr>
          <w:rFonts w:ascii="Times New Roman" w:eastAsia="Times New Roman" w:hAnsi="Times New Roman" w:cs="B Zar" w:hint="cs"/>
          <w:color w:val="000000"/>
          <w:sz w:val="36"/>
          <w:szCs w:val="36"/>
        </w:rPr>
        <w:br/>
        <w:t>(44)</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جامعاً انتزاعیاً. فالنزاع فی أنّ الموضوع له هل هو ذاک الجامع الحقیقی أو جامع انتزاعی آخر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وقفت علی هذه الأُمور. فاعلم أنّ المشتق موضوع للمتلبس بالمبدأ فی الحال و الدلیل علی ذلک أمران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التبادر، إنّ المتبادر من المشتق هو المتلبس بالمبدأ فی الحال، فلو قیل: صلّ خلف العادل، أو أدّب الفاسق، أو قیل: لا یصلین أحدکم خلف المجذوم و الأبرص و المجنون، أو لا یؤم الأعرابی المهاجرین؛ لا یفهم منه إلاّ المتلبس بالمبدأ فی حال الاقتداء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صحّة السلب عمّن انقضی عنه المبدأ، فلا یقال لمن هو قاعد بالفعل انّه قائم إذا زال عنه القیام و لا لمن هو جاهل بالفعل، انّه عالم إذا نسی علمه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القائلون بالأعم فاستدلّوا بوجهین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 صدق أسماء الحِرَف کالنجار علی من انقضی عنه المبدأ، مثل أسماء الملکات کالمجتهد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وقد عرفت الجواب عنه و أنّ الجمیع من قبیل التلبس بالمبدأ لا الزائل عنه المبدأ</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 لو تلبس بالمبدأ فی الزمان الماضی یصح أن یقال انّه ضارب باعتبار تلبسه به فی ذلک الزمان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یلاحظ علیه: أنّ اجراء المشتق علی الموضوع فی المثال المذکور یتصور علی وجهین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(45)</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أن یکون زمان التلبس بالمبدأ فی الخارج متحداً مع زمان النسبة الکلامیة، کأن یقول زید ضارب أمس، حاکیاً عن تلبسه بالمبدأ فی ذلک الزمان، فهو حقیقة و معدود من قبیل المتلبس لأنّ المراد کونه ضارباً فی ذلک الظرف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أن یکون زمان التلبس بالمبدأ فی الخارج مختلفاً مع زمان النسبة الکلامیة، کأن یقول: زید باعتبار تلبسه بالمبدأ أمس ضارب فی ظرف التکلم، فالجری مجاز و من قبیل ما انقضی عنه المبدأ</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تطبیقات</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قال رجل لعلی بن الحسین علیمها السَّلام: أین یتوضأ الغرباء؟ قال: «تتّقی شطوط الأنهار، و الطرق النافذة و تحت الأشجار المثمرة</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فعلی القول بالوضع للمتلبس بالمبدء یختص الحکم بما إذا کانت مثمرة و لو بالقوة، بخلاف القول بالأعم من المتلبس و غیره فیشمل الشجرة غیر المثمرة و لو بالقوة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عن أبی عبد اللّه علیه السَّلام فی المرأة ماتت و لیس معها امرأة تغسلها، قال: «یدخل زوجها یده تحت قمیصها فیغسلها إلی المرافق</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فلو قلنا بأنّ المشتق حقیقة فی المنقضی أیضاً، فیجوز للزوج المطلِّق تغسیلها عند فقد المماثل و إلاّ فلا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وقفت علی تلک الأُمور، فاعلم أنّ کتابنا هذا مرتّب علی مقاصد و کلّ مقصد یتضمن فصولاً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الوسائل: 1، الباب 15 من أبواب أحکام الخلوة، الحدیث 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الوسائل: 2، الباب 24 من أبواب غسل المیت، الحدیث 8</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2"/>
        <w:rPr>
          <w:rFonts w:ascii="Times New Roman" w:eastAsia="Times New Roman" w:hAnsi="Times New Roman" w:cs="B Titr"/>
          <w:color w:val="FF0080"/>
          <w:sz w:val="30"/>
          <w:szCs w:val="30"/>
        </w:rPr>
      </w:pPr>
      <w:r w:rsidRPr="00634A8A">
        <w:rPr>
          <w:rFonts w:ascii="Times New Roman" w:eastAsia="Times New Roman" w:hAnsi="Times New Roman" w:cs="B Titr" w:hint="cs"/>
          <w:color w:val="FF0080"/>
          <w:sz w:val="30"/>
          <w:szCs w:val="30"/>
          <w:rtl/>
        </w:rPr>
        <w:t>المقصد الأوّل: فی الأوامر، و فیه فصول</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الأوّل: فی مادّة الأمر</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lastRenderedPageBreak/>
        <w:t>الفصل الأوّل: فی مادّة الأمر</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المبحث الأوّل: کلمة الأمر مشترک لفظی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کلمة الأمر مشترک لفظی بین معنیین 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إمّا الطلب و الفعل و إلیهما یرجع سائر المعانی التی ذکرها أهل اللغة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أو الطلب و الشأن و إلیهما یرجع سائر المعانی و هو خیرة صاحب الفصول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أو الطلب و الشیء و إلیهما ترجع المعانی الأُخری و هو خیرة المحقّق الخراسانی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لا اختلاف بین الجمیع فی صحّة استعماله فی الطلب لقوله سبحانه: (فَلْیحْذَرِالَّذِینَ یخالِفُونَ عَنْ أَمْرِهِ أَن تُصِیبَهُمْ فِتْنَةٌ أَوْ یصیبَهُمْ عَذابٌ أَلِیمٌ) (النور/63)</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الضمیر فی أمره یرجع إلی النبی صلَّی الله علیه و آله و سلَّم و إنّما الاختلاف فی المعنی الثانی و الظاهر صحّة استعماله فی الفعل لوروده فی القرآن. قال سبحانه: (قُلْ إِنَّ الأمْرَ کلَّهُ للّهِ یخْفُونَ فی أَنْفُسِهِمْ ما لا یبْدُونَ) (آل عمران/154)</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قال سبحانه: (وَ قُضِی الأَمْرُ وَ إِلَی اللّهِ تُرجَعُ الأُمور) (البقرة/210)</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(50)</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قال سبحانه: (وَشاوِرْهُمْ فِی الأَمْرِ) (آل عمران/159)</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الجمع فالأمر إن کان بمعنی الطلب أی طلب الفعل من الغیر فیجمع علی أوامر، کما أنّه إذا کان بمعنی الفعل و الحدث فیجمع علی أُمور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بقی الکلام فی استعماله فی معنیین آخرین هما: الشأن و الشیء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فذهب صاحب الفصول إلی صحّة استعماله فی الشأن مستدلاً بقولهم: شَغله أمر کذا، أی شأن کذا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یلاحظ علیه: أنّ الأمر فیما ذکره من المثال بمعنی الفعل و الحادثة لا الشأن کما هو واضح</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کما ذهب المحقّق الخراسانی إلی صحّة استعماله فی الشیء مستدلاً بقولهم: رأیت الیوم أمراً عجیباً، أی شیئاً عجیباً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یلاحظ علیه: أنّه لو کان الشیء من معانی الأمر لصح وضعُ الأمر مکان الشیء مع أنّه لا یصح أن یقال: اللّه أمر، أو العقل أمر، أو البیاض أمر، إلی غیر ذلک مع صحّة قولنا: اللّه شیء و</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ذلک إذا أطلقت کلمة الأمر بلا قرینة تکون مجملة و التعیین یحتاج إلی قرینة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المبحث الثانی: فی اعتبار العلوّ و الاستعلاء فی صدق الأمر بمعنی الطلب</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اختلف الأُصولیون فی اعتبار العلو و الاستعلاء فی صدق الأمر بمعنی الطلب إلی أقوال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یعتبر فی صدق مادة الأمر وجود العلوّ فی الآمر دون اعتبار الاستعلاء، فیکفی فیه صدور الطلب من العالی و إن کان مستخفضاً لجناحه و هو خیرة</w:t>
      </w:r>
      <w:r w:rsidRPr="00634A8A">
        <w:rPr>
          <w:rFonts w:ascii="Times New Roman" w:eastAsia="Times New Roman" w:hAnsi="Times New Roman" w:cs="B Zar" w:hint="cs"/>
          <w:color w:val="000000"/>
          <w:sz w:val="36"/>
          <w:szCs w:val="36"/>
        </w:rPr>
        <w:br/>
        <w:t>(51)</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المحقّق الخراسانی قدَّس سرَّه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یعتبر فی صدق مادة الأمر کلا الأمرین، فلا یعدّ کلام المولی مع عبده أمراً إذا کان علی طریق الاستدعاء و هو خیرة السید الإمام الخمینی قدَّس سرَّه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یعتبر فی صدق مادة الأمر أحد الأمرین: ا لعلو أو الاستعلاء، أمّا کفایة العلو فلما تقدّم فی دلیل القول الأوّل، و أمّا کفایة الاستعلاء، فلأنّه یصحّ تقبیح الطالب السافل المستعلی، ممّن هو أعلی منه و توبیخه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لا یعتبر فی صدق مادة الأمر واحد منهما و هو خیرة المحقّق البروجردی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الظاهر هو القول الثانی، فإنّ لفظ الأمر فی اللغة العربیة معادل للفظ «فرمان» فی اللغة الفارسیة و هو یتضمن علوّ صاحبه، و لذلک یذم إذا أمر و لم یکن عالیاً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اعتبار الاستعلاء فلعدم صدقه إذا کان بصورة الاستدعاء و یشهد له قول بریرة (1) لرسول اللّهصلَّی اللّه علیه و آله و سلَّم: «تأمرنی یا رسول اللّه؟ قال: إنّما أنا شافع» فلو کان مجرد العلو کافیاً لما انفک طلبه من کونه أمراً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المبحث الثالث: فی دلالة مادة الأمر علی الوجوب</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إذا طلب المولی من عبده شیئاً بلفظ الأمر کأن یقول: آمرک بکذا، فهل یدل کلامه علی </w:t>
      </w:r>
      <w:r w:rsidRPr="00634A8A">
        <w:rPr>
          <w:rFonts w:ascii="Times New Roman" w:eastAsia="Times New Roman" w:hAnsi="Times New Roman" w:cs="B Zar" w:hint="cs"/>
          <w:color w:val="000000"/>
          <w:sz w:val="36"/>
          <w:szCs w:val="36"/>
          <w:rtl/>
        </w:rPr>
        <w:lastRenderedPageBreak/>
        <w:t>الوجوب أو لا؟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الظاهر هو الأوّل، لأنّ السامع ینتقل من سماع لفظ الأمر إلی لزوم الامتثال</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روی أحمد بن حنبل فی مسنده عن ابن عباس: لما خُیرتْ بریرة (بعد ما أُعتقت و خُیرت بین البقاء مع زوجها أو الانفصال عنه) رأیت زوجها یتبعها فی سُکک المدینة و دموعه تسیل علی لحیته، فکلَّم العباس لیکلِّم فیه النبی صلَّی اللّه علیه و آله و سلَّم لبریرة انّه زوجک، فقالت: تأمرنی یا رسول اللّه؟ قال: «إنّما أنا شافع» ، قال: فخیرها فاختارت نفسها. (مسند أحمد: 1/215)</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(52)</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الذی یعبّر عنه بالوجوب و یؤید هذا الانسباق و التبادر بالآیات التالیة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قوله سبحانه: (فَلْیحْذَرِالّذینَ یخالِفُونَ عَنْ أَمْرِهِ أَنْ تُصِیبَهُمْ فِتْنَةٌ أَوْ یصیبَهُمْ عَذابٌ أَلیم) (النور/63) حیث هدّد سبحانه علی مخالفة الأمر و التهدید دلیل الوجوب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قوله سبحانه: (ما مَنَعَک أَلاّ تَسْجُدَ إِذْ أَمَرْتُک) (الأعراف/12) حیث ذمّ سبحانه ابلیس لمخالفة الأمر و الذم آیة الوجوب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قوله تعالی: (عَلَیها مَلائِکةٌ غِلاظٌ شِدادٌ لا یعْصُونَ اللّهَ ما أَمَرَهُمْ) (التحریم/6) حیث سمّی سبحانه مخالفة الأمر عصیاناً و الوصف بالعصیان دلیل الوجوب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الإخبار عن أنّ الأمر بالسواک یلازم المشقّة، کما فی قوله صلَّی الله علیه و آله و سلَّم: «لولا أن أشُقّ علی أُمّتی لأمرتهم بالسواک». (1) و لزوم المشقّة آیة کونه مفیداً للوجوب إذ لا مشقّة فی الاستحباب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إلی غیر ذلک من الآیات و الروایات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وسائل الشیعة، کتاب الطهارة، أبواب السواک، الباب 3، الحدیث 4</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الثانی: فی هیئة الأمر، و فیه مباحث</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lastRenderedPageBreak/>
        <w:t>الفصل الثانی: فی هیئة الأمر، و فیه مباحث</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المبحث الأوّل: فی بیان مفاد الهیئة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اختلفت کلمة الأُصولیین فی معنی هیئة افعل إلی أقوال مختلفة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انّها موضوعة للوجوب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انّها موضوعة للندب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انّها موضوعة للجامع بین الوجوب و الندب، أی الطلب إلی غیر 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الحقّ انّها موضوعة لإنشاء البعث إلی إیجاد متعلقه و یدلّ علیه التبادر و الانسباق، فقول المولی لعبده: اذهب إلی السوق و اشتر اللحم عبارة أُخری عن بعثه إلی الذهاب و شراء اللحم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إن شئت قلت: إنّ بعث العبد إلی الفعل قد یکون بالإشارة بالید، کما إذا أشار المولی بیده إلی خروج العبد و ترکه المجلس و أُخری بلفظ الأمر کقوله: اخرج، فهیئة افعل فی الصورة الثانیة قائمة مقام الإشارة بالید، فکما أنّ الإشارة بالید تفید البعث إلی المطلوب، فهکذا القائم مقامها من صیغة افعل، و إنّما الاختلاف فی کیفیة الدلالة، فدلالة الهیئة علی إنشاء البعث لفظیة بخلاف دلالة الأُولی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(54)</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سؤال: انّ هیئة افعل و إن کانت تستعمل فی البعث کقوله سبحانه: (وَأَقِیمُوا الصَّلاة وَ آتُوا الزَّکاة) (البقرة/43) أو قوله: (أَوفُوا بِالعُقود) (المائدة/1) و لکن ربما تستعمل فی غیر البعث أیضاً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کالتعجیز مثل قوله سبحانه: (وَ إِنْ کنْتُمْ فِی رَیب مِمّا نَزَّلنا عَلی عَبْدِنا فَأْتُوا بِسُورَة مِنْ مِثْلِهِ) (البقرة/23)</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التمنّی کقول الشاعر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ألا أیها اللیل الطویل ألا انجلی * بصبح و ما الإصباح منک بأمثل</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إلی غیر ذلک من المعانی المختلفة المغایرة للبعث. فیلزم أن تکون الهیئة مشترکة بین </w:t>
      </w:r>
      <w:r w:rsidRPr="00634A8A">
        <w:rPr>
          <w:rFonts w:ascii="Times New Roman" w:eastAsia="Times New Roman" w:hAnsi="Times New Roman" w:cs="B Zar" w:hint="cs"/>
          <w:color w:val="000000"/>
          <w:sz w:val="36"/>
          <w:szCs w:val="36"/>
          <w:rtl/>
        </w:rPr>
        <w:lastRenderedPageBreak/>
        <w:t>المعانی المختلفة من البعث و التعجیز و التمنّی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الجواب: انّ هیئة إفعل قد استعملت فی جمیع الموارد فی البعث إلی المتعلّق و الاختلاف إنّما هو فی الدواعی، فتارة یکون الداعی من وراء البعث هو ایجاد المتعلق فی الخارج و أُخری یکون الداعی هو التعجیز و ثالثة التمنی و رابعة هو الإنذار و التهدید کقوله: (وَقُلِ اعْمَلُوا فَسَیرَی اللّه عَمَلَکمْ وَ رسُولُهُ وَ المُؤْمِنُونَ) (التوبة/105) إلی غیر ذلک من الدواعی ففی جمیع الموارد یکون المستعمل فیه واحداً و إنّما الاختلاف فی الدواعی من وراء إنشائه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نظیر ذلک، الاستفهام فقد یکون الداعی هو طلب الفهم و أُخری أخذ الإقرار مثل قوله: (هَلْ یسْتَوی الّذینَ یعْلَمُونَ وَ الّذینَ لا یعْلَمُونَ) (الزمر/9). و المستعمل فیه فی الجمیع واحد و هو إنشاء طلب الفهم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المبحث الثانی: دلالة هیئة الأمر علی الوجوب</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قدعرفت أنّ هیئة إفعل موضوعة لإنشاء البعث و أنّها لیست موضوعة للوجوب و لا للندب و أنّهما خارجان عن مدلول الهیئة و مع ذلک هناک</w:t>
      </w:r>
      <w:r w:rsidRPr="00634A8A">
        <w:rPr>
          <w:rFonts w:ascii="Times New Roman" w:eastAsia="Times New Roman" w:hAnsi="Times New Roman" w:cs="B Zar" w:hint="cs"/>
          <w:color w:val="000000"/>
          <w:sz w:val="36"/>
          <w:szCs w:val="36"/>
        </w:rPr>
        <w:br/>
        <w:t>(55)</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بحث آخر، و هو أنّه لا إشکال فی لزوم امتثال أمر المولی إذا علم أنّه یطلب علی وجه اللزوم إنّما الکلام فیما إذا لم یعلم فهل یجب امتثاله أو لا؟ الحقّ هوالأوّل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قبل بیان دلیله نشیر إلی الفرق بین الوجوب و الندب، فنقول: إنّ البعث الإنشائی علی قسمین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فتارة یکون البعث صادراً عن إرادة أکیدة لا یرضی المولی بمخالفتها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أُخری صادراً عن إرادة غیر أکیدة علی وجه لو خالفها لما ذمّه المولی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وإن شئت قلت: البعث الإنشائی فعل اختیاری للنفس فلابدّ فی تحقّقه من سبق إرادة تکوینیة، فهی تختلف شدّة و ضعفاً حسب اختلاف الأغراض من البعث، فالذی یمیز الوجوب عن الندب هو صدور أحد البعثین عن إرادة أکیدة و صدور الآخر عن إرادة </w:t>
      </w:r>
      <w:r w:rsidRPr="00634A8A">
        <w:rPr>
          <w:rFonts w:ascii="Times New Roman" w:eastAsia="Times New Roman" w:hAnsi="Times New Roman" w:cs="B Zar" w:hint="cs"/>
          <w:color w:val="000000"/>
          <w:sz w:val="36"/>
          <w:szCs w:val="36"/>
          <w:rtl/>
        </w:rPr>
        <w:lastRenderedPageBreak/>
        <w:t>ضعیفة مع اشتراکهما فی البعث</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بذلک یعلم أنّ الوجوب و الندب لیسا من مدالیل الألفاظ و إنّما ینتزعان من البعث الناشیء من قوة الإرادة و ضعفها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تبین الفرق بین الوجوب و الندب ثبوتاً فنقول: لو دلّ الدلیل علی واحد من الأمرین أعنی: الوجوب أو الندب فهو المتَّبع و إلاّفاللازم حمله علی الوجوب، أی صدور البعث عن إرادة أکیدة و ذلک بحکم العقل علی أنّ بعث المولی لا یترک بلا امتثال و احتمال أنّ البعث ناشئ من إرادة ضعیفة لا یعْتمد علیه مالم یدل علیه دلیل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بعبارة أُخری: العقل یحکم بلزوم تحصیل المؤمِّن فی دائرة المولویة و العبودیة و لا یصحّ ترک المأمور به بمجرّد احتمال أن یکون الطلب طلباًندبیاً و هذا ما یعبّر عنه فی سیرة العقلاء بأنّ ترک المأمور به لابدّ أن یستند إلی عذر قاطع و العذر القاطع إمّا إحراز کون البعث ناشئاً عن إرادة غیر أکیدة و المفروض عدم إحرازه، أو الامتثال و هو یتّحد فی النتیجة مع الحمل علی الوجوب، فخرجنا بالنتیجة التالیة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(56)</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انّ المدلول المطابقی لهیئة إفعل هو إنشاء البعث</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الوجوب و لزوم الامتثال مدلول التزامی لها بحکم العقل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سؤال: یظهر من صاحب المعالم انّه لو افترضنا أنّ الأمر حقیقة فی الوجوب لما صحّ التمسّک به فی أخبار الأئمّة المعصومین علیهم السَّلام عند الشک، لأنّ صیغة الأمر مستعملة فی کلماتهم فی الندب کثیراً حتّی صار من المجازات الراجحة، فیشکل التمسک بمجرّد ورود الأمر فی کلامهم علی إثبات الوجوب</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الجواب: انّ الاستعمال فی الندب و إن کان کثیراً إلاّ أنّه لمّا کان بالقرینة، فلا یوجب صیرورتَه مجازاً مشهوراً فیه لیرجّح أو یتوقف علی الخلاف فی المجاز المشهور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لو ثبت أنّ الأئمّة کانوا یستعملون الأمر کثیراً فی الندب بلا قرینة کان لما ذکره وجه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هناک جواب آخر و هو أنّ الوجوب و الندب کما مرّ لیسا من المدالیل اللفظیة، لما </w:t>
      </w:r>
      <w:r w:rsidRPr="00634A8A">
        <w:rPr>
          <w:rFonts w:ascii="Times New Roman" w:eastAsia="Times New Roman" w:hAnsi="Times New Roman" w:cs="B Zar" w:hint="cs"/>
          <w:color w:val="000000"/>
          <w:sz w:val="36"/>
          <w:szCs w:val="36"/>
          <w:rtl/>
        </w:rPr>
        <w:lastRenderedPageBreak/>
        <w:t>عرفت من أنّ الأمر موضوع لإنشاء البعث، بل ینتزعان من شدّة الإرادة و ضعفها، فإن کان فی الکلام قرینة تدلّ علی أحد الأمرین فهو و إلاّ فالعقل حاکم بأنّه یجب علی العبد إطاعة الأمر مالم یعلم الإذن فی الترک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بعبارة أُخری: یحکم العقل بلزوم تحصیل المؤمِّن إمّا بالإتیان بالمأمور به، أو بالعلم بالندب و بما أنّ الثانی منتف فیتعین تحصیل الأمر الأوّل و هو الإتیان و ترک المأمور به لأجل أنّهمعلیهم السَّلام یستعملون صیغة الأمر فی الندب کثیراً لیس عذراً قاطعاً فی مقابل حکم العقل بلزوم تحصیله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المعالم، ص 48 جاء تحت عنوان: فائدة، و قد استحسنه السید المحقّق البروجردی فی درسه الشریف و وافقه السید المحقّق الخوئی کمافی محاضراته: 2/132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المبحث الثالث: استفادة الوجوب من أسالیب أُخری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للقرآن و السنّة أسالیب أُخری فی بیان الوجوب و الإلزام غیر صیغة الأمر، فتارة یعبّر عنه بلفظ الفرض و الکتابة مثل قوله سبحانه: (قَدْفَرَضَ اللّهُ لَکمْ تَحِلَّةَ أَیمانِکمْ) (التحریم/2). و قال: (کتِبَ عَلَیکمُ الصِّیام) (البقرة/182) و قال: (إِنَّ الصلاةَ کانَتْ عَلی المُؤْمِنینَ کتاباً مَوقُوتاً) (النساء/103)</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أُخری یجعل المکلّف به فی عهدة المکلّف إلی أن یخرج عن عهدته قال: (وَ للّهِ عَلَی النّاسِ حِجُّ الْبَیتِ مَنْ اسْتَطاعَ إِلَیهِ سَبِیلاً) (آل عمران/97)</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ثالثة یخبر عن وجود شیء فی المستقبل مشعراً بالبعث الناشئ عن إرادة أکیدة، قال سبحانه: (و الوالِداتُ یرضِعْنَ أَولادَهُنَّ حَولَینِ کامِلَین) (البقرة/233)</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السنّة فقد تضافرت الروایات عن أئمّة أهل البیت فی أبواب الطهارة و الصلاة و غیرهما قولهم: «یغْتَسِلُ» ، «یعیدُ الصلاة» أو «یستَقْبِل القبلة» فالجمل الخبریة فی هذه الموارد و إن استعملت فی معناها الحقیقی، أعنی: الإخبار عن وجود الشیء فی المستقبل، لکن بداعی الطلب و البعث</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سؤال: فهل استعمال الجملة الخبریة لداعی البعث حقیقی أو استعمال مجازی و علی </w:t>
      </w:r>
      <w:r w:rsidRPr="00634A8A">
        <w:rPr>
          <w:rFonts w:ascii="Times New Roman" w:eastAsia="Times New Roman" w:hAnsi="Times New Roman" w:cs="B Zar" w:hint="cs"/>
          <w:color w:val="000000"/>
          <w:sz w:val="36"/>
          <w:szCs w:val="36"/>
          <w:rtl/>
        </w:rPr>
        <w:lastRenderedPageBreak/>
        <w:t>التقدیرین، إذا لم یمتثل، فهل یلزم الکذب لأجل أنّ المعصوم أخبر عن المستقبل، و لم یتحقق أو لا؟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الجواب: انّ الاستعمال حقیقی لیس بمجازی، لأنّ المستعمل فیه هو الموضوع له و إنّما الاختلاف فی الداعی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کما أنّه لو لم یمتثل العبد لا یلزم الکذب، لأنّ الاستعمال لم یکن بداعی الإخبار عن وجود الشیء بل بداعی البعث و الطلب، و لا یضرّ عدم تحقق المخبر</w:t>
      </w:r>
      <w:r w:rsidRPr="00634A8A">
        <w:rPr>
          <w:rFonts w:ascii="Times New Roman" w:eastAsia="Times New Roman" w:hAnsi="Times New Roman" w:cs="B Zar" w:hint="cs"/>
          <w:color w:val="000000"/>
          <w:sz w:val="36"/>
          <w:szCs w:val="36"/>
        </w:rPr>
        <w:br/>
        <w:t>(58)</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عنه إذا لم یکن الداعی الإخبار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هذا النوع من الاستعمال لغایة البعث آکد من الجملة الإنشائیة، لأنّ الإخبار عن أمر مفروغ عنه، یکشف عن شدّة حبّ المولی بالمراد إلی حدّ یجده متحقّقاً فی الخارج</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المبحث الرابع: فی التوصلی و التعبدی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الأمر الأوّل: معنی التوصلی و التعبدی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الأمر التوصلی: هو ما یتحقّق امتثاله بمجرد الإتیان بالمأمور به من دون حاجة إلی قصد القربة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یقابله التعبدی: و هو ما لا یحصل امتثاله بمجرد الإتیان بالمأمور به، بل لابدّ فی حصوله من الإتیان به متقرباً إلی اللّه سبحانه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الأوّل، کدفن المیت و تطهیر المسجد و أداء الدین و ردّ السلام ممّا یحصل الامتثال و یسقط الأمر بمجرّد الإتیان به و لو لرغبة نفسیة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الثانی، کالصلاة و الصوم، فلا یحصل الامتثال إلاّ بالإتیان بهما متقرباً إلی اللّه سبحانه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 قصد القربة یحصل بأحد أمور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الإتیان بقصد امتثال أمره سبحانه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الإتیان للّه تبارک و تعالی مع صرف النظر عن الأمر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 الإتیان بداعی محبوبیة الفعل له تعالی، فیکون الداعی إلی الإتیان به هو</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 xml:space="preserve">1. </w:t>
      </w:r>
      <w:r w:rsidRPr="00634A8A">
        <w:rPr>
          <w:rFonts w:ascii="Times New Roman" w:eastAsia="Times New Roman" w:hAnsi="Times New Roman" w:cs="B Zar" w:hint="cs"/>
          <w:color w:val="000000"/>
          <w:sz w:val="36"/>
          <w:szCs w:val="36"/>
          <w:rtl/>
        </w:rPr>
        <w:t>ستأتی تقسیمات الواجب إلی أقسام فی الفصل الخامس و منها تقسیمه إلی التعبدی و التوصّلی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(59)</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کونه محبوباً للّه دون سائر الدواعی النفسانیة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یراد من التعبدیة فی المقام هو المعنی الأوّل و ما سیأتی من البحوث یدور حول هذا المعنی، لا المعنیین الأخیرین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الأمر الثانی: حکم الشک فی التوصلیة و التعبدیة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علمنا بأنّ الواجب تعبدی أو توصلی فیجب امتثاله علی النحو الذی علیه، إنّما الکلام فیما إذا شک فی واجب أنّه توصلی أو تعبدی فهل ثمة أصل لفظی یعوَّل علیه کالشک فی وجوب ردّ السلام؟ و أنّه هل هو توصلی یحصل الامتثال بردّه بأی داع کان، أو هو أمر تعبدی لا یحصل الامتثال إلاّ بقصد امتثال الأمر الوارد فی الکتاب؟ قال سبحانه: (وَ إِذا حُییتُمْ بِتَحِیة فَحَیوا بِأَحْسنَ مِنْها أَو رُدُّوها) (النساء/86)</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لْیعلم انّ التمسک بالإطلاق إنّما یصحّ إذا أمکن أخذ الشیء المشکوک اعتبارُه فی متعلق الأمر، فإذا خلا منه متعلّقه، یحکم بعدم اعتباره فیه، مثلاً إذا شک فی وجوب السورة فی الصلاة فبما أنّه یمکن أخذها فی متعلّق الأمر بأن یقول: صلّ مع السورة، فیصحّ التمسک بالإطلاق اللفظی إذا خلا منها متعلّق الأمر عند الشک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إذا تعذّر أخذ المشکوک فی متعلّق الأمر فلا یصحّ التمسک بالإطلاق، لأنّ التمسک به فرع إمکان أخذه فیه و المفروض أنّه متعذر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 الأُصولیین اختلفوا فی إمکان أخذ قصد الأمر فی المتعلّق و عدمه، فلو أمکن أخذه فی متعلّق الأمر، یصحّ التمسّک بإطلاقه إذاخلا عنه، و إلاّ فلا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فذهب الأکثر إلی إمکان أخذ قصد الأمر فی متعلّق الأمر، فإذا شک فی اعتباره فی المتعلّق یتمسک بإطلاقه و یحکم بالتوصلیة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ذهب الشیخ الأنصاری إلی امتناع أخذه فی متعلّق الأمر، فلا یمکن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(60)</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التمسک بإطلاق المتعلّق و إثبات التوصلیة، فإنّ من شرائط التمسّک بالإطلاق، إمکان الإتیان بالقید فی متعلّقه و المفروض عدم إمکان أخذ القید فیه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 محل الخلاف فی أخذ «قصد امتثال الأمر» فی المأمور به کما هو التفسیر الأوّل للتعبدیة، و أمّا التفسیران الآخران للتعبدیة، أعنی: الإتیان للّه تبارک و تعالی، أو الإتیان لأجل محبوبیة الفعل، فأخذهما فیه بمکان من الإمکان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بعبارة أُخری: أنّ محل الخلاف فی إمکان الأخذ و عدمه هو أن یأمر المولی بالنحو التالی: صلّ صلاة الظهر بقصد امتثال أمرها و أمّا إذا قال: صلّ صلاة الظهر للّه تبارک و تعالی، أو لکونها محبوبة للّه، فأخذهما فی المتعلّق ممّا لا شبهة فیه. و نحیل التفصیل إلی دراسات علیا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المبحث الخامس: الواجب النفسی و إطلاق الصیغة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ینقسم الواجب إلی نفسی و غیری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فالواجب النفسی: هو ما وجب لنفسه، کالصلاة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الواجب الغیری: هو ما وجب لغیره، کالوضوء</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فإذا دار مفاد الصیغة بین أحد أمرین، کما إذا قال: اغتسل للجنابة و احتمل کون الغسل واجباً لنفسه بمعنی أنّه یجب الاغتسال مطلقاً سواء أراد إقامة الصلاة أم لم یردها، أو واجباً لغیره بمعنی أنّه یجب لأجل ذیها، أعنی: الصلاة، فإذا دار الواجب بینهما فما هو مقتضی الأصل اللفظی أی إطلاق المتعلّق، إذا کان المتکلّم فی مقام البیان من هذه الجهة؟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فنقول: إنّ مقتضی الإطلاق اللفظی هو کونه نفسیاً لا غیریاً، لأنّ النفسی یکفی فیه الأمر بالشیء علی وجه الإطلاق بخلاف الغیری فانّه لا یکفیه ذلک بل</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ما یوافیک من التعاریف من قبیل شرح الاسم لا تعریف حقیقی، فلا یستشکل بأخذ المعرَّف فی المعرِّف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(61)</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یحتاج إلی بیان قید آخر، مثلاً أن یقول: اغتسل للصلاة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توضیحه: انّ کلاً من الواجب النفسی و الغیری و إن کان یشترکان فی کونهما واجبین و یفترقان بقیدین هما «لنفسه» و «لغیره» لکن الحاجة إلی القید فی کلّ من القسمین راجع إلی مقام الثبوت و التحدید، و أمّا فی مقام الإثبات فیکفی فی بیان الواجب النفسی، الأمر بالشیء مع السکوت عن قیده بخلاف الآخر فلا یکفی الأمر بالشیء مع السکوت عن القید، مثلاً لو کان الاغتسال واجباً نفسیاً یکفی قول الشارع إغتسل و لو کان واجباً غیریاً لا یکفی الإطلاق بل یجب أن یقول: اغتسل للصلاة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المبحث السادس: الواجب العینی و إطلاق الصیغة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ینقسم الواجب إلی العینی و الکفائی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فالواجب العینی: هو ما یتعلّق الأمر بکلّ مکلّف و لا یسقط بفعل الغیر، کالفرائض الیومیة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الواجب الکفائی: ما یتعلّق الأمر بکلّ مکلّف لکن یسقط بفعل الغیر، کالصلاة علی المیت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فإذا دار أمر الواجب بین کونه عینیاً أو کفائیاً، کما إذا قال: «قاتل فی سبیل اللّه» و دار أمره بین کونه واجباً عینیاً أو کفائیاً، فمقتضی الإطلاق هو کونه عینیاً لا کفائیاً بالبیان السابق فی النفسی و الغیری و ذلک لانّ الواجب العینی و الکفائی و إن کانا یشترکان فی کونهما واجبین و یفترق کلّ بقید یخصه و لکنّ هذا (حاجة کلّ إلی القید) یرجع إلی مقام الثبوت و التحدید المنطقی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فی مقام الإثبات و بیان المراد فیکفی فی بیان الواجب العینی، الأمر بالشیء و السکوت عن أی قید بخلاف الواجب الکفائی فلا یکفی فی بیانه الأمر به مع السکوت عن القید بل یحتاج إلی قید آخر نظیر: مالم یقم به الآخر. فالقتال</w:t>
      </w:r>
      <w:r w:rsidRPr="00634A8A">
        <w:rPr>
          <w:rFonts w:ascii="Times New Roman" w:eastAsia="Times New Roman" w:hAnsi="Times New Roman" w:cs="B Zar" w:hint="cs"/>
          <w:color w:val="000000"/>
          <w:sz w:val="36"/>
          <w:szCs w:val="36"/>
        </w:rPr>
        <w:br/>
        <w:t>(62)</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فی سبیل اللّه لو کان واجباً عینیاً یکفی فیه قول المولی: قاتل فی سبیل اللّه، و لو کان کفائیاً فلا یکفیه ذلک إلاّأن ینضم إلیه قید آخر، أعنی: مالم یقاتل غیرک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المبحث السابع: الواجب التعیینی و إطلاق الصیغة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ینقسم الواجب إلی تعیینی و تخییری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فالواجب التعیینی: هو الواجب بلا أن یکون له عدل، کالفرائض الیومیة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الواجب التخییری: هو الواجب الذی یکون له عدل، کخصال کفارة الإفطار العمدی فی صوم شهر رمضان، المخیرة بین صوم شهرین متتابعین و إطعام ستین مسکیناًوعتق رقبة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فإذا دار أمر الواجب بین کونه واجباً تعیینیاً أو تخییریاً کقوله سبحانه: (فَاسْعَوا إِلی ذِکرِ اللّهِ) (الجمعة/9) الذی قصدت به فریضة الجمعة، فمقتضی الإطلاق کونه تعیینیاً لا تخییریاً بینها و بین صلاة الظهر و ذلک لأنَّ کلاً من الواجبین و إن کانا یشترکان فی الواجب و یفترقان بالقید (ما لیس له عدل و ماله عدل) و لکن ذلک یرجع إلی مقام الثبوت و التحدید المنطقی، و أمّا فی مقام الإثبات و بیان المراد فیکفی فی بیان الواجب التعیینی إیجابه مع السکوت عن أی قید، بخلاف التخییری فلا یکفی إیجاب الشیء إلاّمع ذکر القید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کلّ ذلک إذاکان المتکلّم فی مقام البیان من الجهة المشکوکة، کالنفسیة و الغیریة و العینیة و الکفائیة، و التعیینیة و التخییریة و إلاّ یکون الأمر مجملاً من الناحیة المشکوکة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هناک بیان آخر جامع یثبت به کون الأمر نفسیاً عینیاً تعینیاً و ذلک لما عرفت من أن حکم العقل علی وجوب تحصیل المؤمِّن الذی هو فرع أحد أمرین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إمّا العلم بکیفیة الأمر و أنّه غیری أو کفائی أو تخییری، و إمّا الامتثال القطعی الذی یقتضی الأخذ بجانب الاحتیاط و هو کون الأمر نفسیاً و عینیاً و</w:t>
      </w:r>
      <w:r w:rsidRPr="00634A8A">
        <w:rPr>
          <w:rFonts w:ascii="Times New Roman" w:eastAsia="Times New Roman" w:hAnsi="Times New Roman" w:cs="B Zar" w:hint="cs"/>
          <w:color w:val="000000"/>
          <w:sz w:val="36"/>
          <w:szCs w:val="36"/>
        </w:rPr>
        <w:br/>
        <w:t>(63)</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تعیینیاً حتّی یحصل الامتثال القطعی، فمثلاً: یغتسل و إن لم یرد إقامة الصلاة، یقاتل فی سبیل اللّه و إن قاتل غیره أیضاً، یصوم شهرین متتابعین و لا یکتفی بالآخرین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المبحث الثامن: الأمر عقیب الحظر</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إذا قلنا بأنّ الوجوب یستفاد من الهیئة لوضعها له کما علیه الأُصولیون، أو قلنا بأنّه یستفاد من حکم العقل علی أنّ ترک امتثال بعث المولی قبیح إلاّ أن یدل دلیل علی جواز الترک و علی کلا القولین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ورد الأمر عقیب الحظر فهل یحمل الأمر علی الوجوب أو لا؟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فمثلاً: قال سبحانه: (فَاعْتَزِلُوا النِّساءَ فِی المَحیض وَ لا تَقْرَ بُوهُنَّ)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قال: (فَإِذا تَطَهَّرْنَ فأْتُوهُنَّ مِنْ حَیثُ أَمَرَکمُ اللّهُ) (البقرة/222)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مثال آخر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قال سبحانه: (أُحِلَّتْ لَکمْ بَهِیمَةُ الأَنْعامِ إِلاّما یتلی عَلَیکمْ غَیر مُحِلّی الصیدِ وَ أَنْتُمْ حُرُم)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ثمّ قال: (وَ إِذا حَلَلْتُمْ فَاصْطادُوا </w:t>
      </w:r>
      <w:r w:rsidRPr="00634A8A">
        <w:rPr>
          <w:rFonts w:ascii="Sakkal Majalla" w:eastAsia="Times New Roman" w:hAnsi="Sakkal Majalla" w:cs="Sakkal Majalla" w:hint="cs"/>
          <w:color w:val="000000"/>
          <w:sz w:val="36"/>
          <w:szCs w:val="36"/>
          <w:rtl/>
        </w:rPr>
        <w:t>…</w:t>
      </w:r>
      <w:r w:rsidRPr="00634A8A">
        <w:rPr>
          <w:rFonts w:ascii="Times New Roman" w:eastAsia="Times New Roman" w:hAnsi="Times New Roman" w:cs="B Zar" w:hint="cs"/>
          <w:color w:val="000000"/>
          <w:sz w:val="36"/>
          <w:szCs w:val="36"/>
          <w:rtl/>
        </w:rPr>
        <w:t>) (المائدة/1 و 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فقد اختلف الأُصولیون فی مدلول هیئة الأمر عقیب الحظر إلی أقوال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ظاهرة فی الوجوب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ظاهرة فی الإباحة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 فاقدة للظهور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الثالث هو الأقوی، لأنّ الضابطة فیما إذا اکتنف الکلام بما یصلح للقرینیة هو الإجمال و عدم الظهور و ذلک لأنّ تقدّم الحظر یصلح لأن یکون قرینة علی أنّ الأمر الوارد بعده لرفع الحظر لا للإیجاب، فتکون النتیجة هی الإباحة، کما یحتمل</w:t>
      </w:r>
      <w:r w:rsidRPr="00634A8A">
        <w:rPr>
          <w:rFonts w:ascii="Times New Roman" w:eastAsia="Times New Roman" w:hAnsi="Times New Roman" w:cs="B Zar" w:hint="cs"/>
          <w:color w:val="000000"/>
          <w:sz w:val="36"/>
          <w:szCs w:val="36"/>
        </w:rPr>
        <w:br/>
        <w:t>(64)</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أنّ المتکلم لم یعتمد علی تلک القرینة و أطلق الأمر لغایة الإیجاب، فتکون النتیجة هی الوجوب و لأجل الاحتمالین یکون الکلام مجملاً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إذا قامت القرینة علی أنّ المراد هو رفع الحظر فهو أمر آخر خارج عن البحث</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المبحث التاسع: المرّة و التکرار</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إذا دلّ الدلیل علی أنّ المولی یطلب الفعل مرّة واحدة کقوله سبحانه: (للّهِ عَلَی النّاسِ حِجُّ البَیتِ) (آل عمران/97)، أو دلّ الدلیل علی لزوم التکرار کقوله سبحانه: (فَمَنْ شَهِدَ </w:t>
      </w:r>
      <w:r w:rsidRPr="00634A8A">
        <w:rPr>
          <w:rFonts w:ascii="Times New Roman" w:eastAsia="Times New Roman" w:hAnsi="Times New Roman" w:cs="B Zar" w:hint="cs"/>
          <w:color w:val="000000"/>
          <w:sz w:val="36"/>
          <w:szCs w:val="36"/>
          <w:rtl/>
        </w:rPr>
        <w:lastRenderedPageBreak/>
        <w:t>مِنْکمُ الشَّهْرَ فَلْیصُمْهُ) (البقرة/185) فیتبعُ مدلوله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إذا لم یتبین واحد من الأمرین، فهل تدل علی المرّة أو علی التکرار أو لا تدل علی واحد منهما؟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الحقّ هو الثالث، لأنّ الدلیل إمّا هو هیئة الأمر أو مادته، فالهیئة وضعت لنفس البعث و المادّة وضعت لصرف الطبیعة، فلیس هناک ما یدل علی المرّة و التکرار و استفادتهما من اللفظ بحاجة إلی دلیل آخر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المبحث العاشر: فی الفور و التراخی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اختلف الأُصولیون فی دلالة هیئة الأمر علی الفور أو التراخی إلی أقوال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انّها تدلّ علی الفور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انّها تدلّ علی التراخی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انّها لا تدلّ علی واحد منهما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الحقّ هو القول الثالث لما تقدّم فی المرّة و التکرار من أنّ الهیئة وضعت للبعث، و المادة وضعت لصرف الطبیعة، فلیس هناک فی صمیم الأمر ما یدلّ علی واحد منهما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(65)</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فمقتضی الإطلاق اللفظی عدم تقید المتعلّق بالفور و التراخی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استدل القائل بالفور بآیتین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قوله سبحانه: (وَ سارِعُوا إِلی مَغْفِرَة مِنْ رَبِّکمْ وَ جَنَّة عَرْضُهَا السَّمواتُ وَ الأَرْضُ أُعِدَّتْ لِلْمُتَّقین) (آل عمران/133)</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وجه الاستدلال: انّ المغفرة فعل للّه تعالی، فلا معنی لمسارعة العبد إلیها، فیکون المراد هو المسارعة إلی أسباب المغفرة و منها فعل المأمور 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یلاحظ علیه: بأنّ أسباب المغفرة لا تنحصر بالواجبات إذ المستحبات أیضاً من أسبابها و عندئذ لا یمکن أن یکون الاستباق واجباً مع کون أصل العمل مستحباً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 xml:space="preserve">قوله سبحانه: (وَ لَوْ شاءَ اللّهُ لَجَعَلَکمْ أُمَّةً واحِدَةً و لکن لِیبْلُوَکمْ فِی ما آتاکمْ فَاسْتَبِقُوا </w:t>
      </w:r>
      <w:r w:rsidRPr="00634A8A">
        <w:rPr>
          <w:rFonts w:ascii="Times New Roman" w:eastAsia="Times New Roman" w:hAnsi="Times New Roman" w:cs="B Zar" w:hint="cs"/>
          <w:color w:val="000000"/>
          <w:sz w:val="36"/>
          <w:szCs w:val="36"/>
          <w:rtl/>
        </w:rPr>
        <w:lastRenderedPageBreak/>
        <w:t>الخَیرات) (المائدة/48)</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فظاهر الآیة وجوب الاستباق نحوَ الخیر و الإتیان بالفرائض الذی هو من أوضح مصادیقه فوراً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یلاحظ علیه: أنّ مفاد الآیة بعث العباد نحوَ العمل بالخیر بأن یتسابق کلّ علی الآخر مثل قوله سبحانه: (وَاسْتَبَقا الباب) (یوسف/25) و لا صلة للآیة بوجوب مبادرة کلّ مکلّف إلی ما وجب علیه و إن لم یکن فی مظنة السبق</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الثالث: فی الإجزاء، و فیه مباحث</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الثالث: فی الإجزاء، و فیه مباحث</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المبحث الأوّل: إطاعة أمر المولی علی الوجه المطلوب</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الإجزاء مصدر أجزأ بمعنی أغنی و المقصود فی المقام هو أنّ المکلّف إذا امتثل ما أمر به مولاه علی الوجه المطلوب أی جامعاً لما هو معتبر فیه من الأجزاء أو الشرائط یعدّ ممتثلاً لذلک الأمر و مسقطاً له من دون حاجة إلی امتثال ثان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دلیل ذلک: انّ الهیئة تدلّ علی البعث أو الطلب و المادة تدل علی الطبیعة و هی توجد به وجود فرد واحد، فإذا امتثل المکلّف ما أمر به بإیجاد مصداق واحد منه فقد امتثل ما أمر به و لا یبقی لبقاء الأمر بعد الامتثال وجه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 لو بقی فانّما هو لأحد الوجوه الاتیة و کلّها مخدوشة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أن یکون المطلوب متعدداً و هو خلف، لأنّ المطلوب هو الطبیعة و هی توجد به وجود فرد واحد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عدم حصول الغرض و هو أیضاً خلف، لأنّ المفروض أنّ الإتیان بالمأمور به محصّل للغرض و إلاّ لما أمر به و المفروض أنّه أتی 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 بقاء الأمر مع حصول الغرض و هذا أیضاً باطل لاستلزامه الإرادة الجزافیة و المفروض أنّ المولی حکیم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د. أو لجواز تبدیل امتثال بامتثال آخر، کما إذا صلّی فرادی و أراد إعادته</w:t>
      </w:r>
      <w:r w:rsidRPr="00634A8A">
        <w:rPr>
          <w:rFonts w:ascii="Times New Roman" w:eastAsia="Times New Roman" w:hAnsi="Times New Roman" w:cs="B Zar" w:hint="cs"/>
          <w:color w:val="000000"/>
          <w:sz w:val="36"/>
          <w:szCs w:val="36"/>
        </w:rPr>
        <w:br/>
        <w:t>(67)</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بالجماعة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یلاحظ علیه: مضافاً إلی أنّ جواز التبدیل غیر عدم کون الامتثال الأوّل مجزئاً، انّ تجویزه فی التعبدیات یحتاج إلی دلیل لئلاّ یلزم التشریع فانّ إعادة الصلاة الواحدة و عدّها جزءاً من الشریعة یحتاج إلی ورود الدلیل و إلاّ یکون تشریعاً إذا أفتی المجتهد بذلک و بدعة إذ دعا الناس إلیه و الکلام فیما لا دلیل علی الإعادة و تبدیل الامتثال. نعم لا إشکال فی تبدیله فی التوصلیات، لعدم شرطیة اسناد العمل إلی اللّه فی صحّتها کما مرّ فلو أمر المولی بإحضار الماء فأحضره، فله أن یبدله بامتثال آخر و إحضار ماء ثان أفضل منه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المبحث الثانی: إجزاء الأمر الواقعی الاضطراری عن الاختیاری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الصلوات الیومیة واجبة بالطهارة المائیة قال سبحانه: (یا أَیهَا الَّذِینَ آمَنُوا إِذا قُمْتُمْ إِلَی الصَّلاةِ فَاغْسِلُوا وُجُوهَکمْ وَ أَیدیکمْ إِلَی المَرافِقِ </w:t>
      </w:r>
      <w:r w:rsidRPr="00634A8A">
        <w:rPr>
          <w:rFonts w:ascii="Sakkal Majalla" w:eastAsia="Times New Roman" w:hAnsi="Sakkal Majalla" w:cs="Sakkal Majalla" w:hint="cs"/>
          <w:color w:val="000000"/>
          <w:sz w:val="36"/>
          <w:szCs w:val="36"/>
          <w:rtl/>
        </w:rPr>
        <w:t>…</w:t>
      </w:r>
      <w:r w:rsidRPr="00634A8A">
        <w:rPr>
          <w:rFonts w:ascii="Times New Roman" w:eastAsia="Times New Roman" w:hAnsi="Times New Roman" w:cs="B Zar" w:hint="cs"/>
          <w:color w:val="000000"/>
          <w:sz w:val="36"/>
          <w:szCs w:val="36"/>
          <w:rtl/>
        </w:rPr>
        <w:t>)</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ربما یکون المکلّف غیر واجد للماء فجُعِلت الطهارة الترابیة مکان الطهارة المائیة لأجل الاضطرار، قال سبحانه: (وَ إِنْ کنْتُمْ مَرضی أَو عَلی سَفَر أَوْ جاءَأَحَدٌ مِنْکمْ مِنَ الغائِطِ اوْ لامَسْتُمُ النِّساءَ فَلَمْ تَجِدُوا ماءً فَتَیمَّمُوا صَعِیداً طَیباً)</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فالصلاة بالطهارة المائیة فرد اختیاری و الأمر به أمر واقعی أوّلی، کما أنّ الصلاة بالطهارة الترابیة فرد اضطراری و الأمر به أمر واقعی ثانوی، فیقع الکلام فی أنّ المکلّف إذا امتثل المأمور به فی حال الاضطرار علی الوجه المطلوب، فهل یوجب امتثالُه سقوطَ الأمر الواقعی الأوّلی بمعنی أنّه لو تمکن من الماء بعد إقامة الصلاة بالتیمم، لا تجب علیه الإعادة و لا القضاء، أو لا یوجب؟ أمّا سقوط أمر نفسه فهو داخل فی المبحث السابق و قد علمت أنّ امتثال أمر کلّ شیء</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المائدة/6</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 xml:space="preserve">2. </w:t>
      </w:r>
      <w:r w:rsidRPr="00634A8A">
        <w:rPr>
          <w:rFonts w:ascii="Times New Roman" w:eastAsia="Times New Roman" w:hAnsi="Times New Roman" w:cs="B Zar" w:hint="cs"/>
          <w:color w:val="000000"/>
          <w:sz w:val="36"/>
          <w:szCs w:val="36"/>
          <w:rtl/>
        </w:rPr>
        <w:t>المائدة/6</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(68)</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مسقط 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 للمسألة صورتین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تارة یکون العذر غیرَ مستوعب، کما إذا کان المکلّف فاقداً للماء فی بعض أجزاء الوقت فصلّی متیمّماً ثمّ صار واجداً 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أُخری یکون العذر مستوعباً، کما إذا کان فاقداً للماء فی جمیع الوقت فصلّی متیمّماً، ثمّ ارتفع العذر بعد خروج الوقت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فالکلام فی القسم الأوّل فی وجوب الإعادة فی الوقت و القضاء خارجه، کما أنّ الکلام فی الثانی فی وجوب القضاء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القول بالإجزاء أی عدم الإعادة فی الوقت و القضاء خارجه یتوقف علی وجود الإطلاق فی دلیل البدل الاضطراری بأن یکون المتکلم فی مقام البیان لما یجب علی المکلّف عند الاضطرار، فلم یذکر إلاّ الإتیان بالفرد الاضطراری من دون إیعاز إلی شیء آخر بعد رفع العذر، فمثلاً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انّ ظاهر قوله سبحانه: (فَلَمْ تَجِدُوا ماءً فَتَیمّمُوا صَعِیداً طَیباً) (المائدة/6)، و قوله صلَّی الله علیه و آله و سلَّم: «یا أباذر یکفیک الصعید عشر سنین». (1) و قوله علیه السَّلام فی روایة أُخری: «إنّ ربّ الماء ربّ الصعید فقد فعل أحد الطهورین». (2) هو الإجزاء و عدم وجوب الإعادة و القضاء، و إلاّ لوجب علیه البیان فلابدّ فی إیجاب الإتیان به ثانیاً من دلالة دلیل بالخصوص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هذا کلّه إذا کان دلیل البدل (آیة التیمم) فی مقام البیان و مفیداً للإجزاء بحکم الإطلاق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إذا کان دلیل البدل مجملاً و لم یکن هناک دلیل اجتهادی، فتصل النوبة إلی الأُصول العملیة و الأصل العملی فی المقام هو البراءة من إیجاب الإعادة</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الوسائل: ج 2، الباب 14 من أبواب التیمم، الحدیث 12 و 15</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 xml:space="preserve">2. </w:t>
      </w:r>
      <w:r w:rsidRPr="00634A8A">
        <w:rPr>
          <w:rFonts w:ascii="Times New Roman" w:eastAsia="Times New Roman" w:hAnsi="Times New Roman" w:cs="B Zar" w:hint="cs"/>
          <w:color w:val="000000"/>
          <w:sz w:val="36"/>
          <w:szCs w:val="36"/>
          <w:rtl/>
        </w:rPr>
        <w:t>الوسائل: ج 2، الباب 14 من أبواب التیمم، الحدیث 12 و 15</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(69)</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القضاء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مثل التیمم امتثال الواجب علی وجه التقیة، کما إذا صلّی تقیة فغسل الرجلین مکان المسح و سجد علی غیر ما یصحّ علیه السجود، ثمّ ارتفع الاضطرار من غیر فرق بین کون العذر مستوعباً أو غیر مستوعب، فمقتضی إطلاق دلیل البدل هو کفایة ما أتی به و عدم لزوم الإعادة و القضاء، إذ لو کانا واجبین لأمر بهما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روی زرارة، عن أبی جعفر علیه السَّلام أنّه قال: «التقیة فی کلّ شیء یضطرّ إلیه ابن آدم فقد أحلّه اللّه</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مثله قوله صلَّی الله علیه و آله و سلَّم: «رفع عن أُمّتی تسعة </w:t>
      </w:r>
      <w:r w:rsidRPr="00634A8A">
        <w:rPr>
          <w:rFonts w:ascii="Sakkal Majalla" w:eastAsia="Times New Roman" w:hAnsi="Sakkal Majalla" w:cs="Sakkal Majalla" w:hint="cs"/>
          <w:color w:val="000000"/>
          <w:sz w:val="36"/>
          <w:szCs w:val="36"/>
          <w:rtl/>
        </w:rPr>
        <w:t>…</w:t>
      </w:r>
      <w:r w:rsidRPr="00634A8A">
        <w:rPr>
          <w:rFonts w:ascii="Times New Roman" w:eastAsia="Times New Roman" w:hAnsi="Times New Roman" w:cs="B Zar" w:hint="cs"/>
          <w:color w:val="000000"/>
          <w:sz w:val="36"/>
          <w:szCs w:val="36"/>
          <w:rtl/>
        </w:rPr>
        <w:t>» و عُدَّ منها الاضطرار</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ولو افترضنا عدم الإطلاق فی دلیل البدل و کونه ساکتاً عن الإعادة و القضاء، فمقتضی الأصل هو البراءة</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3</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فقد خرجنا بالنتائج التالیة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انّ امتثال کلّ أمر سواء کان واقعیاً أوّلیاً أو ثانویاً موجب لسقوط نفسه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انّ امتثال کلّ أمر واقعی ثانوی موجب لسقوط الأمر الواقعی الأوّلی إذا کان فی دلیل البدل إطلاق، فلو ارتفع العذر فی الوقت أو خارجه، لا تجب الإعادة، و لا القضاء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إذا لم یکن لدلیل البدل إطلاق، فمقتضی الأصل العملی هو البراءة،</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الوسائل: ج 11، الباب 25 من أبواب الأمر بالمعروف، الحدیث 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رواه الصدوق فی الخصال بسند صحیح فی باب التسعة، ص 417، الحدیث 1، عن أبی عبد اللّه علیه السَّلام قال: «قال رسول اللّه صلَّی اللّه علیه و آله و سلَّم رفع عن أُمّتی تسعة: الخطأ و النسیان، و ما أُکرهوا علیه و مالا یعلمون و ما لا یطیقون و ما اضطرّوا إلیه و الحسد و الطیرة و التفکر فی الوسوسة فی الخلق مالم ینطق بشفة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 xml:space="preserve">هذا کلّه فیما إذا لم یکن لدلیل المبدل الصلاة بالطهارة المائیة إطلاق و إلاّفیکون </w:t>
      </w:r>
      <w:r w:rsidRPr="00634A8A">
        <w:rPr>
          <w:rFonts w:ascii="Times New Roman" w:eastAsia="Times New Roman" w:hAnsi="Times New Roman" w:cs="B Zar" w:hint="cs"/>
          <w:color w:val="000000"/>
          <w:sz w:val="36"/>
          <w:szCs w:val="36"/>
          <w:rtl/>
        </w:rPr>
        <w:lastRenderedPageBreak/>
        <w:t>الاشتغال محکماً و التفصیل موکول إلی دراساتعلیا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(70)</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لأنّ الشک فی أصل التکلیف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المبحث الثالث: فی إجزاء الأمر الظاهری عن الأمر الواقعی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الکلام فی إجزاء امتثال الأمر الظاهری عن امتثال الأمر الواقعی یتوقف علی توضیح الأمر الظاهری أوّلاً، ثمّ البحث عن الإجزاء ثانیاً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ینقسم الحکم عند الأُصولیین إلی واقعی و ظاهری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الواقعی: فهو الحکم الثابت للشیء بما هوهو أی من غیر لحاظ کون المکلّف جاهلاً بالواقع أو شاکاً فیه، کوجوب الصلاة و الصوم و الزکاة و غیرهما من الأحکام القطعیة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الحکم الظاهری، فهو الحکم الثابت للشیء عند الجهل بالحکم الواقعی و هذا کالأحکام الثابتة بالأمارات و الأُصول</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الأمارة: فهی الدلیل المعتبر، لأجل کونها کاشفة عن الواقع کشفاً ظنّیاً کخبر الواحد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الأُصول: فهی ما ینتهی إلیها المجتهد عند عدم الأمارة، کأصل البراءة و الاحتیاط و التخییر و الاستصحاب، لا لأجل کونها کاشفة و لو نسبیاً عن الواقع بل لکونها وظیفة عملیة فی هذا الظرف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عرفت ذلک یقع الکلام فی أنّ العمل بالأمارة أو الأُصول هل یقتضی الإجزاء عن امتثال الأمر الواقعی أو لا؟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فمثلاً إذا دلّ الخبر الواحد علی کفایة التسبیحة الواحدة فی الرکعتین الأخیرتین، أو دلّ علی عدم وجوب السورة الکاملة، أو عدم وجوب الجلوس بعد</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ما ذکر فی المتن أحد الاصطلاحین فی الحکم الظاهری و ربما یخصُّ الظاهری بالحکم الثابت بالأُصول العملیة، و یعطف الحکم الثابت بالأمارات، إلی الحکم الواقعی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(71)</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السجدة الثانیة، فطُبِّق العمل علی وفق الأمارة ثمّ تبین خطؤها، فهل یجزی عن الإعادة فی </w:t>
      </w:r>
      <w:r w:rsidRPr="00634A8A">
        <w:rPr>
          <w:rFonts w:ascii="Times New Roman" w:eastAsia="Times New Roman" w:hAnsi="Times New Roman" w:cs="B Zar" w:hint="cs"/>
          <w:color w:val="000000"/>
          <w:sz w:val="36"/>
          <w:szCs w:val="36"/>
          <w:rtl/>
        </w:rPr>
        <w:lastRenderedPageBreak/>
        <w:t>الوقت و القضاء خارجه أو لا؟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أو إذا صلّی فی ثوب مستصحب الطهارة ثمّ تبین أنّه نجس، فهل یجزی عن الإعادة فی الوقت و القضاء بعده أو لا؟ (1) ففیه أقوال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 الإجزاء مطلقاً من غیر فرق بین کون الامتثال بالأمارة أو الأصل و هو خیرة القدماء و السید المحقّق البروجردی و هو المختار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 التفصیل بین الامتثال بالأمارة و الامتثال بالأصل، فیجزی الثانی دون الأوّل و هو مختار المحقّق الخراسانی. ففیما إذا صلّی فی ثوب مستصحب الطهارة ثمّ بان خلافها لا یعید الصلاة بخلاف ما إذا اعتمد فی عمله علی الأمارة و صلّی بتسبیحة واحدة ثمّ بان الخلاف، فیعید الصلاة أو یقضیها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الثالث: عدم الإجزاء مطلقاً و هو مختار المحقّق النائینی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قبل إیضاح دلیل القول المختار نشیر إلی محلّ النزاع و هو ما إذا قامت الأمارة أو الأصل علی کیفیة امتثال المأمور به من کفایة التسبیحة الواحدة ثمّ ظهر خلافها، أو طهارة الثوب الذی صلّی به، فیقع الکلام حینئذ فی إجزاء امتثال الأمر الظاهری المستفاد من الأمارة، أو الأصل عن الأمر الواقعی (التسبیحات الثلاث أو الصلاة بالثوب الطاهر الواقعی) و عدمه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إذا قاما علی أصل التکلیف (لا علی کیفیته) کما إذا قام الدلیل أمارة کان أو أصلاً علی وجوب صلاة الظهر و تبین انّ الواجب هو الجمعة، فهذا خارج عن محل النزاع و قد اتفق الأُصولیون علی عدم الإجزاء و لم یعلم فیه مخالف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الفرق بین المثالین انّ الشبهة فی المثال الأوّل حکمیة و المجهول حکم الشارع، و فی الثانی موضوعیة و المجهول هو المصداق أوالموضوع الخارجی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(72)</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اتضح ذلک، فاعلم أنّ الدلیل علی الإجزاء هی الملازمة العرفیة بین الأمر بتطبیق العمل علی ما تفرضه الأمارة و الأصل و الإجزاء عند ظهور الخلاف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بیان الملازمة: إذا أمر المولی عبده بأن یهیئ له دواءً لیتعافی من مرضه و أمره بالرجوع إلی صیدلی ماهر، فعین له کمیة الدواء و کیفیته و نوعیة الأجزاء المرکبة له، فاتّبع العبد إرشادات الصیدلی الذی جعل قوله حجّة فی هذا الباب، ثمّ بان خطأ الصیدلی فی ذلک، فالعرف یعدُّ العبد ممتثلاً لأمر مولاه و یری عمله مسقطاً للتکلیف، من دون إیجابه بالقیام مجدَّداً بتحضیر الدواء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مثله ما إذا أمر عبده ببناء دار و أمره بالرجوع إلی مهندس متخصص و معمار ماهر و اتبع العبد أوامره فبنی الدار، ثمّ بان خطأ المهندس أو المعمار، فإنّ العبد یعدّ معذوراً و العمل مجزئاً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سؤال: انّ العبد و إن کان معذوراً لعدم تقصیره فی القیام بالمأمور به، بل التقصیر یرجع إلی الأمارة التی أمر المولی بتطبیق العمل علی و فقها، لکن غرض المولی بعدُ لم یستوفَ، فتجب الإعادة و القضاء لذلک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جوابه: انّه لو علم العبد أنّ غرض المولی بعدُ لم یستوف لزم علیه تجدید العمل، کما إذا أمر بإحضار الماء للتوضؤ، فأتی به ثمّ تلف، لکن الکلام فیما إذا لم یعلم ذلک و احتمل اجتزاء المولی بما أتی به العبد من العمل غیر التام لما فی إیجاب الإعادة و القضاء من الحرج الذی یوجب رغبة الناس عن الدین، و عدم إقبالهم علیه و مع هذا الاحتمال لا تجب الإعادة و لا القضاء و لا یجب علی المکلّف تحصیل الغرض المحتمل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تنبیه: فی تبدّل القطع</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لو قطع المکلّف بشیء ثمّ بان خلافه من غیر فرق بین تعلّق قطعه بکیفیة</w:t>
      </w:r>
      <w:r w:rsidRPr="00634A8A">
        <w:rPr>
          <w:rFonts w:ascii="Times New Roman" w:eastAsia="Times New Roman" w:hAnsi="Times New Roman" w:cs="B Zar" w:hint="cs"/>
          <w:color w:val="000000"/>
          <w:sz w:val="36"/>
          <w:szCs w:val="36"/>
        </w:rPr>
        <w:br/>
        <w:t>(73)</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العمل أو أصله، فلا ینبغی الشک فی عدم الإجزاء و ذلک لأنّه لم یکن هناک أمر من المولی بالمقطوع به حتی یستدل بالملازمة علی الإجزاء إذ القطع حجّة عقلیة و الآمر بتطبیق العمل علی وفقه هو العقل لا الشرع و من جانب آخر لم یستوفَ غرض المولی، فهو بعد باق، فلا وجه للإجزاء</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lastRenderedPageBreak/>
        <w:t>الفصل الرابع: فی مقدّمة الواجب، و فیه أمور</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الرابع: فی مقدّمة الواجب، و فیه أمور</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مقدّمة الواجب</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تعریف المقدّمة: «ما یتوصل بها إلی شیء آخر علی وجه لولاها لما أمکن تحصیله» من غیر فرق بین کون المقدّمة منحصرة، أو غیر منحصرة، غایة الأمر أنّها لو کانت منحصرة لانحصر رفع الاستحالة بها و إن کانت غیر منحصرة لانحصر رفع الاستحالة فی الإتیان بها أو بغیرها و قد وقع الخلاف فی وجوب مقدمة الواجب و قبل الدخول فی صلب الموضوع نقدّم أُموراً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الأمر الأول: هل النزاع فی الوجوب العقلی أو الوجوب الشرعی؟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الأمر الأول: هل النزاع فی الوجوب العقلی أو الوجوب الشرعی؟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هل النزاع فی وجوب المقدّمة فی حکم العقل بلزوم الإتیان بها، أو فی حکم الشرع به وراء حکمه بوجوب ذیها؟ و إلیک البیان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الأوّل: فالمراد منه حکم العقل بأنّ الوصول إلی المقصود رهن الإتیان بالمقدّمة و هذا النوع من الوجوب الذی نعبّر عنه «باللابدیة العقلیة» ممّا لا یختلف فیه اثنان و خارج عن محط النزاع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الثانی: فالمراد منه انّ العقل بفضل الملازمة بین الوجوبین فی ذهن الآمر الشارع، یکشف عن إیجاب المقدّمة شرعاً کإیجاب ذیها، فهناک وجوبان شرعیان مختلفان تعلق أحدهما بذی المقدّمة و الثانی بالمقدّمة، وأحد الوجوبین لفظی و الآخر مُستَکشَف عن طریق العقل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مبنی القول (وجوب المقدّمة و عدم وجوبها) وجود الملازمة بین الوجوبین</w:t>
      </w:r>
      <w:r w:rsidRPr="00634A8A">
        <w:rPr>
          <w:rFonts w:ascii="Times New Roman" w:eastAsia="Times New Roman" w:hAnsi="Times New Roman" w:cs="B Zar" w:hint="cs"/>
          <w:color w:val="000000"/>
          <w:sz w:val="36"/>
          <w:szCs w:val="36"/>
        </w:rPr>
        <w:br/>
        <w:t>(75)</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أو بین الإرادتین و عدمه، فمن قال بأنّ البعث إلی شیء یلازم البعث إلی مقدّمته و إن لم </w:t>
      </w:r>
      <w:r w:rsidRPr="00634A8A">
        <w:rPr>
          <w:rFonts w:ascii="Times New Roman" w:eastAsia="Times New Roman" w:hAnsi="Times New Roman" w:cs="B Zar" w:hint="cs"/>
          <w:color w:val="000000"/>
          <w:sz w:val="36"/>
          <w:szCs w:val="36"/>
          <w:rtl/>
        </w:rPr>
        <w:lastRenderedPageBreak/>
        <w:t>یصرح الباعث بالثانی، فقد قال بوجوب المقدّمة شرعاً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من أنکر هذه الملازمة و أنّه لا ملازمة بین طلب الشیء و إیجابه، و بین إیجاب مقدّمته، فقد أنکر وجوب المقدّمة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قلنا به وجود الملازمة و بالتالی بوجوب المقدّمة، یکون الفرق بین الوجوبین أنّ أحدهما نفسی و الآخر غیری، مطلوب لغیره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الأمر الثانی: تقسیمات المقدّمة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للمقدّمة تقسیمات مختلفة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 تقسیمها إلی داخلیة و خارجیة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المقدّمة الداخلیة: و هی جزء الواجب المرکب، أو کلّ ما یتوقف علیها الواجب و لیس لها وجود مستقل خارج عن وجود الواجب کالصلاة فانّ کلّ جزء منها مقدّمة داخلیة باعتبار أنّ المرکب متوقّف فی وجوده علی أجزائه، فکلّ جزء فی نفسه مقدّمة لوجود المرکب و إنّما سمّیت داخلیة لأنّ الجزء داخل فی قوام المرکب، فالحمد أو الرکوع بالنسبة إلی الصلاة مقدّمة داخلیة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المقدّمة الخارجیة: و هی کلّ ما یتوقف علیه الواجب و له وجود مستقل خارج عن وجود الواجب، کالوضوء بالنسبة إلی الصلاة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 تقسیمها إلی عقلیة و شرعیة و عادیة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المقدّمة العقلیة: ما یکون توقّف ذی المقدّمة علیه عقلاً، کتوقف الحج علی قطع المسافة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المقدّمة الشرعیة: ما یکون توقّف ذی المقدّمة علیه شرعاً، کتوقّف الصلاة علی الطهارة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(76)</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المقدّمة العادیة: ما یکون توقّف ذی المقدّمة علیه عادة، کتوقّف الصعود إلی السطح علی نصب السلَّم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الأمر الثالث: تقسیمها إلی مقدّمة الوجود و الصحّة و الوجوب و العلم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الملاک فی هذا التقسیم غیر الملاک فی التقسیمین الماضیین، فانّ الملاک فی التقسیم </w:t>
      </w:r>
      <w:r w:rsidRPr="00634A8A">
        <w:rPr>
          <w:rFonts w:ascii="Times New Roman" w:eastAsia="Times New Roman" w:hAnsi="Times New Roman" w:cs="B Zar" w:hint="cs"/>
          <w:color w:val="000000"/>
          <w:sz w:val="36"/>
          <w:szCs w:val="36"/>
          <w:rtl/>
        </w:rPr>
        <w:lastRenderedPageBreak/>
        <w:t>الأوّل هو تقسیم المقدّمة بلحاظ نفسها و فی الثانی تقسیمها بلحاظ حاکمها و هو إمّا العقل أو الشرع أو العادة و فی التقسیم الثالث تقسیمها باعتبار ذیها کما سیوافیک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مقدّمة الوجود: هی ما توقف وجود ذیها علیها کتوقف المسبب علی سببه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مقدّمة الصحّة: هی ما تتوقف صحّة ذی المقدّمة علیها کتوقف صحّة العقد الفضولی علی إجازة المالک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مقدّمة الوجوب: هی ما یتوقف وجوب ذیها علیها کتوقف وجوب الحجّ علی الاستطاعة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مقدّمة العلم: هی ما یتوقّف العلم بتحقّق ذیها علیها، کتوقّف العلم بالصلاة إلی القبلة، علی الصلاة إلی الجهات الأربع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النزاع فی وجوب المقدّمة و عدمه إنّما هو فی القسمین الأوّلین أی مقدّمة الوجود و الصحّة و أمّا مقدّمة الوجوب فهو خارج عن محطّ النزاع، لأنّها لولا المقدّمة لما وصف الواجب بالوجوب، فکیف تجب المقدّمة بالوجوب الناشئ من قبل الواجب، المشروط وجوبه بها؟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إن شئت قلت: إنّ الغایة من إیجاب المقدّمة هو البعث إلی تحصیلها و إیجادها، هذا من جانب و من جانب آخر، لا یوصف ذو المقدّمة بالوجوب إلاّ بعد حصول مقدّمته الوجوبیة و تحقّقها فی الخارج و معه (أی مع حصول المقدّمة الوجوبیة) لا حاجة للبعث إلی تحصیل المقدّمة، لأنّها تحصیل للحاصل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(77)</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المقدّمة العلمیة فلا شک فی خروجها عن محطّ النزاع، فإنّها واجبة عقلاً لا غیر، و لو ورد فی الشرع الأمر بالصلاة إلی الجهات الأربع، فهو إرشاد إلی حکم العقل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الأمر الرابع: تقسیمها إلی السبب و الشرط و المُعدّ و المانع</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ملاک هذا التقسیم هو اختلاف کیفیة تأثیر کلّ فی ذیها و الجمیع داخل تحت المقدّمة الوجودیة غیر أنّ تأثیر کلّ یغایر نحو تأثیر الآخر و إلیک تعاریفها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السبب: ما یکون منه وجود المسبب و یتوقّف وجوده علیه و هذا ما یطلق علیه المقتضی </w:t>
      </w:r>
      <w:r w:rsidRPr="00634A8A">
        <w:rPr>
          <w:rFonts w:ascii="Times New Roman" w:eastAsia="Times New Roman" w:hAnsi="Times New Roman" w:cs="B Zar" w:hint="cs"/>
          <w:color w:val="000000"/>
          <w:sz w:val="36"/>
          <w:szCs w:val="36"/>
          <w:rtl/>
        </w:rPr>
        <w:lastRenderedPageBreak/>
        <w:t>و ربما یعرف بأنّه ما یلزم من وجوده وجود المسبب و من عدمه عدمه و لکن التعریف الثانی یلازم العلة التامة مع أنّ السبب جزء العلة، فالتعریف الأوّل هو الأصحّ. و علی أیة حال فالدلوک سبب لوجوب الصلاة، و شغل ذمة المکلّف بها لقوله سبحانه: (أَقِمِ الصَّلاةَ لِدُلُوک الشَّمْسِ إِلی غَسَقِ اللَّیل) (الإسراء/ 78)</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الشرط: ما یکون مصححاً إمّا لفاعلیة الفاعل، أو لقابلیة القابل و هذا کمجاورة النار للقطن، أو کجفاف الحطب شرط احتراقه بالنار. و مثاله الشرعی کون الطهارة شرطاً لصحّة الصلاة، و الاستطاعة المالیة شرطاً لوجوب الحج</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المُعِدّ: ما یقرّب المعلول إلی العلّة کارتقاء السلّم، فإنّ الصعود إلی کلّ درجة، معدّللصعود إلی الدرجة الأُخری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المانع: ما یکون وجوده مانعاً عن تأثیر المقتضی، کالقتل حیث جعله الشارع مانعاً من المیراث، و الحدث مانعاً من صحّة الصلاة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ربّما یقال: المانع ما یعتبر عدمه فی تأثیر المقتضی، و الأولی أن یقال: ما یکون وجوده مضاداً و مزاحماً للمعلول، فربما عُبر عن هذه المضادة بأنّ عدمه شرط و هو لا یخلو عن مسامحة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الأمر الخامس: تقسیمها إلی مفوِّتة و غیر مفوِّتة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المقدّمة المفوّتة: عبارة عن المقدّمة التی یحکم العقل بوجوب الإتیان بها قبل وجوب ذیها علی وجه لو لم یأت بها قبله لما تمکن من الإتیان بالواجب فی وقته، کقطع المسافة للحجّ قبل حلول أیامه بناء علی تأخر وجوب الحجّ إلی أن یحین وقته، فبما أنّ ترک قطع المسافة فی وقته یوجب فوت الواجب، یعبّر عنه بالمقدّمة المفوّتة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مثله الاغتسال عن الجنابة للصوم قبل الفجر، فإنّ الصوم یجب بطلوع الفجر و لکن یلزم الإتیان بالغسل قبله و إلاّ لفسد الصوم و یکون ترکه مفوِّتاً للواجب</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الأمرالسادس: تقسیمها إلی مقدّمة عبادیة و غیرها</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 xml:space="preserve">و هناک سؤال: و هو انّه إذا کان وجوبُ المقدّمة علی القول بوجوبها مترشحاً من </w:t>
      </w:r>
      <w:r w:rsidRPr="00634A8A">
        <w:rPr>
          <w:rFonts w:ascii="Times New Roman" w:eastAsia="Times New Roman" w:hAnsi="Times New Roman" w:cs="B Zar" w:hint="cs"/>
          <w:color w:val="000000"/>
          <w:sz w:val="36"/>
          <w:szCs w:val="36"/>
          <w:rtl/>
        </w:rPr>
        <w:lastRenderedPageBreak/>
        <w:t>وجوب ذیها، فکیف یمکن القول بوجوب المقدّمة المفوّتة فی ظرفها مع عدم وجوب ذیها؟ و هذا کالمثالین السابقین فإنّ لازم وجوب المقدّمة هناک هو تقدّم وجوبها علی وجوب ذیها حیث یجب قطع المسافة قبل حلول أیام الحجّ مع عدم وجوب الحجّ قبل أیامه و مثله الاغتسال قبل الفجر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الجواب بوجهین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الوجه الأوّل: انّ وجوب المقدّمة المفوّتة عقلی محض لا شرعی مترشح من وجوب ذیها، فإنّ العقل یحکم بأنّه لو ترک الإتیان بالمقدّمة فی ظرفها لما تمکن من الواجب فی وقته، فیعاقب علی ترک الواجب فی ظرفه لأجل ترک المقدّمة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الوجه الثانی: انّ الوجوب شرعی و لکن وجوب المقدّمة وجوب تبعی لا ترشحی، فلیس وجوبها مترشحاً من وجوب ذیها حتی یطلب لنفسه تقدّمَ وجوب ذیها، بل هو تبعی لوجوب أمر آخر فی ظرفه الآتی و یکفی فی هذا علم المولی بحدوث الوجوب الآخر فی ظرفه و لا یلزم وجود المتبوع حین الحکم بوجوبها. فتُطلب المقدّمة قبل طلب ذیها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الأمر السادس: تقسیمها إلی مقدّمة عبادیة و غیرها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الغالب علی المقدّمة هی کونها أمراً غیر عبادی، کتطهیر الثوب للصلاة و قطع المسافة إلی الحجّ و ربما تکون عبادة، و مقدّمة لعبادة أُخری بحیث لا تقع</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مقدّمة إلاّإذا وقعت علی وجه عبادی و مثالها منحصر فی الطهارات الثلاث الوضوء و الغسل و التیمم فالأمر المقدّمی (وجوب المقدّمة) إنّما یتعلّق بها بما هی عبادة فلابدّ أن تکون عبادة قبل تعلّق الأمر الغیری بها فلا محیص من أن تکون عبادیتها معلولة لشیء وراء الأمر الغیری بها، و لا مانع من القول بأنّها عبادات فی نفسها، او إذا أُتی بها لغایة من الغایات، کقراءة القرآن و مسّه و غیرهما و عند ذاک تقع موضوعاً للأمر الغیری و إلی هذا یرجع قول القائل بأنّ الوضوء مستحب استحباباً نفسیاً، واجب وجوباً غیریاً و هکذا الغسل و التیمم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الأمر السابع: تقسیم الشرط إلی شرط التکلیف و الوضع و المأموربه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قد عرفت أنّ من المقدّمات هو الشرط و لکن الشرط علی أقسام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شرط للتکلیف، کالأُمور العامة مثل العقل و البلوغ و القدرة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شرط الوضع أی ما هو شرط الصحّة، کالإجازة فی بیع الفضولی إذ لولاها لما وصف العقد الصادر من الفضولی بالصحّة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 شرط المأمور به کالطهارة من الحدث و الخبث</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الأقوال فیما هو الواجب من المقدّمة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لو قلنا بوجوب المقدّمة، فقد اختلفوا فیما هو الواجب إلی أقوال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القول بوجوبها مطلقاً و هو المشهور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التفصیل بین السبب فلا یجب و بین غیره کالشرط و عدم المانع و المعدّ فیجب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عکس القول الثانی: یجب السبب دون غیره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التفصیل بین الشرط الشرعی کالوضوء فلا یجب بالوجوب الغیری باعتبار انّه واجب بالوجوب النفسی لأنّ التقید کون الصلاة عن وضوء جزء</w:t>
      </w:r>
      <w:r w:rsidRPr="00634A8A">
        <w:rPr>
          <w:rFonts w:ascii="Times New Roman" w:eastAsia="Times New Roman" w:hAnsi="Times New Roman" w:cs="B Zar" w:hint="cs"/>
          <w:color w:val="000000"/>
          <w:sz w:val="36"/>
          <w:szCs w:val="36"/>
        </w:rPr>
        <w:br/>
        <w:t>(80)</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الواجب و بین غیره فیجب بالوجوب الغیری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5. </w:t>
      </w:r>
      <w:r w:rsidRPr="00634A8A">
        <w:rPr>
          <w:rFonts w:ascii="Times New Roman" w:eastAsia="Times New Roman" w:hAnsi="Times New Roman" w:cs="B Zar" w:hint="cs"/>
          <w:color w:val="000000"/>
          <w:sz w:val="36"/>
          <w:szCs w:val="36"/>
          <w:rtl/>
        </w:rPr>
        <w:t>عکس القول الرابع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6. </w:t>
      </w:r>
      <w:r w:rsidRPr="00634A8A">
        <w:rPr>
          <w:rFonts w:ascii="Times New Roman" w:eastAsia="Times New Roman" w:hAnsi="Times New Roman" w:cs="B Zar" w:hint="cs"/>
          <w:color w:val="000000"/>
          <w:sz w:val="36"/>
          <w:szCs w:val="36"/>
          <w:rtl/>
        </w:rPr>
        <w:t>التفصیل بین المقدّمة الموصلة أی التی یترتب علیها الواجب بالوجوب النفسی فی نفس الأمر فتجب و المقدّمة غیر الموصلة فلا تجب، و هو مختار صاحب الفصول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فلو توقف نجاة نفس محترمة علی التصرف فی المغصوب، فلا یجب من باب المقدّمة إلاّ الدخول الذی یترتب علیه النتیجة و هو إنقاذ النفس المحترمة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7. </w:t>
      </w:r>
      <w:r w:rsidRPr="00634A8A">
        <w:rPr>
          <w:rFonts w:ascii="Times New Roman" w:eastAsia="Times New Roman" w:hAnsi="Times New Roman" w:cs="B Zar" w:hint="cs"/>
          <w:color w:val="000000"/>
          <w:sz w:val="36"/>
          <w:szCs w:val="36"/>
          <w:rtl/>
        </w:rPr>
        <w:t>التفصیل بین ما قصد به التوصل من المقدّمات فیقع علی وصف الوجوب و بین ما لم یقصد به ذلک فلا یقع واجباً و هو مختار الشیخ الأنصاری. فلو دخل فی المثال السالف الذکر لا لغایة إنقاذ النفس المحترمة، بل للتنزّه، فلا یتصف بالوجوب و إن انتهی فی آخر المطاف إلی إنقاذه، کما إذا عدل عن رأیه و حاول إنقاذه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هذه هی الأقوال المعروفة و هناک أقوال أُخری قد ذکرت فی المطولات. و کلّها مبنیة علی قبول الأصل و هو وجوب المقدّمة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المختار عندنا: عدم وجوب المقدّمة أساساً، فتصبح الأقوال المتقدّمة کالسالبة بانتفاء الموضوع، لأنّها علی فرض وجوبها و إلیک بیان المختار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وجوب المقدّمة بین اللغویة و عدم الحاجة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الغرض من الإیجاب هو جعل الداعی فی ضمیر المکلّف للانبعاث نحو الفعل و الأمر المقدّمی فاقد لتلک الغایة، فهو إمّا غیر باعث، أو غیر محتاج إلیه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الأوّل، فهو فیما إذا لم یکن الأمر بذی المقدّمة باعثاً نحو المطلوب النفسی، فعند ذلک یکون الأمر بالمقدّمة أمراً لغواً لعدم الفائدة بالإتیان بها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(81)</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الثانی، فهو فیما إذا کان الأمر بذیها باعثاً للمکلّف نحو المطلوب، فیکفی فی بعث المکلّف نحو المقدّمة أیضاً و یکون الأمر بالمقدّمة أمراً غیر محتاج إلیه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الحاصل: أنّ الأمر المقدّمی یدور أمره بین عدم الباعثیة إذا لم یکن المکلّف بصدد الإتیان بذیها، و عدم الحاجة إلیه إذا کان بصدد الإتیان بذیها و إذا کان الحال کذلک فتشریع مثله قبیح لا یصدر عن الحکیم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تبین ذلک فلا حاجة فی إفاضة القول فی تحلیل الأقوال السابقة المبنیة علی وجوب المقدّمة الذی تبین خلافه و مع ذلک نشیر إلی أهمّ تلک الأقوال و هی ثلاثة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القول بوجوب المقدّمة مطلقاً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القول بوجوب المقدّمة الموصلة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القول بوجوب المقدّمة بقصد التوصل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القول بوجوب المقدّمة مطلقاًً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لقد استدل علی وجوب المقدّمة مطلقاً بوجوه أمتنها ما ذکره المحقّق الخراسانی قائلاً بأنّ الوجدان أقوی شاهد علی أنّ الإنسان إذا أراد شیئاًله مقدّمات، أراد تلک المقدّمات و لو </w:t>
      </w:r>
      <w:r w:rsidRPr="00634A8A">
        <w:rPr>
          <w:rFonts w:ascii="Times New Roman" w:eastAsia="Times New Roman" w:hAnsi="Times New Roman" w:cs="B Zar" w:hint="cs"/>
          <w:color w:val="000000"/>
          <w:sz w:val="36"/>
          <w:szCs w:val="36"/>
          <w:rtl/>
        </w:rPr>
        <w:lastRenderedPageBreak/>
        <w:t>التفت إلیها ربما یجعلها فی قالب الطلب مثله و یقول أدخل السوق و اشتر اللحم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یلاحظ علیه: أنّه لو صحّ ما ذکره لوجب أن یکون هناک بعثان مولویان تعلّق أحدهما بالمقدّمة و الآخر بذیها و الحال انّ الوجدان یشهد علی خلافه و انّه لیس فی المورد إلاّ بعث واحد و لو صدر الأمر بالمقدّمة، فهو إمّا إرشاد إلی المقدّمیة کما إذا لم یعرف المخاطب ما هی المقدّمة للمطلوب، أو تأکید لأمر ذیها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(82)</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القول بوجوب المقدّمة الموصلة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استدل صاحب الفصول علی هذا القول بوجوه أمتنها هو ما یلی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الحاکم بالملازمة بین الوجوبین هو العقل و لا یری العقل إلاّ الملازمة بین وجوب الشیء و وجوب ما یقع فی طریق حصوله و سلسلة وجوده و فیما سوی ذلک لا یدرک العقل أیة ملازمة بینهما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أجاب عنه المحقق الخراسانی بأنّ العقل الحاکم بالملازمة دلّ علی وجوب مطلق المقدّمة لا خصوص ما إذا ترتب علیها الواجب لثبوت مناط الوجوب فی مطلقها و عدم اختصاصه بالمقید بذلک منها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حاصل کلامهما: أنّ صاحب الفصول یدّعی انّ ملاک وجوب المقدّمة هو الوصول إلی ذیها، فیختص الوجوب بالموصلة منها و یدّعی المحقّق الخراسانی انّ ملاک وجوبها هو رفع الإحالة و إیجاد التمکن و هو موجود فی جمیعها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الحقّ مع صاحب الفصول علی فرض وجوب المقدّمة لأنّ الغایة تُحدِّد حکم العقل و تضیقه و ذلک لأنّ التمکن من ذی المقدّمة و إن کان غایة لوجوبها لکنّها لیست تمامها و الغایة التامة هی کون المقدّمة الممکنة موصلة لما هو المطلوب و إلاّفلو لم تکن موصلة لما أمر بها، لأنّ المفروض انّ المقدّمة لیست مطلوبة و إنّما تطلب لأجل ذیها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وإن شئت قلت: إنّ المطلوب الذاتی هو التوصل خارجاً، دون التوقف و رفع الإحالة، فلو فرض إمکان التفکیک بینهما، لکان الملاک هو التوصل خارجاً دون التوقّف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بما أنّ المقدّمة فی متن الواقع علی قسمین یتعلّق الوجوب بالقسم الموصل فی الواقع و نفس الأمر دون غیره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(83)</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القول بوجوب المقدّمة بقصد التوصّل</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قصد التوصّل معروض للوجوب و إنّ الواجب هو خصوص ما أُوتی به بقصد التوصّل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أجاب عنه المحقّق الخراسانی بأنّ ملاک الوجوب هو التوقّف و به ترتفع الاستحالة، و لا معنی لأخذ مالا دخالة له فی معروض الوجوب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إلی هنا تمّ تحلیل الأقوال حول وجوب المقدّمة و قد عرفت أنّ الحقّ عدم وجوبها، فلا تصل النوبة إلی هذه التفاصیل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تطبیقات</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إنّه علی القول بالملازمة بین الوجوبین یترتّب علیها وجوب المقدّمة فی الواجبات و حرمتها فی المحرمات و بذلک تکون المسألة (وجوب المقدّمة) من المسائل الأُصولیة لوقوعها کبری لاستنباط حکم شرعی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إذا تعلّق النذر بالواجب، فلو قلنا بوجوب المقدّمة یکفی فی الامتثال الإتیان بکلّ واجب غیری و إلاّفلابدّ من الإتیان بواجب نفسی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إذا أمر شخص ببناء بیت، فأتی المأمور بالمقدّمات، ثمّ انصرف الآمر، فعلی القول بأنّ الأمر بالشیء أمر بمقدّمته یصیر الآمر ضامناً لها، فیجب علیه دفع أُجرة المقدّمات و إن انقطع العمل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لو قلنا بوجوب المقدّمة شرعاً، یحرم أخذ الأُجرة علیها، کما إذا أخذ الأُجرة علی تطهیر الثوب الذی یرید الصلاة فیه، لما تقرّر فی محله من عدم جواز أخذ الأُجرة علی الواجبات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5. </w:t>
      </w:r>
      <w:r w:rsidRPr="00634A8A">
        <w:rPr>
          <w:rFonts w:ascii="Times New Roman" w:eastAsia="Times New Roman" w:hAnsi="Times New Roman" w:cs="B Zar" w:hint="cs"/>
          <w:color w:val="000000"/>
          <w:sz w:val="36"/>
          <w:szCs w:val="36"/>
          <w:rtl/>
        </w:rPr>
        <w:t xml:space="preserve">لو کان لواجب واحد مقدّمات کثیرة، کالحجّ من أخذ جواز السفر و تذکرة الطائرة، </w:t>
      </w:r>
      <w:r w:rsidRPr="00634A8A">
        <w:rPr>
          <w:rFonts w:ascii="Times New Roman" w:eastAsia="Times New Roman" w:hAnsi="Times New Roman" w:cs="B Zar" w:hint="cs"/>
          <w:color w:val="000000"/>
          <w:sz w:val="36"/>
          <w:szCs w:val="36"/>
          <w:rtl/>
        </w:rPr>
        <w:lastRenderedPageBreak/>
        <w:t>یحصل الفسق بترک هذین الأمرین علی وجه لا یمکن تدارکهما،</w:t>
      </w:r>
      <w:r w:rsidRPr="00634A8A">
        <w:rPr>
          <w:rFonts w:ascii="Times New Roman" w:eastAsia="Times New Roman" w:hAnsi="Times New Roman" w:cs="B Zar" w:hint="cs"/>
          <w:color w:val="000000"/>
          <w:sz w:val="36"/>
          <w:szCs w:val="36"/>
        </w:rPr>
        <w:br/>
        <w:t>(84)</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لصدق الإصرار علی الصغیرة إذا کانت مخالفة الأمر المقدّمی معصیة صغیرة، و لا یتوقف حصول الفسق علی ترک ذیها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6. </w:t>
      </w:r>
      <w:r w:rsidRPr="00634A8A">
        <w:rPr>
          <w:rFonts w:ascii="Times New Roman" w:eastAsia="Times New Roman" w:hAnsi="Times New Roman" w:cs="B Zar" w:hint="cs"/>
          <w:color w:val="000000"/>
          <w:sz w:val="36"/>
          <w:szCs w:val="36"/>
          <w:rtl/>
        </w:rPr>
        <w:t>إذا کانت المقدّمة أمراً عبادیاً، کالطهارات الثلاث، فلو قلنا بأنّ قصد الأمر الغیری یکفی فی کون الشیء عبادة، فعلی القول بوجوب المقدّمة یکفی قصد الأمر الغیری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فی بعض هذه التطبیقات نظر ذکرناها فی محلّها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إکمال: فی حکم مقدّمة المستحب و المکروه و الحرام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لو قلنا بوجوب مقدّمة الواجب لزم القول باستحباب مقدّمة المستحب و ذلک لوحدة البرهان، فإنّ الملاک فی وجوب المقدّمة، إمّا کونها دخیلة فی تحقّق الواجب، أو موصلة إلیه، فیکون الحال فی مقدّمة المستحب کذلک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إنّما الکلام فی مقدّمة الحرام و المکروه، فهل المحرم و المکروه هو الجزء الأخیر الذی یکون تحقّق الحرام و المکروه معه أمراً محققاً؟ أو جمیع أجزاء المقدّمة من السبب و الشرط و المعد؟ وجهان و إن کان القول بحرمة الجمیع أو کراهته أوجه لوحدة البرهان فی الجمیع دون خصوص الجزء الأخیر من دون فرق بین القول بوجوب مطلق المقدّمة، أو خصوص الموصلة منها، غایة الأمر یتوقّف وصف الجمیع بالوجوب علی ترتّب ذیها علیه</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الخامس: فی تقسیمات الواجب</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الخامس: فی تقسیمات الواجب</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تقسیم الواجب إلی مطلق و مشروط</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قیس وجوب الواجب إلی شیء آخر خارج عنه، فهو لا یخرج عن أحد</w:t>
      </w:r>
      <w:r w:rsidRPr="00634A8A">
        <w:rPr>
          <w:rFonts w:ascii="Times New Roman" w:eastAsia="Times New Roman" w:hAnsi="Times New Roman" w:cs="B Zar" w:hint="cs"/>
          <w:color w:val="000000"/>
          <w:sz w:val="36"/>
          <w:szCs w:val="36"/>
        </w:rPr>
        <w:br/>
        <w:t>(86)</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نحوین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إمّا أن یکون وجوب الواجب غیر متوقّف علی تحقّق ذلک الشیء، کوجوب الحجّ بالنسبة إلی قطع المسافة، فالحجّ واجب سواء قطع المسافة أو لا، غایة الأمر انّه إذا لم یقطع المسافة یکون عاصیاً بترک الواجب لأجل ترک مقدّمته، فوجوبه غیر متوقّف علی وجوده. نعم وجود الحجّ و إیجاده فی الخارج یتوقّف علی قطع المسافة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من هذا القبیل نسبة وجوب الصلاة إلی الوضوء و الغسل و غیرهما، فإنّ وجوبها غیر متوقّف علی وجود هذه الأُمور، فسواء تطهر أو لم یتطهر فالصلاة واجبة علیه، لکن وجودها متوقّف علی وجود تلک الشروط، توقّفَ المقید (الصلاة متطهراً) علی وجود القید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إمّا أن یکون وجوبه متوقّفاً علی تحقّق ذلک الشیء، بمعنی انّه لولا حصوله لما تعلّق الوجوب بالواجب، کالاستطاعة الشرعیة (1) بالنسبة إلی الحجّ، فلولاها لما تعلّق الوجوب بالحجّ</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من هنا یعلم انّه یمکن أن یکون وجوب الواجب بالنسبة إلی شرط واجباً مطلقاً و بالنسبة إلی شرط آخر واجباً مشروطاً کوجوب الصلاة، بل عامة التکالیف بالنسبة إلی البلوغ و القدرة و العقل، فإنّ الصبی و العاجز و المجنون غیر مکلّفین بشیء و قد رفع عنهم القلم، فوجوب الصلاة مشروط بالنسبة إلی هذه الأُمور الثلاثة و لکنّه فی الوقت نفسه غیر مشروط بالنسبة إلی الطهارة الحدثیة و الخبثیة، فالصلاة واجبة سواء کان المکلّف متطهراً أم لا، غیر انّه یجب علی المکلَّف تحصیل الطهارة کسائر الأجزاء و الشرائط</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بذلک یظهر أنّ الإطلاق و الاشتراط من الأُمور النسبیة، فقد یکون الوجوب بالنسبة إلی شیء مطلقاً و إلی شیء آخر مشروطاً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خرجت الاستطاعة العقلیة کالحج متسکعاً فلا یجب معها الحجّ</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(87)</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سؤال: هل الوجوب قبل حصول الشرط فعلی أو لا؟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الجواب: انّه لیس بفعلی و لیس هنا أی بعث أو طلب فعلی بل البعث إنشائی بمعنی انّه لو استطاع لوجب علیه الحجّ</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عندئذ یطرح السؤال التالی: إذا کان وجوب الواجب مشروطاً بالنسبة إلی شیء فما فائدة إنشاء الوجوب قبل تحقّقه؟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الجواب: انّه یکفی فی وجود الفائدة صیرورة الوجوب فعلیاً بعد حصول الشرط بلا حاجة إلی خطاب آخر و ربما لا یکون بمقدور المولی إصدار الخطاب إلیه بعد حصول الشرط</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یمکن الجواب بنحو آخر و هو انّ السؤال (ما فائدة هذا الحکم الإنشائی) إنّما یتوجّه إلی الخطابات الشخصیة و أمّا الخطابات القانونیة العامة، کما هو الحال فی الکتاب و السنة فلا تلزم فیها اللغویة، لأنّ المکلّفین بین واجد للشرط و فاقد له، فالخطابات فعلیة فی حقّ الواجدین للشرط و إنشائیة فی حقّ الفاقدین له و کفی هذا فی مصونیة الخطاب عن اللغویة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الفرق بین تقیید الهیئة و المادة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تنقسم القیود إلی قسمین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قسم یکون القید راجعاً إلی مفاد الهیئة و یکون الوجوب مشروطاً به، کالاستطاعة بالنسبة إلی الحجّ، و کالأُمور العامة بالإضافة إلی التکالیف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قسم یکون القید راجعاً إلی مادة الأمر، أی ما تعلّق به الوجوب، کالصلاة فی مورد الطهارة من الحدث و الخبث، فقول القائل: صلّ متطهراً یرجع إلی قوله: یجب الصلاة مع الطهارة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الثمرة بین القیدین واضحة، فإنّ قید الهیئة لا یجب تحصیله، لأنّ الشارع فرض الحج عند حصول الاستطاعة، بخلاف الآخر، فإنّه یجب تحصیله، لأنّه فرض</w:t>
      </w:r>
      <w:r w:rsidRPr="00634A8A">
        <w:rPr>
          <w:rFonts w:ascii="Times New Roman" w:eastAsia="Times New Roman" w:hAnsi="Times New Roman" w:cs="B Zar" w:hint="cs"/>
          <w:color w:val="000000"/>
          <w:sz w:val="36"/>
          <w:szCs w:val="36"/>
        </w:rPr>
        <w:br/>
        <w:t>(88)</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الصلاة مطلقاً، غیر أنّها لا تصحّ إلاّ بالطهارة. فالحکم فی القسم الأوّل مقید، بخلافه فی الثانی فانّه مطلق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فلو تبین بحکم التبادر أو الفهم العرفی أنّ القید راجع إلی أحد القسمین فهو المتَّبع، و أمّا إذا دار أمره بینهما کان الکلام مجملاً ساقطاً عن الحجیة فیکون المرجع حینئذ هو الأصل العملی، للضابطة المحرّرة فی محلّها و هی انّه إذا لم یکن فی المسألة دلیل اجتهادی، فالمرجع هو الأُصول العملیة الأربعة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بما أنّ نتیجة الشک فی رجوع القید إلی الهیئة أو المادة هو وجوب تحصیل القید علی المعنی الثانی دونه علی المعنی الأوّل یکون المقام من قبیل الشک فی التکلیف و هو مجری البراءة کما سیأتی فی محلّه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تقسیم الواجب إلی منجَّز و معلّق</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الواجب المشروط بعد حصول شرطه ینقلب (1) إلی واجب مطلق، کدخول الوقت بالنسبة إلی الصلاة و هذا النوع من الواجب ینقسم إلی قسمین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 أن یکون زمان فعلیة الوجوب مقارناً لزمان فعلیة الواجب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بعبارة أُخری، أن یکون زمان الوجوب و الواجب فعلیین، کالصلاة عند دخول الوقت، فإنّ زمان الواجب (الصلاة) هو نفس زمان الوجوب، فهو الواجب المنجّز</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 أن لا یکون زمان فعلیة الوجوب مقارناً لزمان فعلیة الواجب، بأن یکون زمان الوجوب أوسع من زمان الواجب و ذلک کالحج بعد الاستطاعة و قبل حضور الموسم، فإذا حصلت صار الوجوب فعلیاً مع أنّ الواجب لیس بفعلی، لأنّ فعلیة الواجب معلّقة علی حضور الموسم، فالوجوب فعلی و الواجب</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أی الحکم الجزئی فی مورد المکلّف الخاص و أمّا الحکم الکلّی فهو باق علی کونه مشروطاً. فلاتغفل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(89)</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استقبالی فهو الواجب المعلّق و بذلک ظهر أنّ المنجّز و المعلّق قسمان من أقسام الواجب </w:t>
      </w:r>
      <w:r w:rsidRPr="00634A8A">
        <w:rPr>
          <w:rFonts w:ascii="Times New Roman" w:eastAsia="Times New Roman" w:hAnsi="Times New Roman" w:cs="B Zar" w:hint="cs"/>
          <w:color w:val="000000"/>
          <w:sz w:val="36"/>
          <w:szCs w:val="36"/>
          <w:rtl/>
        </w:rPr>
        <w:lastRenderedPageBreak/>
        <w:t>المطلق الذی کان مشروطاً (1) و صار بعد حصول شرطه مطلقاً و هو بین منجّز یکون الوجوب و الواجب فعلیین و معلَّق یکون الوجوب فعلیاً و الواجب استقبالیاً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ما هو الداعی وراء هذا التقسیم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المشهور أنّ فعلیة وجوب المقدّمة تتبع فعلیة وجوب ذیها و مع ذلک فقد وقعت فی الشریعة الإسلامیة موارد توهم خلاف ذلک بمعنی فعلیة وجوب المقدّمة دون فعلیة وجوب ذیها و هذا یستلزم انخرام القاعدة العقلیة من امتناع تقدم المعلول وجوب المقدّمة، علی العلة وجوب ذیها و إلیک تلک الموارد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وجوب الاحتفاظ بالماء قبل الوقت إذا علم عدم تمکنه منه بعد دخول الوقت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وجوب الغسل لیلة الصیام قبل الفجر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وجوب تحصیل المقدّمات الوجودیة قبل وقت الحج، مع عدم فعلیة وجوبه إلاّ فی الموسم</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وجوب تعلّم الأحکام للبالغ، قبل مجیئ وقت الوجوب إذا ترتّب علی ترکه فوت الواجب فی ظرفه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5. </w:t>
      </w:r>
      <w:r w:rsidRPr="00634A8A">
        <w:rPr>
          <w:rFonts w:ascii="Times New Roman" w:eastAsia="Times New Roman" w:hAnsi="Times New Roman" w:cs="B Zar" w:hint="cs"/>
          <w:color w:val="000000"/>
          <w:sz w:val="36"/>
          <w:szCs w:val="36"/>
          <w:rtl/>
        </w:rPr>
        <w:t>وجوب تعلّم الأحکام علی الصبی إذا علم عدم تمکنه منه بعد بلوغه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کلّ ذلک یستلزم تقدّم وجوب المقدّمة و فعلیتها علی وجوب ذیها و لأجل</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نعم ربما یستعمل المنجّز فی الأوسع من هذا المعنی، کما إذا کان مطلقاً من أوّل الأمر، لکنّه خارج عن مصطلح صاحب الفصول الذی ینسب إلیه هذا التقسیم فلاحظ</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ما ذکر من المثال إنّما یتمّ لو قلنا بفعلیة وجوب الحجّ عند حصول الاستطاعة سواء حلّ الموسم أو لا، و أمّا لو قلنا بأنّوجوبه مشروط بحلول الموسم فلایتم هذا المثال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(90)</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ذلک اختار کلّ مهرباً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فقد تفصّی صاحب الفصول عن هذه الإشکالات بهذا التقسیم، و قال بأنّ هذه الموارد و أمثالها من قبیل الواجب المعلّق أی الوجوب فعلی و الواجب استقبالی و إن شئت قلت: </w:t>
      </w:r>
      <w:r w:rsidRPr="00634A8A">
        <w:rPr>
          <w:rFonts w:ascii="Times New Roman" w:eastAsia="Times New Roman" w:hAnsi="Times New Roman" w:cs="B Zar" w:hint="cs"/>
          <w:color w:val="000000"/>
          <w:sz w:val="36"/>
          <w:szCs w:val="36"/>
          <w:rtl/>
        </w:rPr>
        <w:lastRenderedPageBreak/>
        <w:t>بأنّ زمان الوجوب أوسع من زمان الواجب، فلم ینفک فعلیة وجوب المقدّمة عن فعلیة وجوب ذیها بل هما متقارنان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قد عرفت أنّ هناک مخلصاً آخر أشرنا إلیه فیما سبق</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تقسیم الواجب إلی موسّع و مضیق</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ینقسم الواجب إلی مؤقّت و غیر مؤقّت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فالواجب غیر المؤقت: مالا یکون للزمان فیه مدخلیة و إن کان الفعل لا یخلو عن زمان (2)، کإکرام العالم و إطعام الفقیر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 غیر المؤقت ینقسم بدوره إلی فوری: و هو ما لا یجوز تأخیره عن أوّل أزمنة إمکانه، کإزالة النجاسة عن المسجد و ردّالسّلام، و الأمر بالمعروف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غیر فوری: و هو ما یجوز تأخیره عن أوّل أزمنة إمکانه، کقضاء الصلاة الفائتة، و أداء الزکاة، و الخمس</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هذا کلّه فی الواجب غیر المؤقّت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الواجب المؤقّت فهو: ما یکون للزمان فیه مدخلیة و له أقسام ثلاثة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أن یکون زمان الوجوب مساویاً لزمان الواجب، کالصوم و هو المسمّی</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حاصله أنّوجوب المقدّمة لیس مترشحاً من وجوب ذیها بل تابعٌ لوجوب ذیها، فلا مانع من تقدّم وجوب المقدّمة علی ذیها و إنّما یلزم انخرام القاعدة العقلیة إذا قلنا بالأوّل دون الثانی. لاحظ التعلیقة/82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و کم فرق بین عدم انفکاک الفعل عن الزمان و مدخلیته فی الموضوع کسائر الأجزاء، و غیر المؤقت من قبیل القسم الأوّل دون الثانی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(91)</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بالمضیق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أن یکون زمان الوجوب أوسع من زمان الواجب، کالصلوات الیومیة و یعبّر عنه بالموسّع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ج. أن یکون زمان الوجوب أضیق من زمان الواجب و هو مجرّد تصور، ولکنّه محال لاستلزامه التکلیف بمالا یطاق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تتمة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هل القضاء تابع للأداء؟</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فات الواجب المؤقت فی ظرفه من دون فرق بین کونه مضیقاً أو موسّعاً، فهل یجب الإتیان به خارج وقته أو لا؟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فعلی القول الأوّل، یقال: القضاء تابع للأداء و علی الثانی یقال: القضاء بأمر جدید و یختص محلّ النزاع فیما إذا لم یکن هناک دلیل یدلّ علی أحد الطرفین، مثلاً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کان فی دلیل الواجب إطلاق یدل علی وجوبه خارج الوقت أیضاً بمعنیانّ للآمر مطلوبین: 1 أصل العمل داخل الوقت أو خارجه، 2 العمل فی الوقت المحدّد، فإذا فات الثانی بقی مطلوبیة الأوّل علی حاله، کما هو الحال فی الفرائض الیومیة حسب الدلیل الخارجی، فلا شک حینئذ انّ القضاء تابع للأداء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أو کان فی دلیل التوقیت إشارة إلی کون الوقت رکناً و أنّه یسقط وجوب الفعل بفقدان رکنه، فلا شک أنّ القضاء هناک بأمر جدید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إنّما الکلام فیما إذا لم یکن دلیل علی أحد الطرفین أی تعدّد المطلوب أو رکنیة الزمان فمقتضی القاعدة سقوط الأمر المؤقّت بانقضاء وقته و عدم وجوب</w:t>
      </w:r>
      <w:r w:rsidRPr="00634A8A">
        <w:rPr>
          <w:rFonts w:ascii="Times New Roman" w:eastAsia="Times New Roman" w:hAnsi="Times New Roman" w:cs="B Zar" w:hint="cs"/>
          <w:color w:val="000000"/>
          <w:sz w:val="36"/>
          <w:szCs w:val="36"/>
        </w:rPr>
        <w:br/>
        <w:t>(92)</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الإتیان به خارج الوقت لأنّه من قبیل الشک فی التکلیف الزائد و الأصل البراءة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تقسیم الواجب إلی أصلی و تبعی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کان الوجوب مفاد خطاب مستقل و مدلولاً بالدلالة المطابقیة، فالواجب أصلی سواء کان نفسیاً کما فی قوله سبحانه: (وَ أَقِیمُوا الصَّلاة وَ آتُوا الزَّکاة) (النور/56) أو غیریاً کما فی قوله سبحانه: (یا أَیهَا الّذینَ آمَنُوا إِذا قُمْتُمْ إِلَی الصَّلاةِ فَاغْسِلُوا وُجُوهَکمْ وَ أَیدِیکمْ إِلَی المَرافِقِ) (المائدة/6)</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أمّا إذا کان بیان وجوب الشیء من توابع ما قصدت إفادته، کما إذا قال: اشتر اللحم، الدال ضمناً علی وجوب المشی إلی السوق، فالواجب تبعی لم یسق الکلام إلی بیانه إلاّ تبعاً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هذه هی بعض التقسیمات الواردة فی صدر الفصل، و أمّا التقسیمات الأُخری التی ذکرناها بعناوینها فنحن فی غنی عن إفاضة القول فیها لما بیناه من مفاهیمها عند البحث عن إطلاق صیغة افعل</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تقدّم البحث إذا دار الأمر بین النفسی و الغیری و العینی و الکفائی و التعیینی و التخییری و التعبدی التوصلی: ص 60 63</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السادس: فی اقتضاء الأمر بالشیء، النهی عن ضد</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السادس: فی اقتضاء الأمر بالشیء، النهی عن ضدّه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ما هو المراد من الضد؟ و فیه مسألتان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اختلف الأُصولیون فی أنّ الأمر بالشیء هل یقتضی النهی عن ضدّه أو لا؟ علی أقوال و قبل الخوض فی الموضوع نقدّم تفسیراً الضدّ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ما هو المراد من الضد؟</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قسّم الأُصولیون الضدّ إلی ضدّ عام و ضدّ خاص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الضدّ العام: هو ترک المأمور 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الضد الخاص: هومطلق المعاند الوجودی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هذا تنحلُّ المسألة فی عنوان البحث إلی مسألتین موضوع إحدیهما الضدّ العام و موضوع الأُخری الضدّ الخاص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فیقال فی تحدید المسألة الأُولی: هل الأمر بالشیء یقتضی النهی عن ضدّه العام أو لا؟ مثلاً إذا قال المولی: صلّ صلاة الظهر، فهل هو نهی عن ترکها؟ کأن یقول: «لاتترک الصلاة» فترک الصلاة ضدّ عام للصلاة بمعنی انّه نقیض له و الأمر بها نهی عن ترکها</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Pr>
        <w:lastRenderedPageBreak/>
        <w:t>(</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کما انّ ترک الصلاة ضدّ عام لها، کذلک الصلاة أیضاً ضد عام لترکها؛ و علی هذا فالضد العام هو النقیض، و نقیض کلّ شیء إمّا رفعه أومرفوعه، فترک الصلاة رفع و الصلاة مرفوع و کلّ، نقیض للآخر و ضدّ عام له. فلیکن هذا ببالک یفیدک فیما یأتی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(94)</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کما یقال فی تحدید المسألة الثانیة: إنّ الأمر بالشیء هل یقتضی النهی عن ضدّه الخاص أو لا؟ فإذا قال المولی: أزل النجاسة عن المسجد، فهل هی لأجل کونها واجباً فوریاً بمنزلة النهی عن کلّ فعل وجودی یعاندها، کالصلاة فی المسجد؟ فکأنّه قال: أزل النجاسة و لا تصلّ فی المسجد عند الابتلاء بالإزالة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علی کلا القولین (الاقتضاء و عدمه) فالصلاة غیر مأموربها لسقوط أمرها بالابتلاء بالأمر الأهم المضیق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فلنرجع إلی البحث فی المسألة الأُولی، فنقول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المسألة الأولی: الضدّ العام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للقائلین باقتضاء الأمر بالشیء النهی عن الضدّ العام أقوالاً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 الاقتضاء علی نحو العینیة و انّ الأمر بالشیء عین النهی عن ضدّه العام، فیدلّ الأمر علیه حینئذ بالدلالة المطابقیة، فسواء قلت: صلّ أو قلت: لا تترک الصلاة، فهما بمعنی واحد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 الاقتضاء علی نحو الجزئیة و انّ النهی عن الترک جزء المدلول للأمر بالشیء، لأنّ الوجوب الذی هو مدلول مطابقی للأمر ینحلُّ إلی طلب الشیء و المنع من الترک، فیکون المنع من الترک الذی هو نفس النهی عن الضدّ العام، جزءاً تحلیلیاً للوجوب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الثالث: الاقتضاء علی نحو الدلالة الالتزامیة، فالأمر بالشیء یلازم النهی عن الضدّ عقلاً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الحقّ عدم الدلالة مطلقاً و 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أمّا القول بالعینیة، فلما عرفت من انّ مفاد هیئة الأمر هو بعث المکلف إلی المأمور به و </w:t>
      </w:r>
      <w:r w:rsidRPr="00634A8A">
        <w:rPr>
          <w:rFonts w:ascii="Times New Roman" w:eastAsia="Times New Roman" w:hAnsi="Times New Roman" w:cs="B Zar" w:hint="cs"/>
          <w:color w:val="000000"/>
          <w:sz w:val="36"/>
          <w:szCs w:val="36"/>
          <w:rtl/>
        </w:rPr>
        <w:lastRenderedPageBreak/>
        <w:t>النهی هو الزجر عن المنهی عنه، فکیف یکون أحدهما عین الآخر؟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(95)</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القول بالجزئیة فهو مبنی علی کون مفاد هیئة الأمر هو الوجوب المنحلّ إلی طلب الفعل مع المنع من الترک و قد عرفت أنّ مفاده هو البعث إلی المأمور به، و أمّا الوجوب فهو حکم عقلی بمعنی انّ بعث المولی لا یترک بلا عذر قاطع و لا صلة للوجوب بمدلول الأمر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القول بالدلالة الالتزامیة، فهو یتصوّر علی نحوین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 الدلالة بنحو اللزوم البین بالمعنی الأخص بأن یکون نفس تصوّر الوجوب کافیاً فی تصوّر المنع عن الترک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 الدلالة بنحو اللزوم البین بالمعنی الأعم بأن یکون نفس تصور الأطراف (الأمر بالشیء و النهی عن الضدّ العام و النسبة) کافیاً فی التصدیق بالاقتضاء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الأوّل، فواضح الانتفاء إذ کثیراً ما یأمر الآمر و هو غافل عن الترک فضلاً عن النهی عنه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الثانی، فهو و إن کان بمکان من الإمکان، لکن النهی عن الضد العام علی فرض صحّته یکون نهیاً مولویاً و من المعلوم عدم الحاجة إلی ذلک النهی لأنّ الأمر بالصلاة إمّا باعث للعبد نحو المأمور به أو لا، و علی کلا التقدیرین لا ملاک و لا موضوع لهذا النهی المولوی فیلزم اللغویة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المسألة الثانیة: الضد الخاص</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قد عرفت أنَّ المراد من الضدّ الخاصّ هو الفعل الوجودی المعاند للواجب کالصلاة بالنسبة إلی الإزالة، و مصبُّ البحث فیما إذا کان أحد الواجبین فوریاً کالإزالة و الآخر موّسعاً کالصلاة، و عند التزاحم یسقط أمر الواجب الموسع لکون المضیق أهم، فیقع البحث فی أنّ الأمر بإزالة النجاسة عن المسجد هل یستلزم وراء سقوط أمر الضد الخاص النهی عنه أو لا؟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(96)</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وقد استدل القائلون بالملازمة بمسلکین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 مسلک الملازمة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الاستدلال مبنی علی مقدّمات ثلاث</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انّ الأمر بالشیء کالإزالة مستلزم للنهی عن ضده العام و هو ترک الإزالة علی القول به فی البحث السابق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انّ الاشتغال بکل فعل وجودی (الضد الخاص) کالصلاة و الأکل ملازم للضد العام، کترک الإزالة حیث إنّهما یجتمعان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 المتلازمان متساویان فی الحکم، فإذا کان ترک الإزالة منهیاً عنه حسب المقدّمة الأُولی فالضد الملازم لها کالصلاة یکون مثله فی الحکم أی منهیاً عنه فینتج أنّ الأمر بالشیء کالإزالة مستلزم للنهی عن الضد الخاص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یلاحظ علیه: أوّلاً: بمنع المقدّمة الأُولی لما عرفت من أنّ الأمر بالشیء لا یقتضی النهی عن ضده العام و أنّ مثل هذا النهی المولوی أمر لغو لا یحتاج إلیه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ثانیاً: بمنع المقدّمة الثالثة أی لا یجب أن یکون أحد المتلازمین محکوماً بحکم المتلازم الآخر بأن یکون ترک الإزالة حراماً و لا یکون ملازمه أعنی الصلاة حراماً، بل یمکن أن لا یکون محکوماً بحکم أبداً علی القول بجوازه، و هذا کاستقبال الکعبة الملازم لاستدبار الجدی، فوجوب الاستقبال لا یلازم وجوب استدبار الجدی. نعم یجب أن لایکون الملازِم محکوماً بحکم یضادّ حکم الملازَم، کأن یکون الاستقبال واجباً و استدبار الجَدی حراماً، و فی المقام أن یکون ترک الإزالة محرماً و الصلاة واجبة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 مسلک المقدمیة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هذا الدلیل مبنی أیضاً علی مقدّمات ثلاث</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انّ ترک الضد الخاص کالصلاة مقدّمة للمأُمور به و هی الإزالة و أداء</w:t>
      </w:r>
      <w:r w:rsidRPr="00634A8A">
        <w:rPr>
          <w:rFonts w:ascii="Times New Roman" w:eastAsia="Times New Roman" w:hAnsi="Times New Roman" w:cs="B Zar" w:hint="cs"/>
          <w:color w:val="000000"/>
          <w:sz w:val="36"/>
          <w:szCs w:val="36"/>
        </w:rPr>
        <w:br/>
        <w:t>(97)</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الدین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انّ مقدّمة الواجب واجبة، فیکون ترک الصلاة واجباً بهذا الملاک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انّ الأمر بالشیء و لو أمراً غیریاً کما فی «اترک الصلاة مقدمة للإزالة» یقتضی النهی عن ضده العام أی نقیضه و هی الصلاة، و قد قرّر فی محله أنّ نقیض الفعل هو الترک و نقیض الترک هو الفعل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فیستنتج حرمة الصلاة عند الأمر بالإزالة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المهم فی هذا الاستدلال هی المقدّمة الأُولی، أی جعل ترک الضد الخاص مقدّمة لفعل الضد الآخر، کترک الصلاة مقدّمة لفعل الإزالة، فلو تمّت هذه المقدّمة فهو، و إلاّ فالقیاس عقیم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استدل علی المقدّمة الأُولی بما حاصله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توقّف الشیء کالإزالة علی ترک ضده کالصلاة لیس إلاّ من باب المضادة و المعاندة بین وجود «الإزالة» و «الصلاة» و الممانعة بینهما، و من الواضح أنّ عدم المانع (عدم الصلاة) من المقدّمات فیکون ترک الصلاة واجباً بحکم المقدّمة الأولی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تُضمُ إلی تلک المقدّمة، المقدّمتان الأخیرتان، فینتج مطلوب المستدلّ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نحن نناقش المقدّمة الأولی فیبطل القیاس بلا حاجة إلی الکلام فی المقدّمتین الأخیرتین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فنقول: إنّ التمانع یراد منه تارة، التمانع فی الوجود، و أُخری التمانع فی التأثیر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الأوّل: فالمقصود منه أنّ بین الشیئین تمانع و تزاحم فلا یجتمعان أبداً، و هذا کالبیاض و السواد و الإزالة و الصلاة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الثانی: أعنی التمانع فی التأثیر فیراد منه المانع من تأثیر المقتضی، و هذه کالرطوبة فی الحطب المانع من تأثیر النار فیه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(98)</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إذا عرفت ذلک، فاعلم أنّ المراد من قولهم عدم المانع من مقدّمات الواجب هو المانع </w:t>
      </w:r>
      <w:r w:rsidRPr="00634A8A">
        <w:rPr>
          <w:rFonts w:ascii="Times New Roman" w:eastAsia="Times New Roman" w:hAnsi="Times New Roman" w:cs="B Zar" w:hint="cs"/>
          <w:color w:val="000000"/>
          <w:sz w:val="36"/>
          <w:szCs w:val="36"/>
          <w:rtl/>
        </w:rPr>
        <w:lastRenderedPageBreak/>
        <w:t>بالمعنی الثانی أی المانع من تأثیر المقتضی، فیقال إنّ عدم الرطوبة فی المحلّ من أجزاء العلة التامة لاشتعال الحطب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التمانع بالمعنی الأوّل، فلا یعدّ عدم أحد الضدین مقدّمة للضد الآخر غایة الأمر بما أنّ بین الضدین (السواد و البیاض) أو (الإزالة و الصلاة) کمال المنافرة، فیکون بین أحدهما و عدم الآخر کمال الملائمة، فالعینان لا تجتمعان لوجود التنافر بینهما و أمّا وجود أحدهما مع عدم الآخر فیجتمعان دون أن یکون عدم أحدهما مقدّمة لوجود الآخر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بذلک ظهر وجود المغالطة فی البرهان، و هو أنّ المستدل خلط بین التمانع فی الوجود و التمانع فی التأثیر، فضرب الجمیع بسهم واحد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شبهة الکعبی فی نفی المباح</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نقل الأُصولیون عن الکعبی (1) القول بانتفاء المباح قائلاً: بأنّ ترک الحرام یتوقّف علی فعل واحد من أفراد المباح فیجب المباح بحکم کونه مقدّمة، و بما أنّ مقدّمة الواجب واجبة، فتکون المباحات واجبة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الجواب ما عرفت فی تحلیل الدلیل السابق من أنّ بین الفعلین (الحرام و المباح) التضادّ فی الوجود و المعاندة فی التحقق، و لکن بین أحدهما و ترک الآخر کمال الملائمة، فهما متقارنان و متلائمان لا أنّ فعل المباح مقدّمة لترک الحرام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ترک الحرام مستند إمّا إلی فقد المقتضی أو وجود المقتضی للضد الآخر و لیس مستنداً إلی وجود الضد الآخر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فمثلاً ترک السرقة مستند إلی فقد المقتضی، کعدم الرغبة إلی ارتکاب الحرام</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هو أبو القاسم البلخی الکعبی (273 317 ه) خرّیج مدرسة بغداد فی الاعتزال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(99)</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لأجل الخوف من اللّه، أو وجود المقتضی للضدّ و هو الرغبة النفسیة لتلاوة القرآن و لیس ترک السرقة مستند إلی نفس التلاوة و الأکل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الثمرة الفقهیة للمسألة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تظهر الثمرة الفقهیة للمسألة فی بطلان العبادة إذا ثبت الاقتضاء، فإذا کان الضد عبادة کالصلاة، و قلنا بتعلّق النهی بها بأحد المسلکین السابقین تقع فاسدة، لأنّ النهی یقتضی الفساد، فلو اشتغل بالصلاة حین الأمر بالإزالة تقع صلاته فاسدة أو اشتغل بها، حین طلب الدائن دینه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 شیخنا بهاء الدین العاملی أنکر الثمرة، و قال: إنّ الصلاة باطلة سواء قلنا باقتضاء الأمر بالشیء النهی عن ضده أم لم نقل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علی الصورة الأُولی فلأجل النهی، و أمّا علی الصورة الثانیة فلأجل سقوط الأمر بالصلاة، لأنّ الأمر بالشیء و إن لم یقتض النهی عن الضد و لکن یستلزم سقوط الأمر بالضدّ فی ظرف الأمر بالإزالة لئلاّ یلزم الأمر بالضدین فی وقت واحد، فنفس عدم الأمر کاف فی البطلان و ان لم یتعلّق بها النهی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فالمسألة فاقدة للثمرة علی کل حال، لأنّ الصلاة باطلة إمّا لکونها محرّمة علی القول بالاقتضاء، أو غیر واجبة علی القول بإنکاره، و معنی عدم وجوبها، عدم تعلّق الأمر بها</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ثم إنّ المتأخرین من الأُصولیین المنکرین للاقتضاء حاولوا إثبات الأمر بالمهم فی ظرف الأمر بالأهم عن طریق الترتب علی وجه لا یلزم الأمر بالضدین فی ظرف واحد، کأن یقول: «أزل النجاسة و إن عصیت فصلّ» و بالتالی ذهبوا إلی صحّة الصلاة إذا أتی بها فی ظرف الابتلاء بالأهم، و یطلب هذا البحث أی تعلّق الأمر بالضد علی نحو الترتب من الدراسات العلیا</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السابع: متعلّق الأوامر</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السابع: متعلّق الأوامر</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هل الأوامر و النواهی تتعلّق بالطبائع أو بالأفراد؟ فنقول: المراد من الطبیعة: هو المفهوم </w:t>
      </w:r>
      <w:r w:rsidRPr="00634A8A">
        <w:rPr>
          <w:rFonts w:ascii="Times New Roman" w:eastAsia="Times New Roman" w:hAnsi="Times New Roman" w:cs="B Zar" w:hint="cs"/>
          <w:color w:val="000000"/>
          <w:sz w:val="36"/>
          <w:szCs w:val="36"/>
          <w:rtl/>
        </w:rPr>
        <w:lastRenderedPageBreak/>
        <w:t>الکلی من غیر فرق بین أن یکون من الماهیات الحقیقیة، کالأکل و الشرب؛ أو الماهیات المخترعة، کالصلاة و الصوم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المراد من الأفراد: هی الطبیعة مع اللوازم التی لا تنفک عنها لدی وجودها و لا یمکن إیجادها فی الخارج منفکة عنها، فوقع النزاع فی أنّ متعلّق الأمر هل هو نفس الطبیعة الصرفة بحیث لو قدر المکلّف علی الإتیان بها مجرّدة عن المشخصات الفردیة لکان ممتثلاً لأوامر المولی، أو أنّ متعلّقه هو الطبیعة مع اللوازم الفردیة؟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ذلک فالمراد من الطبیعة هو ذات الشیء بلا ضم المشخّصات، کما أنّ المراد من الفرد ذاک الطبیعی منضماً إلی المشخّصات الفردیة الکلیة، فمثلاً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قال: المولی أکرم العالم، فهل متعلّق الأمر هو نفس ذلک المفهوم الکلی أی إکرام العالم أو هو مع المشخّصات الملازمة للمأُمور به، کالإکرام فی زمان معین، أو مکان معین، و کون الإکرام بالضیافة، أو بإهداء هدیة إلی غیر ذلک من العوارض</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وقفت علی معنی الطبیعة و الأفراد فی عنوان البحث، فنقول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الحق أنّ الأمر یتعلّق بالطبیعة دون الفرد، لأنّ البعث و الطلب لا یتعلّقان إلاّ بما هو دخیل فی الغرض و یقوم هو به، و لا یتعلّقان بما هو أوسع ممّا یقوم به الغرض</w:t>
      </w:r>
      <w:r w:rsidRPr="00634A8A">
        <w:rPr>
          <w:rFonts w:ascii="Times New Roman" w:eastAsia="Times New Roman" w:hAnsi="Times New Roman" w:cs="B Zar" w:hint="cs"/>
          <w:color w:val="000000"/>
          <w:sz w:val="36"/>
          <w:szCs w:val="36"/>
        </w:rPr>
        <w:br/>
        <w:t>(101)</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ولا بما هو أضیق منه، و لیس هو إلاّ ذات الطبیعة دون مشخّصاتها، بحیث لو أمکن للمکلّف الإتیان بذات الطبیعة بدونها لکان ممتثلاً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هذا فالطبیعة بما هی هی متعلّقة للطلب و البعث</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بذلک یعلم أنّ متعلّق الزجر فی النهی هو نفس متعلّق الأمر أی الطبیعة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الحاصل: أنّ محصّل الغرض هو المحدّد لموضوع الأمر، و قد عرفت أنّ المحصّل هو نفس الطبیعة لا المشخّصات، کالزمان و المکان و سائر عوارض الطبیعة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ثمرة المسألة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تظهر الثمرة فی باب الضمائم، کما إذا توضأ فی الصیف بماء بارد و قصد القربة فی أصل </w:t>
      </w:r>
      <w:r w:rsidRPr="00634A8A">
        <w:rPr>
          <w:rFonts w:ascii="Times New Roman" w:eastAsia="Times New Roman" w:hAnsi="Times New Roman" w:cs="B Zar" w:hint="cs"/>
          <w:color w:val="000000"/>
          <w:sz w:val="36"/>
          <w:szCs w:val="36"/>
          <w:rtl/>
        </w:rPr>
        <w:lastRenderedPageBreak/>
        <w:t>الوضوء لا فی الضمائم، فلو قلنا بتعلّق الأمر بالطبائع لکفی وجود القربة فی أصل الوضوء بالماء و إن لم یقصد القربة فی الضمائم، و أمّا لو قلنا بتعلّقه مضافاً إلی الطبیعة بالأفراد أی اللوازم لبطل الوضوء لعدم قصد القربة فیها بل لأجل التبرید مثلاً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تفسیر خاطئ للفرد فی المقام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ربّما یفسر احتمال تعلّق الأمر بالفرد، الفرد الخارجی أو المصداق من الطبیعة و یقال: هل الأمر یتعلّق بالمفهوم الکلی کالصلاة، أو یتعلّق بالفرد الخارجی الذی یمتثل به المکلّف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لکنّه تفسیر خاطئ، لأنّ الفرد بهذا المعنی لا یتحقق إلاّ فی الخارج و هو ظرف لسقوط التکلیف، لا لعروضه، و البحث إنّما هو فی معروض التکلیف لا فیما یسقط به، بل المراد من الفرد فی المقام هوالطبیعة مع العوارض و المشخّصات کما مثلنا و هما کالطبیعة من الأمور الکلیة</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الثامن: نسخ الوجوب</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الثامن: نسخ الوجوب</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نسخ الوجوب فهل یبقی الجواز أو لا؟ و لنقدم مثالاً من الکتاب العزیز</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فرض اللّه سبحانه علی المؤمنین إذا أرادوا النجوی مع النبی صلَّی الله علیه و آله و سلَّم تقدیم صدقة قال سبحانه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(یا أیها الذینَ آمَنُوا إذا نَاجَیتُمُ الرسولَ فَقَدِّمُوا بَینَ یدَی نجواکم صَدَقَةً ذلک خَیرٌ لَکمْ و أطهر فإن لَمْ تَجِدُوا فَإنَّ اللّهَ غَفُورٌ رَحیم) (المجادلة /12)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فلمّا نزلت الآیة کفّ کثیر من الناس عن النجوی، بل کفّوا عن المسألة، فلم یناجه أحد إلاّ علی بن أبی طالب علیه السَّلام (1)، ثم نسخت الآیة بما بعدها، و قال سبحانه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أَشْفَقْتُمْ أَنْ تُقَدِّمُوا بَینَ یدَی نَجْواکمْ صَدَقات فَإِذ لَمْ تَفْعَلُوا وَ تابَ اللّهُ عَلَیکمْ فَأَقِیمُوا الصَلاةَ وَ آتُوا الزَکاةَ وَ أَطیعُوا اللّهَ وَ رَسُولَهُ و اللّهُ خبیرٌ بِما تَعْمَلُونَ) (المجادلة / 13)</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فوقع الکلام فی بقاء جواز تقدیم الصدقة إذا ناجی أحد مع الرسول صلَّی الله علیه و آله و سلَّم فهناک قولان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 ما اختاره العلاّمة فی «التهذیب» من الدلالة علی بقاء الجواز</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 عدم الدلالة علی الجواز، بل یرجع إلی الحکم الذی کان قبل الأمر. و هو خیرة صاحب المعالم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الطبرسی: مجمع البیان: 5/245 فی تفسیر سورة المجادلة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(103)</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استدل للقول الأوّل بأنّ المنسوخ لما دلَّ علی الوجوب، أعنی قوله: (فَقَدِّمُوا بَینَ یدَی نجواکم صَدَقَةً) فقد دلَّ علی أُمور ثلاثة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کون تقدیم الصدقة جائزاً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کونه أمراً راجحاً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کونه أمراً لازماً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القدر المتیقّن من دلیل الناسخ هو رفع خصوص الإلزام، و أمّا ما عداه کالجواز و کالرجحان فیؤخذ من دلیل المنسوخ، نظیره ما إذا دل دلیل علی وجوب شیء و دلّ دلیل آخر علی عدم وجوبه، کما إذا ورد أکرم زیداً و ورد أیضاً لابأس بترک إکرامه فیحکم بأظهریة الدلیل الثانی علی الأوّل و علی بقاء الجواز و الرجحان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یلاحظ علیه: أنّه لیس للأمر إلاّ ظهور واحد و هو البعث نحو المأُمور به، و أمّا الوجوب فإنّما یستفاد من أمر آخر، و هو کون البعث تمام الموضوع لوجوب الطاعة و الالتزام بالعمل عند العقلاء، فإذا دلّ الناسخ علی أنّ المولی رفع الید عن بعثه، فقد دلَّ علی رفع الید عن مدلول المنسوخ فلا معنی للالتزام ببقاء الجواز أو الرجحان إذ لیس له إلاّ ظهور واحد، لا ظهورات متعدّدة حتی یترک المنسوخ (اللزوم) و یؤخذ بالباقی (الجواز و الرجحان)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بعبارة أُخری: الجواز و الرجحان من لوازم البعث إلی الفعل، فإذا نسخ الملزوم فلا وجه </w:t>
      </w:r>
      <w:r w:rsidRPr="00634A8A">
        <w:rPr>
          <w:rFonts w:ascii="Times New Roman" w:eastAsia="Times New Roman" w:hAnsi="Times New Roman" w:cs="B Zar" w:hint="cs"/>
          <w:color w:val="000000"/>
          <w:sz w:val="36"/>
          <w:szCs w:val="36"/>
          <w:rtl/>
        </w:rPr>
        <w:lastRenderedPageBreak/>
        <w:t>لبقاء اللازم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ربّما یقاس المقام بالدلیلین المتعارضین أی ما إذا دلَّ أحدهما علی الوجوب و الآخر علی عدمه، فیستکشف الجواز علی کلّ تقدیر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لکنّه قیاس مع وجود الفارق، لأنّ استکشاف الجواز هناک انّما هو لاتفاق الدلیلین علی الجواز، بخلاف المقام إذ لم یتفقا علی بقاء الجواز، أمّا المنسوخ فإنّ مفاده البعث و قد ارتفع، و أمّا الناسخ فإنّ مفاده منحصر فی رفع الوجوب لاإثبات أمر آخر</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التاسع: فی الأمر بالأمر بفعل، أمر بذلک الفعل</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التاسع: فی الأمر بالأمر بفعل، أمر بذلک الفعل</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أمر المولی فرداً لیأمر فرداً آخر بفعل، فهل الأمر الصادر من المولی أمر بذلک الفعل أیضاً أو لا؟ و لإیضاح الحال نذکر مثالاً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الشارع أمر الأولیاء لیأمروا صبیانهم بالصلاة، فعن أبی عبد اللّه علیه السَّلام بسند صحیح عن أبیه علیه السَّلام قال: «إنّا نأمر صبیاننا بالصلاة إذا کانوا بین خمس سنین، فمروا صبیانکم بالصلاة إذا کانوا بین سبع» ففی هذا الحدیث أمر الإمام الأولیاء بأمر صبیانهم بالصلاة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فعندئذ یقع الکلام فی أنّ أمر الإمام یتحدّد بالأمر بالأولیاء، أو یتجاوز عنه إلی الأمر بالصلاة أی (1) ضاً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فمحصّل الکلام: أنّه لا شک إنّ الصبیان مأُمورون بإقامة الصلاة إنّما الکلام فی أنّهم مأُمورون من جانب الأولیاء فقط، أو هم مأُمورون من جانب الشارع أیضاً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تظهر الثمرة فی مجالین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 شرعیة عبادات الصبیان، فلو کان الأمر بالأمر، أمراً بذلک الفعل تکون عبادات الصبیان شرعیة، فیجوز الاقتداء بهم و الاکتفاء بصلواتهم و صیامهم</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الوسائل: 3/ الباب 3، من أعداد الفرائض، الحدیث 5</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(105)</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عند النیابة عن الغیر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هذا بخلاف ما إذا لم یکن أمراً بنفس ذلک الفعل فلا تکون عباداتهم شرعیة بل تصبح تمرینیة، و لا تترّتب علیها الآثار السابقة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 فی صحّة البیع و لزومه فیما إذا أمر الوالد ولده الأکبر بأن یأمر ولده الأصغر ببیع متاعه، فنسی الواسطة إبلاغ أمر الوالد و اطّلع الأصغر من طریق آخر علی أمر الوالد فباع المبیع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فإن قلنا بأنّ الأمر بالأمر بفعل، أمر بنفس ذلک الفعل یکون بیعه صحیحاً و لازماً، و إن قلنا بخلافه یکون بیعه فضولیاً غیر لازم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الظاهر أنّ الأمر بالأمر بالفعل أمر بذلک أیضاً، لأنّ المتبادر فی هذه الموارد تعلّق غرض المولی بنفس الفعل و کان أمر المأُمور الأوّل، طریقاً للوصول إلی نفس الفعل من دون دخالة لأمر المأُمور الأوّل</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العاشر: فی الأمر بالشیء بعد الأمر به</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العاشر: فی الأمر بالشیء بعد الأمر به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هل الأمر بالشیء بعد الأمر به ظاهر فی التأکید أو التأسیس، فمثلاً إذا أمر المولی بشیء ثم أمر به قبل امتثال الأمر الأوّل فهل هو ظاهر فی التأکید، أو ظاهر فی التأسیس؟</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أقول للمسألة صور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إذا قُیدَ متعلّق الأمر الثانی بشیء یدل علی التعدّد و الکثرة کما إذا قال: صلِّ، ثم قال: صلِّ صلاة أُخری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إذا ذُکرَ لکل حکم سبب خاص، کما إذا قال: إن ظاهرت فاعتق رقبة، و إن قتلت نفساً خطأ فاعتق رقبة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ج. أن یذکر السبب لواحد من الحکمین دون الآخر، کما إذا قال: توضأ، ثم قال: إذا بلت </w:t>
      </w:r>
      <w:r w:rsidRPr="00634A8A">
        <w:rPr>
          <w:rFonts w:ascii="Times New Roman" w:eastAsia="Times New Roman" w:hAnsi="Times New Roman" w:cs="B Zar" w:hint="cs"/>
          <w:color w:val="000000"/>
          <w:sz w:val="36"/>
          <w:szCs w:val="36"/>
          <w:rtl/>
        </w:rPr>
        <w:lastRenderedPageBreak/>
        <w:t>فتوضأ</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 أن یکون الحکم خالیاً عن ذکر السبب فی کلا الأمرین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لا إشکال انّ الأمر فی الصورة الأُولی للتأسیس لا للتأکید أوّلاً، و لا یجوز التداخل (أی امتثال کلا الواجبین بفرد واحد) ثانیاً لأن الأمر الثانی صریح فی التعدّد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الصورة الثانیة، فهی کالصورة الأُولی ظاهرة فی تأسیس إیجاب، وراء إیجاب آخر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یقع الکلام فی إمکان التداخل بأن یمتثل کلا الوجوبین المتعدّدین</w:t>
      </w:r>
      <w:r w:rsidRPr="00634A8A">
        <w:rPr>
          <w:rFonts w:ascii="Times New Roman" w:eastAsia="Times New Roman" w:hAnsi="Times New Roman" w:cs="B Zar" w:hint="cs"/>
          <w:color w:val="000000"/>
          <w:sz w:val="36"/>
          <w:szCs w:val="36"/>
        </w:rPr>
        <w:br/>
        <w:t>(107)</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بعتق رقبة واحدة و عدمه، و سیأتی الکلام فیه عند البحث عن تداخل المسببات فی باب المفاهیم، فیختص محل البحث بالصورتین الأخیرتین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لعل القول بالإجمال و عدم ظهور الکلام فی واحد من التأکید و التأسیس أولی، لأنّ الهیئتین تدلاّن علی تعدّد البعث و هو أعم من التأکید و التأسیس. و ما یقال من انّ التأسیس أولی من التأکید، لا یثبت به الظهور العرفی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تم الکلام فی المقصد الأوّل</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الحمد للّه</w:t>
      </w:r>
    </w:p>
    <w:p w:rsidR="00634A8A" w:rsidRPr="00634A8A" w:rsidRDefault="00634A8A" w:rsidP="00634A8A">
      <w:pPr>
        <w:shd w:val="clear" w:color="auto" w:fill="FFFFFF"/>
        <w:spacing w:before="100" w:beforeAutospacing="1" w:after="100" w:afterAutospacing="1" w:line="240" w:lineRule="auto"/>
        <w:outlineLvl w:val="2"/>
        <w:rPr>
          <w:rFonts w:ascii="Times New Roman" w:eastAsia="Times New Roman" w:hAnsi="Times New Roman" w:cs="B Titr"/>
          <w:color w:val="FF0080"/>
          <w:sz w:val="30"/>
          <w:szCs w:val="30"/>
        </w:rPr>
      </w:pPr>
      <w:r w:rsidRPr="00634A8A">
        <w:rPr>
          <w:rFonts w:ascii="Times New Roman" w:eastAsia="Times New Roman" w:hAnsi="Times New Roman" w:cs="B Titr" w:hint="cs"/>
          <w:color w:val="FF0080"/>
          <w:sz w:val="30"/>
          <w:szCs w:val="30"/>
          <w:rtl/>
        </w:rPr>
        <w:t>المقصد الثانی: فی النواهی، و فیه فصول</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الأوّل: فی مادة النهی و صیغته</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الأوّل: فی مادة النهی و صیغته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النهی فی اللغة الزجر عن الشیء، قال سبحانه: (أَ رَأَیْتَ الّذی ینْهی* عَبْداً إِذا صَلّی) (العلق/910) و هو تارة یکون بالفعل و أُخری بالقول، و علی الثانی لا فرق بین أن یکون بلفظ «إفعل» نحو اجتنب کذا أو بلفظة «لا تفعل</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یعتبر فیه العلو و الاستعلاء کما مرّ فی الأمر، و یتبادر من مادة النهی الحرمة بمعنی لزوم الامتثال علی وفق النهی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قال سبحانه: (وَأَخذِهمُ الرِّبا وَ قَد نُهُوا عَنْهُ) (النساء/161)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قال تعالی: (فَلَمّا عَتَوْا عَمّا نُهُوا عَنْهُ قُلْنا لَهُمْ کوُنُوا قِرَدَة خاسِئین) (الأعراف/166)</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قال تبارک و تعالی: (وَما آتاکمُ الرّسُولُ فَخُذُوهُ وَ ما نَهاکمْ عَنْهُ فَانْتَهُوا) (الحشر/7) و قد مرّ نظیر هذه المباحث فی مادة الأمر فلا نطیل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الکلام فی صیغة النهی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المشهور بین الأُصولیین أنّ النهی کالأمر فی الدلالة علی الطلب غیر أنّ متعلّق الطلب فی أحدهما هو الوجود، أعنی: نفس الفعل؛ و فی الآخر العدم،</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الراغب، المفردات، ص 507</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(112)</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أعنی: ترک الفعل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لکن الحق أنّ الهیئة فی الأوامر وضعت للبعث إلی الفعل، و فی النواهی وضعت للزجر، لأنّ الأمر یلازم غالباً ما فیه المصلحة، و النهی یلازم غالباً ما فیه المفسدة، فالأوّل یناسبه البعث إمّا بالجوارح کالإشارة بالرأس و الید، أو باللفظ کالأمر به؛ و الثانی یناسبه الزجر و هو أیضاً إمّا بالاشارة بالید و الرأس، أو باللفظ، فکأنّ الأمر و النهی یقومان مقام البعث و الزجر بالأعضاء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ضوء ذلک فالأمر و النهی متّحدان من حیث المتعلّق (الطبیعة)، مختلفان من حیث الحقیقة و المبادئ و الآثار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الاختلاف من حیث الحقیقة، فالأمر بعث إنشائی و النهی زجر کذلک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من حیث المبادئ فمبدأ الأمر هو التصدیق بالمصلحة و الاشتیاق إلیها، و مبدأ النهی هو التصدیق بالمفسدة و الإنزجار عنها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من حیث الآثار فإنّ الإتیان بمتعلّق الأمر إطاعة یوجب المثوبة، و الإتیان بمتعلّق النهی معصیة توجب العقوبة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بذلک یظهر أنّ النزاع القائم بین الأُصولیین منذ عصور بعیدة ممّا لا موضوع له حیث </w:t>
      </w:r>
      <w:r w:rsidRPr="00634A8A">
        <w:rPr>
          <w:rFonts w:ascii="Times New Roman" w:eastAsia="Times New Roman" w:hAnsi="Times New Roman" w:cs="B Zar" w:hint="cs"/>
          <w:color w:val="000000"/>
          <w:sz w:val="36"/>
          <w:szCs w:val="36"/>
          <w:rtl/>
        </w:rPr>
        <w:lastRenderedPageBreak/>
        <w:t>إنّهم اختلفوا فی أنّ متعلّق النهی هو الترک و نفس «أن لا تفعل» أو الکف، و قد عرفت أنّ المتعلّق فی النهی هو نفس المتعلّق فی الأمر و هو الطبیعة بما هی هی، فهما متّحدان فی المتعلّق مختلفان من حیث مفاد الهیئة حیث إنّ مفادها فی الأمر بعث و فی الآخر زجر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فلیس لهذا البحث موضوع إذ لا دلالة للنهی بهی (1) ئته و لا بمادته علی شیء وراء ذلک حتی یبحث عنه، أعنی: ترک الفعل، أو الکفّ عنه و یتردّد معناه بین الأمرین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فالمتعلّق علی الأوّل عدمی، و علی الثانی (الکف) وجودی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(113)</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ظهور الصیغة فی التحریم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قد علمت أنّ هیئة لا تفعل موضوعة للزجر، کما أنّ هیئة إفعل موضوعة للبعث، و أمّا الوجوب و الحرمة فلیسا من مدالیل الألفاظ و إنّما ینتزعان من مبادئ الأمر و النهی فلو کان البعث ناشئاً من إرادة شدیدة أو کان الزجر صادراً عن کراهة کذلک ینتزع منهما الوجوب أو الحرمة و أمّا إذا کانا ناشئین من إرادة ضعیفة أو کراهة کذلک، فینتزع منهما الندب و الکراهة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ومع الاعتراف بانّهما لیسا من المدالیل اللفظیة لکن الأمر أو النهی إذا لم یقترنا بما یدل علی ضعف الإرادة أو الکراهة ینتزع منهما الوجوب و الحرمة بحکم العقل علی أن بعث المولی أو زجره لا یترک بلا امتثال، و احتمال أنّهما ناشئان من إرادة أو کراهة ضعیفة لا یعتمد علیه مالم یدل علیه دلیل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بعبارة أُخری: العقل یلزِم بتحصیل المؤمِّن فی دائرة المولویة و العبودیة و لا یتحقق إلاّ بالإتیان بالفعل فی الأمر و ترکه فی النهی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النهی و الدلالة علی المرّة و التکرار</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النهی کالأمر لا یدل علی المرة و التکرار لأنّ المادة وضعت للطبیعة الصرفة، و الهیئة وضعت للزجر، فأین الدال علی المرة و التکرار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نعم لمّا کان المطلوب هو ترک الطبیعة المنهی عنها، و لا یحصل الترک إلاّ بترک جمیع أفرادها یحکم العقل بالاجتناب عن جمیع محققات الطبیعة، و هذا غیر دلالة اللفظ علی التکرار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منه یظهر عدم دلالتها علی الفور و التراخی بنفس الدلیل</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الثانی: جواز اجتماع الأمر و النهی فی شیء واحد</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الثانی: جواز اجتماع الأمر و النهی فی شیء واحد بعنوانین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جوازاجتماع الأمر و النهی فی شیء واحد بعنوانین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اختلفت کلمات الأُصولیین فی جواز اجتماع الأمر و النهی علی قولین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جواز الاجتماع، و هو المنقول عن الفضل بن شاذان (ت /260 ه) و قدماء الإمامیة و علیه الأشاعرة</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امتناع الإجتماع، و هو الظاهر من المتأخّرین من أصحابنا و المعتزلة (2)، و سیوافیک تفصیل القولین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لإیضاح الحال نقدّم أُموراً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الأمر الأوّل: فی أنواع الاجتماع</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للاجتماع أنحاء ثلاثة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الاجتماع الآمری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الاجتماع المأُموری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 الاجتماع الموردی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الأوّل: فهو عبارة عمّا إذا اتحد الآمر و الناهی أوّلاً، و المأُمور و المنهی ثانیاً</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أتباع أبی الحسن الأشعری البصری (260 324 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أتباع واصل بن عطاء (80 130 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(115)</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(المکلَّف) و المأُمور به و المنهی عنه ثالثاً (المکلَّف به) مع وحدة زمان الأمر و النهی فیکون التکلیف عندئذ محالاً، کما إذا قال: صل فی ساعة کذا و لا تصل فیها، و من المعلوم أنّ الإرادة الجدیة لا تتعلّق بالفعل و الترک معاً فی آن واحد و یعبَّر عن هذا النوع، بالاجتماع الآمری، لأنّ الآمر هو الذی حاول الجمع بین الأمر و النهی فی شیء واحد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الثانی: فهو عبارة عمّا إذا اتحد الآمر و الناهی أوّلاً، و المأُمور و المنهی (المکلّف) ثانیاً و لکن اختلف المأُمور به و المنهی عنه، کما إذا خاطب الشارع المکلّف بقوله: صل، و لا تغصب، فالمأُمور به غیر المنهی عنه، و الماهیتان مختلفتان غیر أنّ المکلَّف بسوء اختیاره جمعهما فی مورد واحد علی وجه یکون المورد مصداقاً لعنوانین و مجمعاً لهما، فیقع الکلام فی جواز مثل هذا الاجتماع، کما إذا صلّی فی الدار المغصوبة فیبحث عن جواز اجتماع الأمر و النهی فی هذه الحالة؟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فعلی القول بالجواز یکون العمل محکوماً بحکمین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القول بالامتناع یکون محکوماً بحکم واحد، و هو أهم الحکمین إما النهی أو الأمر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الثالث: و هو عبارة عمّا إذا لم یکن الفعل مطابقاً لکل من العنوانین بل یکون هنا فعلان تقارنا و تجاورا فی وقت واحد یکون أحدهما مطابَقاً لعنوان الواجب و ثانیهما مطابَقاً لعنوان الحرام، مثل النظر إلی الأجنبیة فی أثناء الصلاة، فلیس النظر مطابَقاً لعنوان الصلاة و لا الصلاة مطابَقاً لعنوان النظر إلی الأجنبیة و لا ینطبقان علی فعل واحد، بل المکلّف یقوم بعملین مختلفین متقارنین فی زمان واحد، کما إذا صلّی و نظر إلی الأجنبیة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الأمر الثانی: ما هو المراد من الواحد فی العنوان؟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المراد من الواحد فی العنوان هو الواحد وجوداً بأن یتعلّق الأمر بشیء و النهی</w:t>
      </w:r>
      <w:r w:rsidRPr="00634A8A">
        <w:rPr>
          <w:rFonts w:ascii="Times New Roman" w:eastAsia="Times New Roman" w:hAnsi="Times New Roman" w:cs="B Zar" w:hint="cs"/>
          <w:color w:val="000000"/>
          <w:sz w:val="36"/>
          <w:szCs w:val="36"/>
        </w:rPr>
        <w:br/>
        <w:t>(116)</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بشیء آخر، و لکن اتحد المتعلّقان فی الوجود و التحقّق، کالصلاة المأُموربها و الغصب المنهی عنه المتحدین فی الوجود عند إقامة الصلاة فی الدار المغصوبة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فخرج بقید الاتحاد فی الوجود أمران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 الاجتماع الموردی، کما إذا صلّی مع النظر إلی الأجنبیة و لیس وجود الصلاة نفسَ النظر إلی الأجنبیة، بل لکل تحقق و تشخص و وجود خاص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 الأمر بالسجود للّه و النهی عن السجود للأوثان، فالمتعلّقان مختلفان مفهوماً و مصداقاً، خرج هذان الأمران و بقی الباقی تحت عنوان الواحد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الأمر الثالث: هل المسألة أُصولیة؟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کان الملاک فی المسألة الأُصولیة وقوع نتیجتها کبری للاستنباط، فالمسألة أُصولیة، لأنّها علی القول بالاجتماع و عدم سقوط شیء من الوجوب و الحرمة تترتّب علیها الصحّة عند القدماء مطلقاً أو مع تمشی قصد القربة عند المتأخرین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القول بامتناع الاجتماع و لزوم تقدیم أحد الحکمین علی الآخر فی مقام الفعلیة و التأثیر، فإن کان المقدّم هو الوجوب یترتب علیه صحّة الصلاة، کما أنّه إذا انعکس و صار المقدّم هی الحرمة یترتب علیه الفساد، لأنّ المنهی عنه لا یکون مقرباً کما سیوافیک تفصیله عند البحث عن اقتضاء النهی الفساد عند تعلّقه بالعبادات و علی کلّ تقدیر فالمسألة أُصولیة عقلیة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بذلک یظهر أنّ المراد من الجواز فی عنوان المسألة هو الجواز العقلی أی الإمکان المقابل للامتناع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الأمر الرابع: هل النزاع کبروی أو صغروی؟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من الاصطلاحات الرائجة بین أهل المعقول تقسیم النزاع إلی کبروی و صغروی، فلو کان مصب النزاع، هو الأمر الکلی فیعبّر عنه بالنزاع الکبروی، و لو</w:t>
      </w:r>
      <w:r w:rsidRPr="00634A8A">
        <w:rPr>
          <w:rFonts w:ascii="Times New Roman" w:eastAsia="Times New Roman" w:hAnsi="Times New Roman" w:cs="B Zar" w:hint="cs"/>
          <w:color w:val="000000"/>
          <w:sz w:val="36"/>
          <w:szCs w:val="36"/>
        </w:rPr>
        <w:br/>
        <w:t>(117)</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کان مصبُّه هو کون المورد داخلاً تحت الأمر الکلی فیعبّر عنه بالنزاع الصغروی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علی ضوء هذا، فإذا کان النزاع فی جواز اجتماع الأمر و النهی فی شیء واحد، یکون النزاع کبرویاً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إذا کان النزاع فی اجتماع الأمر و النهی فی هذا المورد بالخصوص فیکون النزاع صغرویاً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تحدید النزاع فی المقام بأنّه کبروی أو صغروی تابع لکیفیة إقامة البرهان علی المسألة، فإنّ بعض البراهین تعرب عن کبرویة النزاع، کالبحث فی جواز الاجتماع و عدمه کما أنّ نتیجة بعضها الآخر تعرب عن صغرویة النزاع و أنّ عدم الجواز أمر مسلّم به، و انّما الکلام فی أنّ المورد (کالصلاة فی الدار المغصوبة) هل هو من مصادیق تلک الضابطة أو لا؟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ستوافیک الإشارة إلی ذلک عند عرض البراهین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اعلم أنّ النزاع فیما إذا کانت هناک مندوحة أی إذا تمکن من إقامة الصلاة فی المکان المباح و إلاّ فلو انحصر المکان بالمغصوب یسقط النهی و یبقی الأمر فقط</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الأمر الخامس: الأقوال فی المسألة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القول بجواز الاجتماع هو مذهب أکثر الأشاعرة، و الفضل بن شاذان من قدمائنا، و هو الظاهر من کلام السید المرتضی فی الذریعة و إلیه ذهب فحول المتأخّرین من أصحابنا کالمحقق الأردبیلی و سلطان العلماء و المحقق الخوانساری و ولده و الفاضل المدقّق الشیروانی و السید الفاضل صدر الدین و غیرهم، و اختاره من مشایخنا: السید المحقّق البروجردی و السید الإمام الخمینی قدّس اللّه أسرارهم و یظهر من المحدّث الکلینی رضاه بذلک حیث نقل کلام الفضل بن شاذان فی کتابه و لم یعقبه بشیء من الرد و القبول، بل یظهر من کلام الفضل بن</w:t>
      </w:r>
      <w:r w:rsidRPr="00634A8A">
        <w:rPr>
          <w:rFonts w:ascii="Times New Roman" w:eastAsia="Times New Roman" w:hAnsi="Times New Roman" w:cs="B Zar" w:hint="cs"/>
          <w:color w:val="000000"/>
          <w:sz w:val="36"/>
          <w:szCs w:val="36"/>
        </w:rPr>
        <w:br/>
        <w:t>(118)</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شاذان (ت / 260 ه) انّ ذلک من مسلّمات الشیعة</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القول بالامتناع، فقد اختاره المحقّق الخراسانی فی الکفایة و أقام برهانه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إذا عرفت ذلک، فلنذکر دلیل القولین علی سبیل الاختصار و قد استدلوا علی القول بالجواز بوجوه نقتصر منها علی وجهین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لاحظ القوانین، ج 1 ص 140</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الثالث: فی أدلة القائلین بالجواز</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الثالث: فی أدلة القائلین بالجواز</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ما ذکره قدماء الأُصولیین: إذا أمر المولی عبده بخیاطة ثوب و نهاه عن الکون فی مکان خاص، فخاطه العبد فی ذلک المکان، عدّ مطیعاً لأمر مولاه، عاصیاً للنهی عن الکون فی ذلک المکان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یلاحظ علیه: بأنّ القائل بالامتناع یعتبره إمّا عاصیاً غیر مطیع، أو مطیعاً غیر عاص و تعیین أحدهما یتوقّف علی تعیین ما هو الفعلی من الحکمین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فلو کان الحکم الفعلی هو الحرمة، فهو عاص غیر مطیع. و إن کان الفعلی هو الوجوب، فهو مطیع غیر عاص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یمکن أن یجاب عن الاستدلال بوجه آخر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وهو أنّ متعلّق الأمر و النهی متعدّد فی مقام التعلّق، و التحقّق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الأوّل، فواضح، لأنّ مفهوم الخیاطة غیر مفهوم الغصب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الثانی، فلأنّ الخیاطة لا تتحد مع الغصب، لأنّها عبارة عن إدخال الإبرة فی الثوب و أمّا الغصب فهو الکون فی المکان الخاص، و لکل وجود خاص به. فالمثال أشبه بالاجتماع الموردی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ما استفدناه عن مشایخنا العظام (1)، و حاصله أنّه لو کان متعلّق الأمر و النهی شیئاً واحداً لکان للامتناع وجه، و أمّا إذا کان مختلفاً فلا مانع من تعلّق</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 xml:space="preserve">السید المحقّق البروجردی، و السید الإمام الخمینی رضوان اللّه علیهما، لاحظ نهایة الأُصول، و تهذیب الأُصول، تجد فیهما تفصیل مالخصناه، و هذا الدلیل یعرب عن أنّ </w:t>
      </w:r>
      <w:r w:rsidRPr="00634A8A">
        <w:rPr>
          <w:rFonts w:ascii="Times New Roman" w:eastAsia="Times New Roman" w:hAnsi="Times New Roman" w:cs="B Zar" w:hint="cs"/>
          <w:color w:val="000000"/>
          <w:sz w:val="36"/>
          <w:szCs w:val="36"/>
          <w:rtl/>
        </w:rPr>
        <w:lastRenderedPageBreak/>
        <w:t>النزاع کبروی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(120)</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الأمر بحیثیة و النهی بحیثیة أُخری و اتّحادهما مصداقاً لا یستلزم اجتماع الأمر و النهی فی شیء واحد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توضیحه: أنّ الأمر لا یتعلّق إلاّ بما هو الدخیل فی الغرض دون ما یلازمه من الخصوصیات غیر الدخیلة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مثله النهی لا یتعلّق إلاّ بما هو المبغوض، و فیه الملاک دون اللوازم و الخصوصیات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ضوء ذلک: فاللوازم الوجودیة کاستدبار الجدی حین استقبال القبلة و المقارنات الاتفاقیة للمأمور به، کالغصب بالنسبة إلی الصلاة، خارجة عن تحت الأمر، فما هو المأُمور به هو الحیثیة الصلاتیة و إن اقترنت مع الغصب فی مقام الإیجاد، و المنهی عنه هو الحیثیة الغصبیة و ان اقترنت مع الصلاة فی الوجود و التحقق، فالخصوصیات الملازمة أو الاتفاقیة کلّها خارجة عن موضوع الأمر و النهی و لو تعلّق الأمر أو النهی بتلک الخصوصیات لکان من قبیل تعلّق الإرادة بشیء لا ملاک فیه، و لیس دخیلاً فی الغرض، و هو محال علی الحکیم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هذا فالوجوب تعلّق بعنوان الصلاة و لا یسری الحکم إلی غیرها من المشخصات الاتفاقیة کالغصب، کما أنّ الحرمة متعلّقة بنفس عنوان الغصب و لا تسری إلی مشخصاته الاتفاقیة، أعنی: الصلاة، فالحکمان ثابتان علی العنوان لا یتجاوزانه و بالتالی لیس هناک اجتماع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تظهر حقیقة الاستدلال بملاحظة ما سبق من أنّ الأحکام تتعلّق بالطبائع دون الأفراد، و قد أوضحنا هناک أنّ المراد من الأفراد هو الخصوصیات و المشخّصات الفردیة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سؤال</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الأمر و النهی و إن کانا یتعلّقان بالعناوین و المفاهیم الکلّیة کالصلاة بما هی هی مجردة عن العوارض، و کالغصب بما هو هو مجرداً عن المشخّصات، و لکن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(121)</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المصحح لتعلّق الأحکام بالطبائع کونها مرآة إلی الخارج و حاکیة عنه. فعلی ذلک فما هو المتعلّق للأمر و النهی هو المصداق الخارجی الذی تَمثّل فیه الصلاة و الغصب به وجود واحد، فیلزم اجتماع الأمر و النهی فی شیء واحد و هو المصداق الخارجی؟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الجواب: ماذا یراد من تعلّق التکلیف بالمصداق الخارجی، فإن أُرید تعلّقه به قبل وجوده، فهو عبارة أُخری عن تعلّقه بالعنوان، لا المعنون و هو المختار و إن أُرید تعلّقه به بعده فهو محال لاستلزامه تحصیل الحاصل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توضیحه: انّ هنا أمرین غیر قابلین للإنکار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انّ التکلیف لا یتعلّق بالأمر الموجود قبله أو حینه، لاستلزامه طلب الحاصل، و هذا یجرّنا إلی القول بتعلّقه بالعنوان، لا المعنون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انّ العنوان بما هو عنوان لا یتجاوز عن کونه مفهوماً لا یترتب علیه الأثر، و لا یلبِّی حاجة الآمر و المکلِّف، فلا محیص من القول بأنّه یتعلّق به لغایة الإیجاد و الامتثال و لکن کون الإیجاد غرضاً للتکلیف لا یلازم کونه متعلِّقاً للأمر لخروج الغایة عن مصبّ التکلیف. و لو افترضنا کون الإیجاد متعلّقاً له، فهو متعلّق للأمر بعنوانه الکلّی و قبل تحقّقه، لا بعده و هذا یرجع إلی کون الإیجاد بالعنوان متعلّقاً للأمر أیضاً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فنخرج بالنتیجة التالیة: انّ العنوان هو الموضوع بالذات للتکلیف، و المعنون أی المصداق الخارجی موضوع بالعرض</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السؤال مبنی علی أنّ التکلیف یسری من العنوان إلی المعنون، و من الطبیعة إلی المصداق فیلزم فی النتیجة اجتماع الأمر و النهی فی المصداق الخارجی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کما أنّ الجواب مبنی علی أنّ التکلیف لا یسری من العنوان إلی المعنون، غایة الأمر انّ تطبیق المأُمور به علی الخارج یکون هو الداعی للتکلیف، فالأمر یتعلّق بالعنوان و النهی یتعلّق بعنوان آخر و المصداق الخارجی غایة للتکلیف، فما</w:t>
      </w:r>
      <w:r w:rsidRPr="00634A8A">
        <w:rPr>
          <w:rFonts w:ascii="Times New Roman" w:eastAsia="Times New Roman" w:hAnsi="Times New Roman" w:cs="B Zar" w:hint="cs"/>
          <w:color w:val="000000"/>
          <w:sz w:val="36"/>
          <w:szCs w:val="36"/>
        </w:rPr>
        <w:br/>
        <w:t>(122)</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هو متعلّق التکلیف لم یتحد فیه العنوانان و ما اتحد فیه العنوان أی المصداق الخارجی فلیس متعلّقاً له بل هو غایة له. و علی فرض کون الإیجاد جزء المکلف به، فهو بمفهومه الکلی یقع تحت دائرة الطلب لا بوجوده الخارجی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سؤال آخر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وهو أنّ الأمر و إن کان متعلّقاً بنفس الطبیعة بما هی هی، و لکن مقتضی إطلاق الطبیعة هو سریان الحکم إلی جمیع حالاتها التی منها اقترانها فی الخارج مع الغصب، فإذا قال صل فإنّ معناه صل سواء کان هناک غصب أو 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أو إذا قال «لا تغصب» فإنّ معناه لا تغصب سواء کانت هناک صلاة أو لا فلازم الإطلاقین کون الفعل المعنون بالصلاة و الغصب مأُموراً به و منهیاً عنه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بعبارة أُخری: کون الطبیعة موضوعة للحکم دون المقارنات و المشخصات لا یکفی فی رفع التعارض، فإنّ للطبیعة المطلقة حالات مختلفة، فإمّا أن تکون الطبیعة محکومة بالحکم فی هذه الحالات أو لا، فعلی الأوّل یلزم کون الشیء الواحد و اجباً و محرماً، و علی الثانی یلزم تقیید دلیل الوجوب به غیر هذه الحالات، کأن یکون معنی «صل» هو صل فی غیر حالة الغصب و هو خلاف المفروض، لأنّ الفرض هو إطلاق الموضوع من دون تقییده بعدم الآخر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الجواب: انّ معنی الإطلاق هو کون الطبیعة تمام الموضوع للحکم بلا مدخلیة قید آخر، فقولنا: اعتق رقبة هی أنّ الرقبة تمام الموضوع للوجوب من دون مدخلیة الإیمان و الکفر و غیرهما فی الموضوع. و لیس معناه أنّه موضوع للحکم مع مدخلیة إحدی حالاته علی وجه التخییر حتی یکون معنی قوله: إن ظاهرتَ فاعتق رقبة، هو وجوب عتق الرقبة المؤمنة، أو الکافرة العادلة، أو الفاسقة، أو العالمة، أو الجاهلة بحیث یکون لکل واحد من هذه القیود مدخلیة فی الحکم، و لذلک قالوا: «الإطلاق رفض القیود لا الجمع بین القیود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ضوء ذلک یظهر جواب السؤال، فإنّ الحکم و إن کان ثابتاً فی جمیع</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(123)</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الحالات لکن الموضوع للوجوب هو الحیثیة الصلاتیة، و أمّا الحیثیة الغصبیة فإنما هی حالة من حالات الصلاة لا أنّها قید من قیودها حتی یسری الحکم (الوجوب) من موضوعه إلی تلک الحالة المحرمة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وإن شئت قلت: معنی الإطلاق الذاتی للمادة هو کون الصلاة مأُموراً بها حتی فی زمان التصادق لکن المأُمور به هو نفس الحیثیة الصلاتیة ذات المصلحة، المتعلّقة للإرادة، کما أنّ المنهی عنه، هو نفس الحیثیة الغصبیة ذات المفسدة المنهی عنها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وقد عرفت أنّ الحکم لا یتجاوز عن موضوعه إلی مقارنه، فالوجوب یبقی علی عنوان الصلاتیة فی جمیع الحالات الّتی منها اقترانها مع الغصب، کما أنّ الحرمة تبقی علی عنوان الغصب کذلک، فالمولی یبعث إلی الأوّل و یزجر عن الثانی و فی وسع المکلّف تفکیک أحد الحکمین فی مقام الامتثال عن الآخر، ولکنه بسوء اختیاره جمع بین الموضوعین، فهو مطیع من جانب و عاص من جانب آخر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حصیلة الجواب: إنّ کون الصلاة واجبة فی حالة التقارن مع الغصب غیر کون الغصب متعلّقاً للوجوب، أو کون الغصب محرّماً حتی فی صورة التقارن مع الصلاة غیر کون الصلاة متعلّقة للحرمة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الذی یؤید جواز الاجتماع هو عدم ورود نص علی عدم جواز الصلاة فی المغصوب و بطلانها مع عموم الابتلاء به، فإنّ ابتلاء الناس بالأموال المغصوبة فی زمان الدولتین الأُمویة و العباسیة لم یکن أقل من زماننا خصوصاً مع القول بحرمة ما کانوا یغنمونه من الغنائم فی تلک الأزمان، حیث إنّ الجهاد الابتدائی حرام بلا إذن الإمام علیه السَّلام علی القول المشهور، فکل الغنائم ملک لمقام إمامته، و مع ذلک لم یصلنا نهی فی ذلک المورد، و لو کان لوصل، و المنقول عن ابن شاذان هو الجواز، و هذا یکشف عن صحة اجتماع الأمر و النهی إذا کان المتعلّقان متصادقین علی عنوان واحد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(124)</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lastRenderedPageBreak/>
        <w:t>الفصل الرابع: فی أدلة القائلین بالامتناع</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الرابع: فی أدلة القائلین بالامتناع</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استدل القائل بالامتناع بوجوه أتقنها و أوجزها ما أفاده المحقّق الخراسانی بترتیب مقدّمات نذکر المهم منها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تضاد الأحکام بعضها مع بعض</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انّ متعلّق الأحکام هی الأفعال الخارجیة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المقدّمة الأُولی: فتوضیحها انّ الأحکام الخمسة متضادة فی مقام فعلیتها و بلوغها إلی مرتبة البعث و الزجر، ضرورة ثبوت المنافاة و المعاندة التامة بین البعث فی زمان، و الزجر عنه فی ذلک الزمان، فاستحالة اجتماع الأمر و النهی فی زمان واحد من قبیل التکلیف المحال، أی یمتنع ظهور إرادتین جدیتین مختلفتین فی ذهن الآمر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المقدّمة الثانیة: فتوضیحها أنّ متعلّق الأحکام هو فعل المکلّف و ما یصدر عنه فی الخارج لا ما هو اسمه و عنوانه، و إنّما یؤخذ العنوان فی متعلّق الأحکام للإشارة إلی مصادیقها و أفرادها الحقیقیة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استنتج و قال: إنّ المجمع حیث کان واحداً وجوداً و ذاتاً یکون تعلّق الأمر و النهی به محالاً و إن کان التعلّق به بعنوانین لما عرفت من أنّ الموضوع الواقعی للتکلیف هو فعل المکلّف بحقیقته و واقعیته لا عناوینه و أسمائه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یلاحظ علی ذلک: أنّ الدلیل بعد تسلیم المقدّمة الأُولی هو ما عرفت من أنّ</w:t>
      </w:r>
      <w:r w:rsidRPr="00634A8A">
        <w:rPr>
          <w:rFonts w:ascii="Times New Roman" w:eastAsia="Times New Roman" w:hAnsi="Times New Roman" w:cs="B Zar" w:hint="cs"/>
          <w:color w:val="000000"/>
          <w:sz w:val="36"/>
          <w:szCs w:val="36"/>
        </w:rPr>
        <w:br/>
        <w:t>(125)</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الموضوع للتکالیف لیس هو الهویة الخارجیة، لأنّه یستحیل أن یتعلّق البعث و الزجر بها، و ذلک لأنّ التعلّق إمّا قبل تحققها فی الخارج، أو بعده، فعلی الأوّل فلا موضوع حتی یتعلّق به الأحکام بل مرجع ذلک إلی تعلّق الحکم بالعناوین، و علی الثانی یلزم تحصیل الحاصل و طلب الموجود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إن قلت: إنّ الطبیعة بما هی هی من الأُمور الذهنیة التی لا تسمن و لا تغنی من جوع و لا تلبّی حاجة المولی فکیف یتعلق بها الأمر؟</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قلت: التکلیف یتعلّق بالطبیعة بما هی هی لغایة إیجادها فی الخارج، أو لغایة الانزجار عنها فیه و إلاّ، فمن المعلوم أنّ الطبیعة بما هی هی لیست إلاّ هی لا تنفع و لا تضر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وقد عرفت أیضاً أنّ الأمر بها لغایة الإیجاد لا یجعل وجود الطبیعة متعلَّقاً للتکلیف، فالقوة المقنّنة إنّما تنظر إلی واقع الحیاة عن طریق المناهج و العناوین الکلیة و تبعث إلیها لغایة الإیجاد أو تزجر عنها لغایة الترک فیکون المتعلّق فاقداً لکل شیء إلاّ نفسه غیر أنّ الهدف من تعلّق التکلیف بالطبیعة هو تجسیدها فی الخارج، عند الأمر أو استمرار ترکها عند النهی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ثمرات المسألة: انّ القائل بجواز الاجتماع یذهب إلی حصول الامتثال و العصیان به عمل واحد، فهو یتحفّظ علی کلا الحکمین بلا تقدیم أحدهما علی الآخر، و أما القائل بالامتناع، فهو یقدّم من الحکمین ما هو الأهم، فربما کان الأهم هو الوجوب فتکون حرمة الغصب إنشائیة، و ربما ینعکس فیکون الترک أهم من الإتیان بالواجب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ضوء هذا تظهر الثمرة فی الصور التالیة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حصول الامتثال مطلقاً علی القول بالاجتماع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القائل بجواز الاجتماع یحکم بحصول الامتثال فی المقام، عبادیاً کان</w:t>
      </w:r>
      <w:r w:rsidRPr="00634A8A">
        <w:rPr>
          <w:rFonts w:ascii="Times New Roman" w:eastAsia="Times New Roman" w:hAnsi="Times New Roman" w:cs="B Zar" w:hint="cs"/>
          <w:color w:val="000000"/>
          <w:sz w:val="36"/>
          <w:szCs w:val="36"/>
        </w:rPr>
        <w:br/>
        <w:t>(126)</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العمل أو توصلیاً و أنّ الفاعل امتثل بحیثیة و عصی بحیثیة أُخری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بالجملة علی القول بجواز اجتماع الأمر و النهی لیس هنا إلاّ صورة واحدة، و هی حصول الامتثال مطلقاً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أقول: هذا هو المشهور بین أصحابنا، و لکن حصول الامتثال فی التوصلیات ممّا لا غبار علیه، و أمّا التعبدیات فحصول الامتثال لا یخلو من غموض، لأنّ المأُمور به و إن کان هو الطبیعة، لکن الامتثال إنّما هو بإیجادها مع قصد التقرّب حین العمل و هو أمر مشکل فی </w:t>
      </w:r>
      <w:r w:rsidRPr="00634A8A">
        <w:rPr>
          <w:rFonts w:ascii="Times New Roman" w:eastAsia="Times New Roman" w:hAnsi="Times New Roman" w:cs="B Zar" w:hint="cs"/>
          <w:color w:val="000000"/>
          <w:sz w:val="36"/>
          <w:szCs w:val="36"/>
          <w:rtl/>
        </w:rPr>
        <w:lastRenderedPageBreak/>
        <w:t>المقام إذ کیف یتقرب بالعمل الذی یعدّ مبغوضاً للمولی و خروجاً عن رسم العبودیة وزی الرقیة؟ و لأجل ذلک ینحصر حصول الامتثال فی التوصلیات دون التعبدیات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لکن یمکن أن یقال انّه لا مانع من أن یتقرب بالمأتی به من حیثیة دون حیثیة، و إن کان المحبوب و المبغوض موجودین به وجود واحد، کما إذا مسح رأس الیتیم فی الدار المغصوبة، أو أطعمه فیها لأجل رضاه سبحانه، فیکون متقرّباً من جهة و عاصیاً من جهة أُخری، و هکذا الأمر فی المقام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القول بالامتناع و تقدیم جانب الأمر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قد عرفت انّه لیس علی القول بالاجتماع إلاّ صورة واحدة، و أمّا علی القول بالامتناع فله صور مختلفة، فتارة یقدَّم الأمر علی النهی و یقال: بأنّ الحکم الفعلی هو الوجوب، کما إذا لم یتمکن من الصلاة فی الوقت إلاّ فی المکان المغصوب فیحکم بالصحة لکونها مصداقاً للمأُمور به دون المنهی عنه، و أُخری یقدّم النهی علی الوجوب و هو الذی سیأتیک بیانه فی الفقرات التالیة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 القول بالامتناع و تقدیم جانب النهی مع الجهل بالحرمة قصوراً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قیل بالامتناع مقدِّماً جانب النهی علی الأمر، و لکن إذا کان المکلّف جاهلاً بالحرمة جهلاً مع القصور فیمکن الحکم بالصحة، لأنّ الحرمة حینئذ منفیة</w:t>
      </w:r>
      <w:r w:rsidRPr="00634A8A">
        <w:rPr>
          <w:rFonts w:ascii="Times New Roman" w:eastAsia="Times New Roman" w:hAnsi="Times New Roman" w:cs="B Zar" w:hint="cs"/>
          <w:color w:val="000000"/>
          <w:sz w:val="36"/>
          <w:szCs w:val="36"/>
        </w:rPr>
        <w:br/>
        <w:t>(127)</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بحدیث الرفع الحاکم برفع ما لا یعلمون و لیس العمل مصداقاً للتمرد و الطغیان، و الأمر و إن کان مرتفعاً حسب الفرض (تقدیم الحرمة علی الأمر) لکن یکفی التقرب بالملاک و هو کون العمل فی هذه الحالة محبوباً للمولی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 القول بالامتناع و تقدیم جانب النهی مع الجهل التقصیری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إذا قیل بالامتناع مقدِّماً جانب النهی و کان الفاعل جاهلاً بالحرمة عن تقصیر فالحکم هو البطلان و ذلک لأنّ الصحة معلول أحد شیئین: إمّا الأمر و هو مفروض الانتفاء لتقدیم جانب النهی علی الأمر و إمّا الملاک، و هو غیر معلوم الثبوت للفرق بین العمل الصادر </w:t>
      </w:r>
      <w:r w:rsidRPr="00634A8A">
        <w:rPr>
          <w:rFonts w:ascii="Times New Roman" w:eastAsia="Times New Roman" w:hAnsi="Times New Roman" w:cs="B Zar" w:hint="cs"/>
          <w:color w:val="000000"/>
          <w:sz w:val="36"/>
          <w:szCs w:val="36"/>
          <w:rtl/>
        </w:rPr>
        <w:lastRenderedPageBreak/>
        <w:t>عن جهل قصوری للفاعل، و العمل الصادر عن جهل تقصیری له أو غیر موجود لأنّ احرازه فرع الأمر و المفروض عدمه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منه یعلم حال الناسی المقصِّر، فلا یحکم بصحة صلاته إذا جهل بالغصب أو نسیه عن تقصیر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 القول بالامتناع و تقدیم جانب النهی مع العلم بالحرمة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قیل بالامتناع مقدِّماً جانب النهی و کان الفاعل عالماً بالحرمة لا جاهلاً و لا ناسیاً فالحکم هو البطلان، لأنّ الصحّة رهن أحد شیئین: إمّا الأمر و هو مفروض الانتفاء، و إمّا الملاک و هو غیر معلوم، لأنّ الفاعل بعمله هذا متمرّد و خارج عن رسم العبودیة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هذا تمام الکلام فی جواز الاجتماع و عدمه</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الخامس: فی اقتضاء النهی فی العبادات للفساد</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الخامس: فی اقتضاء النهی فی العبادات للفساد</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فی اقتضاء النهی فی العبادات للفساد</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هذه المسألة من المسائل المهمة فی علم الأُصول التی یترتب علیها استنباط مسائل فقهیة کثیرة و لإ یضاح عنوان البحث نقدم أُموراً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الأوّل: انّ عنوان البحث بین المتأخرین هو ما عرفته (من اقتضاء النهی </w:t>
      </w:r>
      <w:r w:rsidRPr="00634A8A">
        <w:rPr>
          <w:rFonts w:ascii="Sakkal Majalla" w:eastAsia="Times New Roman" w:hAnsi="Sakkal Majalla" w:cs="Sakkal Majalla" w:hint="cs"/>
          <w:color w:val="000000"/>
          <w:sz w:val="36"/>
          <w:szCs w:val="36"/>
          <w:rtl/>
        </w:rPr>
        <w:t>…</w:t>
      </w:r>
      <w:r w:rsidRPr="00634A8A">
        <w:rPr>
          <w:rFonts w:ascii="Times New Roman" w:eastAsia="Times New Roman" w:hAnsi="Times New Roman" w:cs="B Zar" w:hint="cs"/>
          <w:color w:val="000000"/>
          <w:sz w:val="36"/>
          <w:szCs w:val="36"/>
          <w:rtl/>
        </w:rPr>
        <w:t>) و لکن عنوانه بین القدماء هو «دلالة النهی علی الفساد» و لعلّ التعبیر الأوّل ناظر إلی أنّ الدلالة عقلیة و أنّ هناک ملازمة بین تعلّق النهی بالعبادة و فسادها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کما أنّ التعبیر الثانی ناظر إلی أنّ الدلالة لفظیة، و المسألة من مسائل مباحث الألفاظ</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یمکن إرجاع التعبیرین إلی أمر واحد و هو أنّ مقصود القدماء من الدلالة فی العنوان هی الدلالة الالتزامیة و هی من الدلالات العقلیة عند غیر المنطقیین لا اللفظیة، فیکون مرجع التعبیرین واحداً حیث إنّ القائل بأنّ النهی یدلّ علی الفساد لا یعنی کون الفساد مدلولاً مطابقیاً أو تضمنیاً للنهی و انّما یعنی به الدلالة الالتزامیة و هو نفس القول به وجود </w:t>
      </w:r>
      <w:r w:rsidRPr="00634A8A">
        <w:rPr>
          <w:rFonts w:ascii="Times New Roman" w:eastAsia="Times New Roman" w:hAnsi="Times New Roman" w:cs="B Zar" w:hint="cs"/>
          <w:color w:val="000000"/>
          <w:sz w:val="36"/>
          <w:szCs w:val="36"/>
          <w:rtl/>
        </w:rPr>
        <w:lastRenderedPageBreak/>
        <w:t>الملازمة بین النهی عن الشیء و فساده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 انّ الفرق بین هذه المسألة و المسألة السابقة أعنی: مسألة اجتماع الأمر و النهی واضح لوجهین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انّ المسألتین مختلفتان موضوعاً و محمولاً فلا قدر مشترک بینهما حتی تُبحث فی الجهة المائزة، لأنّ عنوان البحث فی المسألة السابقة هو</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هل یجوز تعلّق الأمر و النهی بشیئین مختلفین فی مقام التعلّق، و متحدین فی</w:t>
      </w:r>
      <w:r w:rsidRPr="00634A8A">
        <w:rPr>
          <w:rFonts w:ascii="Times New Roman" w:eastAsia="Times New Roman" w:hAnsi="Times New Roman" w:cs="B Zar" w:hint="cs"/>
          <w:color w:val="000000"/>
          <w:sz w:val="36"/>
          <w:szCs w:val="36"/>
        </w:rPr>
        <w:br/>
        <w:t>(129)</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مقام الإیجاد أو لا؟ کما أنّ عنوان البحث فی هذا المقام هو</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هل هناک ملازمة بین النهی عن العبادة و فسادها أو لا؟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فالمسألتان مختلفتان موضوعاً و محمولاً، و مع هذا الاختلاف، فالبحث عن الجهة المائزة ساقط</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انّ المسألة السابقة تبتنی علی وجود الأمر و النهی، و لکن هذه المسألة تبتنی علی وجود النهی فقط سواء أکان هناک أمر کما فی باب العبادات، أم لا کما فی باب المعاملات، فوجود الأمر فی المسألة السابقة یعدُّ من مقوماتها دون هذه المسألة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الثالث: انّ النهی ینقسم إلی تحریمی و تنزیهی، و إلی نفسی و غیری، و إلی مولوی و إرشادی</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الظاهر دخول الجمیع تحت عنوان البحث نعم قیل انّ فی دخول الغیری وجهین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لو قلنا بأنّ الفساد یدور حول وجود المفسدة فی نفس العمل فیختص</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یقسم الأمر إلی مولوی و إرشادی: و المراد من المولوی هو البعث الحقیقی نحو إیجاد الطبیعة لمصلحة فیها علی وجه یترتب علی امتثاله الثواب، و هذا کغالب الأوامر الواردة فی الکتاب و السنّة، و یسمی مولویاً لأنّ البعث یصدر من المولی إعمالاً لمولویته دون فرق بین کون البعث و جوبیاً أو ندبیاً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المراد من الإرشادی هو البعث الصادر من المولی بلسان النصح و الهدایة علی وجه لا </w:t>
      </w:r>
      <w:r w:rsidRPr="00634A8A">
        <w:rPr>
          <w:rFonts w:ascii="Times New Roman" w:eastAsia="Times New Roman" w:hAnsi="Times New Roman" w:cs="B Zar" w:hint="cs"/>
          <w:color w:val="000000"/>
          <w:sz w:val="36"/>
          <w:szCs w:val="36"/>
          <w:rtl/>
        </w:rPr>
        <w:lastRenderedPageBreak/>
        <w:t>یترتب علی امتثاله شیء سوی الوصول إلی مصلحة الفعل المرشد إلیه، و یسمی إرشادیاً لأنّ البعث صدر من المولی بعنوان النصح و الهدایة لا إعمالاً للمولویة. مثلاً إذا أمر المولی و قال: صل و حجّ أو قال صل نافلة اللیل، فکلا الأمرین مولویان غیر انّ الأوّلین للوجوب و الأخیر للاستحباب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إذا قال المولی بلسان الإرشاد «أطع ما أمرتک به» فالأمر الثانی أمر إرشادی لا یترتب علیه شیء سوی ما یترتب علی موافقة القسم الأوّل من الأوامر و مخالفته، فلو صلی و حجّ أو صلی صلاة اللیل لا یستحق ثوابین کما انّه لو عصی و لم یصل و لم یصم فلا یعاقب بعقابین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بهذا یتبین معنی تقسیم النهی أیضاً إلی مولوی و إرشادی فلا نطیل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(130)</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البحث بالنهی النفسی دون الغیری، لأنّ المفسدة إنّما تکمن فی المنهی بالنهی النفسی، و أمّا المنهی بالنهی الغیری فلیست فیه أیة مفسدة سوی کونه مقدّمة لما فیه المفسدة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و لو قلنا بأنّ الفساد یدور حول مطلوبیة العمل و عدمها، فیدخل الغیری فیه أیضاً، لأنّ المنهی بالنهی الغیری لیس مطلوباً للمولی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وإن شئت قلت: إنّ الفساد یدور مدار کون العمل مُبْعِداً عن المولی، و هو فی حال کونه مُبْعِداً لا یکون مقرِّباً، فالمنهی بالنهی الغیری مبعِد بلا شک و إلاّ لما تعلّق به النهی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الظاهر شمول العنوان للجمیع، لکن لقائل أن یختار فی مقام التحقیق عدم اقتضاء النهی الغیری بل التنزیهی أیضاً للفساد، ولکنه لا یکون دلیلاً علی اختصاص البحث فی الکتب الأُصولیة بغیرهما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الرابع: المقصود من العبادة فی عنوان البحث ما لا یسقط أمرها علی فرض تعلّقه بها إلاّ إذا أتی بها علی وجه قربی، فخرجت التوصلیات من التعریف، لأنّها أُمور یسقط أمرها و لو لم یأتِ بها کذلک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الخامس: قد عرفت (1) انّ المراد من الصحة فی العبادات هو کون المأتی به مطابقاً </w:t>
      </w:r>
      <w:r w:rsidRPr="00634A8A">
        <w:rPr>
          <w:rFonts w:ascii="Times New Roman" w:eastAsia="Times New Roman" w:hAnsi="Times New Roman" w:cs="B Zar" w:hint="cs"/>
          <w:color w:val="000000"/>
          <w:sz w:val="36"/>
          <w:szCs w:val="36"/>
          <w:rtl/>
        </w:rPr>
        <w:lastRenderedPageBreak/>
        <w:t>للمأُمور به أو ما یسقط الإعادة و القضاء، کما أنّ المراد منها فی المعاملات ما یترتب علیها الأثر المطلوب منها کالملکیة فی البیع و الزوجیة فی النکاح</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عرفت ذلک فلندخل فی صلب الموضوع، فنقول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النهی المتعلّق بالعبادات علی أقسام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أن یکون النهی المتعلّق بها، نهیاً مولویاً تحریمیاً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أن یکون النهی المتعلّق بها نهیاً مولویاً تنزیهیاً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عند البحث عن وضع أسماء العبادات للصحیح أو للأعم، ص 38</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(131)</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أن یکون النهی المتعلّق بها، نهیاً إرشادیاً إلی الفساد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أن یدور أمره بین کونه مولویاً أو إرشادیاً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إلیک البحث عن کل واحد منها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القسم الأوّل: فی النهی المولوی المتعلّق بنفس العبادة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هذا یتصوّر علی أنحاء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أن یتعلّق النهی بنفس العبادة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أن یتعلّق بجزء العبادة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 أن یتعلّق بشرطها الخارج عنها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 أن یتعلّق بوصفها الملازم لها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 أن یتعلّق بوصفها المفارق عنها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إلیک بیان أحکامها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أ. إذا تعلّق النهی التحریمی النفسی بنفس العبادة، فلا شک فی اقتضائه للفساد، کما فی قوله صلَّی الله علیه و آله و سلَّم: «دعی الصلاة أیام أقرائک» (1) لأنّ الصحة بمعنی مطابقة المأتی به للمأُمور و مع تعلّق النهی بنفس العبادة لا یتعلّق بها الأمر لاستلزامه اجتماع الأمر و النهی فی متعلّق واحد، فلا یصدق کون المأتی به مطابقاً للمأُمور به لعدم </w:t>
      </w:r>
      <w:r w:rsidRPr="00634A8A">
        <w:rPr>
          <w:rFonts w:ascii="Times New Roman" w:eastAsia="Times New Roman" w:hAnsi="Times New Roman" w:cs="B Zar" w:hint="cs"/>
          <w:color w:val="000000"/>
          <w:sz w:val="36"/>
          <w:szCs w:val="36"/>
          <w:rtl/>
        </w:rPr>
        <w:lastRenderedPageBreak/>
        <w:t>الأمر، و بالتالی لا یکون مسقطاً للإعادة و القضاء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بعبارة أُخری: انّ الصحة إمّا لأجل وجود الأمر، أو لوجود الملاک (المحبوبیة) وکلا الأمرین منتفیان، أمّا الأوّل فلامتناع اجتماع الأمر و النهی فی شیء واحد تحت عنوان واحد، و أمّا الثانی فلأنّ النهی التحریمی یکشف عن المبغوضیة فلا یکون المبغوض مقرّباً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المتقی الهندی: کنز العمال: 6/42 و 262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(132)</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هذه هی الضابطة فی دلالة النهی علی الفساد و عدمها، ففی کل مورد لا یجتمع ملاک النهی (المبغوضیة) مع ملاک الصحّة (الأمر أو الملاک و المحبوبیة) یحکم علیها بالفساد</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إذا تعلّق النهی التحریمی النفسی بجزء العبادة، کالنهی عن قراءة سور العزائم فی الصلاة، فلا شک فی أنّه یقتضی فساد الجزء، لأنّ النهی یکشف عن المبغوضیة و المبغوض لا یکون مقرباً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فساد الجزء لا یؤثر علی فساد الکل إلاّ إذا اقتصر علی ذلک الجزء المبغوض، و إلاّ فلو أتی بفرد آخر من ذلک الجزء غیر منهی عنه یکون الکل محققاً، کما إذا قرأ سورة أُخری من غیر العزائم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ما ذکرناه هی الضابطة الکلیة، و لکن ربما یکون الإتیان بفرد آخر موجباً للفساد، لأجل طروء عنوان آخر و هو استلزامه زیادة فی الصلاة المکتوبة أو استلزامه القِرانَ بین السورتین، و لکن الفساد من هذه الجهة غیر مطروح فی هذا المقام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 اذا تعلّق النهی التحریمی النفسی بشرط العبادة کما فی النهی عن الطهارات الثلاث، فلا شک أنّه یستلزم الفساد للدلیل المذکور فی القسم الثانی، فإنّ النهی المُبْعِد عن اللّه و المثیر لسخطه سبحانه لا یمکن التقرّب 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هذا کلّه إذا کان الشرط عبادة کما فی الطهارات الثلاث</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أمّا إذا کان الشرط المنهی عنه أمراً توصلیاً کالستر فی الصلاة فلو تستر بالحریر، فهل یکشف عن بطلان الشرط و بالتالی عن بطلان المشروط أو لا؟</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و أمّا إذا لم تکن صحة الشیء رهن الأمر أو المحبوبیة بل دائراً مدار کونه جامعاً للأجزاء و الشرائط کما فی باب المعاملات فلا یکشف ملاک النهی أعنی: المبغوضیة عن الفساد و بذلک (أی عدم تأثیر المبغوضیة) یفترق باب المعاملات عن العبادات حیث لا یحکم علی المعاملات بالفساد مع تعلّق النهی النفسی بها کما سیوافیک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(133)</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الظاهر هو الأوّل، لأنّ الستر و إن لم یکن جزء الصلاة و لکن التستر جزء لها، فإذا تعلّق به النهی یکشف عن کون التستر بهذا النحو مبغوضاً لا یمکن التقرب به فیحکم علیه بالفساد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 إذا تعلّق النهی التحریمی النفسی بالوصف الملازم کالجهر بالنسبة إلی القراءة، و المراد من الملازم هو أن لا یکون للوصف وجود مغایر للموصوف حیث إنّ الجهر من خصوصیات القراءة و کیفیاتها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فالظاهر اقتضاؤه للفساد لاستحالة کون القراءة التی یجهر بها، مقرِّبة مع أنّ الجهر بها منهیاً عنه فعلاً، و المنهی عنه لا یمکن التقرّب 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 إذا تعلّق النهی التحریمی النفسی بالوصف المفارق و إن کان متحداً مع العبادة، کالغصبیة یجری فیه ما ذکرناه فی مسألة اجتماع الأمر و النهی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حاصله أنّ الصلاة تکون صحیحة فی صورتین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إذا قلنا بجواز الاجتماع و إمکان قصد القربة فی هذه الحالة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إذا قلنا بامتناع الاجتماع و قدّمنا الأمر علی النهی، فلا محالة تکون صحیحة، لعدم النهی کما هو واضح</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لو قدّمنا النهی علی الأمر، فالبطلان ظاهر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القسم الثانی: فی النهی المولوی التنزیهی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إذا کان النهی متضمّناً حکماً شرعیاً تنزیهیاً کأحد الأحکام الأربعة و منشأً بداعی الردع و الزجر (1)، فهو أیضاً یلازم الفساد، لاستحالة کون المبعِّد مقرّباً و إن کانت مرتبة البعد فیه أخفّ ممّا علیه فی النهی التحریمی، کاختلاف مرتبة القرب فی موافقة الأمر الوجوبی و الاستحبابی، لکنهما یشترکان فی استحالة التقرّب، بما لا</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جئنا بهذا التعبیر تبعاً للقوم، و إلاّ فلیس للنهی مفهوم سوی الزجر و الردع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(134)</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یحبّه المولی و یزجر العبد عنه و إن خالف لا یترتب علیه العقاب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الحاصل أنّه لو أحرز أنّ النهی متضمّن لحکم شرعی أنشأ بداعی الردع و الزجر، لکن لا علی وجه یبغضه المولی و یعاقب علیه، بل علی وجه لا یحبه، و لا یستحسنه فهو أیضاً یلازم الفساد، لامتناع التقرب بشیء مزجور و أمر مرغوب عنه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سؤال: لو صح ما ذکر، یلزم بطلان العبادات المکروهة، کالصلاة عند طلوع الشمس و غروبها تجنباً عن التشبه بعبدة الشمس، أو الصلاة فی مرابض الخیل، و البغال، و الحمیر و معاطن الإبل، أو الصلاة علی الطرق و الأرض السبخة و المالحة، أو فی بیت فیه خمر أو مسکر، مع الإجماع علی صحة الصلاة إذا أتی بها المکلّف فی هذه الأزمنة أو الأمکنة؟</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و الجواب: انّ اتفاق الأصحاب علی الصحة و ورود النصوص الدالة علیها (2)، قرینة علی أنّ النهی فیها لم یرد لبیان حکم شرعی تنزیهی، بل سیق لبیان قلّة الثواب مع صحّتها شرعاً لو أُتی بها، و بعبارة أُخری لیس النهی فیها مسوقاً لبیان الحکم التکلیفی بداعی الزجر و الردع عنه، بل مسوقاً لبیان قلّة الثواب بالنسبة إلی غیرها، و لذلک تصح تلک العبادات مع الالتزام بقلّة ثوابها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لو أحرز أنّ النهی تضمّن حکماً شرعیاً کراهیاً أُنشأ لداعی ردع العبد عن العمل، دون أن یکون بصدد بیان أقلیة الثواب، یحکم علی فساد العبادة، و إن کان المورد قلیلاً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سؤال آخر: ما هو الفرق بین المقامین حیث قلنا فی المقام باقتضاء النهی المولوی الفساد مطلقاً سواء کان تحریمیاً أو تنزیهیاً بخلاف المقام السابق (جواز اجتماع الأمر و النهی) </w:t>
      </w:r>
      <w:r w:rsidRPr="00634A8A">
        <w:rPr>
          <w:rFonts w:ascii="Times New Roman" w:eastAsia="Times New Roman" w:hAnsi="Times New Roman" w:cs="B Zar" w:hint="cs"/>
          <w:color w:val="000000"/>
          <w:sz w:val="36"/>
          <w:szCs w:val="36"/>
          <w:rtl/>
        </w:rPr>
        <w:lastRenderedPageBreak/>
        <w:t>حیث ذهب القائل بجواز الاجتماع إلی صحة العبادة، و لم</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الوسائل: ج 3، الباب 17 20 من أبواب مکان المصلّی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الوسائل: ج 3، الباب 17 20 من أبواب مکان المصلّی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(135)</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یستشکل فیه إلاّ السید المحقق البروجردی (1)؟</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الجواب: الفرق بین المقامین واضح، لأنّ النهی فی المقام تعلّق بنفس العبادة، أو جزئها أو شرطها أو وصفها، بخلاف المقام الآخر، فقد تعلّق فیه النهی بعنوان آخر (الغصب) غیر عنوان المأُمور به، أعنی: الصلاة، لکن المکلّف جمع بینهما فی مقام الامتثال بسوء اختیاره، علی وجه کان الاجتماع «مأُموریاً» لا «آمریاً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لو قلنا بالامتناع و قدّمنا النهی دون الأمر بحیث لم یکن فی الساحة إلاّ النهی، یکون المورد من مصادیق المقام، و یحکم علیها بالفساد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القسم الثالث: فی النهی الإرشادی المتعلّق بالعبادة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النهی کالأمر، فکما أنّ الأمر ینقسم إلی مولوی و إرشادی، فکذلک النهی ینقسم إلی مولوی، کقوله سبحانه: (وَ لا تَقْرَبُوا الزِّنا إِنَّهُ کانَ فاحِشَةً وَ ساءَ سَبِیلاً) (الإسراء / 32)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إلی إرشادی کقوله سبحانه: (وَ لا تَنْکحُوا ما نَکحَ آباؤُکمْ مِنَ النِّساءِ إِلاّ ما قَدْ سَلَفَ إِنَّهُ کانَ فاحِشَةً وَ ساءَ سَبِیلاً) (النساء / 22)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فالآیة الثانیة بصدد الإرشاد إلی بطلان نکاحها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عرفت ذلک، فاعلم أنّ النهی الإرشادی علی نحوین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تارة یکون إرشاداً إلی الفساد، کما فی قوله صلَّی الله علیه و آله و سلَّم: «دعی الصلاة أیامَ أقرائک» علی القول بانّ النهی فیه للإرشاد فإنّ معناه أیتها المکلَّفة لا تصلِّی، لأنّ الصلاة فی هذه الحالة لا تکون صحیحة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تارة أُخری إرشاداً إلی قلّة الثواب، کما فی قوله: «لا صلاة لجار المسجد إلاّ</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 xml:space="preserve">فإنّه مع القول بجواز الاجتماع ذهب إلی فساد العبادة، و قد ذکرنا کلامه و ما یمکن </w:t>
      </w:r>
      <w:r w:rsidRPr="00634A8A">
        <w:rPr>
          <w:rFonts w:ascii="Times New Roman" w:eastAsia="Times New Roman" w:hAnsi="Times New Roman" w:cs="B Zar" w:hint="cs"/>
          <w:color w:val="000000"/>
          <w:sz w:val="36"/>
          <w:szCs w:val="36"/>
          <w:rtl/>
        </w:rPr>
        <w:lastRenderedPageBreak/>
        <w:t>الجواب عنه، فلاحظ</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(136)</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فی المسجد» (1) فإنّه بحکم الإجماع علی صحة الصلاة لو صلّی فی غیره، إرشاد إلی قلّة الثواب لا الکراهة المصطلحة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لکنک قد عرفت فی صدر البحث أنّ مصب النزاع هو اقتضاء النهی المولوی، أی ما أُنشأ بداعی الزجر و الردع، سواء أکان تحریمیاً أم تنزیهیاً، و أمّا النهی الإرشادی إلی الفساد أو قلّة الثواب، فخارج عن محل النزاع، لوضوح الحال فیهما، فإنّ العبادة فاسدة فی الأوّل و صحیحة فی الثانی بلا کلام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القسم الرابع: إذا لم یعلم حال النهی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دار أمر النهی بین کونه نهیاً مولویاً أو إرشادیاً (2)، فالظاهر هو الثانی، فإنّ العبادات المخترعة کالمعاجین لها أجزاء و شرائط و موانع، فکما إذا قال الطبیب: امزج المادة الفلانیة فی الدواء أو لاتمزجها فیه، یکون الأوّل إرشاداً إلی الجزئیة، و الثانیة إرشاداً إلی المانعیة، فهکذا الحال إذا قال علیه السَّلام: «لا تصل فی و بر ما لا یؤکل لحمه» (3) فانّه یکون ظاهراً فی الإرشاد إمّا إلی المانعیة المستلزمة للفساد کما هو الحال فی هذه الروایة، أو إلی الکراهة و قلّة الثواب، کالنهی عن الصلاة فی المواضع المکروهة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الوسائل: ج 3، الباب 2 من أبواب أحکام المساجد، الحدیث 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فلو کان مولویاً، فهو یستلزم الفساد مطلقاً سواء کان تحریمیاً أو تنزیهیاً، بخلاف ما إذا کان إرشادیاً، ففیه التفصیل المذکور فی المتن من استلزامه الفساد إذا کان إرشاداً إلی الجزئیة و المانعیة، و عدمه إذا کان إرشاداً إلی قلّة الثواب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الوسائل: 3، الباب 2 من أبواب لباس المصلی، الحدیث 7</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السادس: فی اقتضاء النهی فی المعاملات للفساد</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lastRenderedPageBreak/>
        <w:t>الفصل السادس: فی اقتضاء النهی فی المعاملات للفساد</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فی أقسام النهی المتعلق بالمعاملات و أحکامها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فهی علی أنحاء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إذا تعلّق النهی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تطبیقات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لقد مضی أنّ مسألة النهی فی العبادات و المعاملات من المسائل المهمة، لذا استوجب الحال بأن نستعرض تطبیقات لتلک المسائل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الصلاة فی خاتم الذهب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روی عن أئمّة أهل البیت علیهم السَّلام الروایات التالیة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لا یلبس الرجل الذهب و لا یصلّی فیه</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لا یصلّی الرجل و فی یده خاتم</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 لا یصلّی الرجل و فی تکته مفتاح حدید</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tl/>
        </w:rPr>
        <w:t>3</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قال شیخ مشایخنا العلاّمة الحائری: قد دلّت طائفة من الأخبار علی اعتبار عدم کون لباس المصلّی من الذهب للرجال، و النهی فی تلک الأخبار قد تعلّق بالصلاة فی الذهب، و النهی المتعلّق بالعبادة یقتضی الفساد کما حرّر فی محلّه</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tl/>
        </w:rPr>
        <w:t>4</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إذا فرَّق الزکاة بین الفقراء مع طلب الإمام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لو طلب الإمامُ الزکاة، و لکن المالک فرّقها بین الفقراء دون أن یدفعها إلی الإمام، فهل یجزی مع النهی الصادر من الإمام أو لا؟</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tl/>
        </w:rPr>
        <w:t>5</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لو تضرّر باستعمال الماء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لو تضرّر باستعمال الماء فی الوضوء ینتقل فرضه إلی التیمم، فإن استعمل</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الوسائل: ج 3، الباب 30 من أبواب لباس المصلّی، الحدیث 4</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الوسائل: ج 3، الباب 23 من أبواب لباس المصلّی، الحدیث 1 و 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الوسائل: ج 3، الباب 23 من أبواب لباس المصلّی، الحدیث 1 و 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 xml:space="preserve">4. </w:t>
      </w:r>
      <w:r w:rsidRPr="00634A8A">
        <w:rPr>
          <w:rFonts w:ascii="Times New Roman" w:eastAsia="Times New Roman" w:hAnsi="Times New Roman" w:cs="B Zar" w:hint="cs"/>
          <w:color w:val="000000"/>
          <w:sz w:val="36"/>
          <w:szCs w:val="36"/>
          <w:rtl/>
        </w:rPr>
        <w:t>الحائری: الصلاة: 57</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5. </w:t>
      </w:r>
      <w:r w:rsidRPr="00634A8A">
        <w:rPr>
          <w:rFonts w:ascii="Times New Roman" w:eastAsia="Times New Roman" w:hAnsi="Times New Roman" w:cs="B Zar" w:hint="cs"/>
          <w:color w:val="000000"/>
          <w:sz w:val="36"/>
          <w:szCs w:val="36"/>
          <w:rtl/>
        </w:rPr>
        <w:t>الجواهر: 15/421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(142)</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الماء و حاله هذا فهل یبطل الوضوء أو لا؟</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التیمّم بالتراب أو الحجر المغصوبین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تیمّم بالتراب أو بالحجر المغصوبینأی الممنوع من التصرف فیه شرعاً، فهل یفسد تیمّمه أولا؟</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5. </w:t>
      </w:r>
      <w:r w:rsidRPr="00634A8A">
        <w:rPr>
          <w:rFonts w:ascii="Times New Roman" w:eastAsia="Times New Roman" w:hAnsi="Times New Roman" w:cs="B Zar" w:hint="cs"/>
          <w:color w:val="000000"/>
          <w:sz w:val="36"/>
          <w:szCs w:val="36"/>
          <w:rtl/>
        </w:rPr>
        <w:t>الاکتفاء بالأذان المنهی عنه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تغنَّی بالأذان، أو أذّنت المرأة متخضعة، أو أذّن فی المسجد و هو جنب، فهل یصح الأذان منهم و یکتفی به أو لا؟</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tl/>
        </w:rPr>
        <w:t>3</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6. </w:t>
      </w:r>
      <w:r w:rsidRPr="00634A8A">
        <w:rPr>
          <w:rFonts w:ascii="Times New Roman" w:eastAsia="Times New Roman" w:hAnsi="Times New Roman" w:cs="B Zar" w:hint="cs"/>
          <w:color w:val="000000"/>
          <w:sz w:val="36"/>
          <w:szCs w:val="36"/>
          <w:rtl/>
        </w:rPr>
        <w:t>حرمة الاستمرار فی الصلاة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وجب قطع الصلاة لأجل صیانة النفس و المال المحترمین من الغرق و الحرق، و مع ذلک استمرَّ فی الصلاة فهل تبطل صلاته أو لا؟</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tl/>
        </w:rPr>
        <w:t>4</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7. </w:t>
      </w:r>
      <w:r w:rsidRPr="00634A8A">
        <w:rPr>
          <w:rFonts w:ascii="Times New Roman" w:eastAsia="Times New Roman" w:hAnsi="Times New Roman" w:cs="B Zar" w:hint="cs"/>
          <w:color w:val="000000"/>
          <w:sz w:val="36"/>
          <w:szCs w:val="36"/>
          <w:rtl/>
        </w:rPr>
        <w:t>النهی عن التکفیر فی الصلاة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قد ورد النهی عن التکفیر فی الصلاة أی قبض الید الیسری بالیمنی کما ورد النهی عن إقامة النوافل جماعة فی لیالی شهر رمضان (صلاة التراویح) فهل تبطل الصلاة أو لا؟</w:t>
      </w:r>
      <w:r w:rsidRPr="00634A8A">
        <w:rPr>
          <w:rFonts w:ascii="Times New Roman" w:eastAsia="Times New Roman" w:hAnsi="Times New Roman" w:cs="B Zar" w:hint="cs"/>
          <w:color w:val="000000"/>
          <w:sz w:val="36"/>
          <w:szCs w:val="36"/>
        </w:rPr>
        <w:br/>
        <w:t xml:space="preserve">8. </w:t>
      </w:r>
      <w:r w:rsidRPr="00634A8A">
        <w:rPr>
          <w:rFonts w:ascii="Times New Roman" w:eastAsia="Times New Roman" w:hAnsi="Times New Roman" w:cs="B Zar" w:hint="cs"/>
          <w:color w:val="000000"/>
          <w:sz w:val="36"/>
          <w:szCs w:val="36"/>
          <w:rtl/>
        </w:rPr>
        <w:t>صوم یوم الشک بنیة رمضان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صام آخر یوم من شهر شعبان بنیة رمضان، فهل یصح صومه أو لا؟</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tl/>
        </w:rPr>
        <w:t>5</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الجواهر: 5/111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الجواهر: 5/135</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الجواهر: 9/53 59</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الجواهر: 11/123</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5. </w:t>
      </w:r>
      <w:r w:rsidRPr="00634A8A">
        <w:rPr>
          <w:rFonts w:ascii="Times New Roman" w:eastAsia="Times New Roman" w:hAnsi="Times New Roman" w:cs="B Zar" w:hint="cs"/>
          <w:color w:val="000000"/>
          <w:sz w:val="36"/>
          <w:szCs w:val="36"/>
          <w:rtl/>
        </w:rPr>
        <w:t>الجواهر: 12/328</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(143)</w:t>
      </w:r>
      <w:r w:rsidRPr="00634A8A">
        <w:rPr>
          <w:rFonts w:ascii="Times New Roman" w:eastAsia="Times New Roman" w:hAnsi="Times New Roman" w:cs="B Zar" w:hint="cs"/>
          <w:color w:val="000000"/>
          <w:sz w:val="36"/>
          <w:szCs w:val="36"/>
        </w:rPr>
        <w:br/>
        <w:t xml:space="preserve">9. </w:t>
      </w:r>
      <w:r w:rsidRPr="00634A8A">
        <w:rPr>
          <w:rFonts w:ascii="Times New Roman" w:eastAsia="Times New Roman" w:hAnsi="Times New Roman" w:cs="B Zar" w:hint="cs"/>
          <w:color w:val="000000"/>
          <w:sz w:val="36"/>
          <w:szCs w:val="36"/>
          <w:rtl/>
        </w:rPr>
        <w:t>القِران بین الحج و العمرة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لو قارن بین الحج و العمرة بنیة واحدة، فهل یبطل عمله لأجل النهی عن القِران کما لو نوی صلاتین بنیة واحدة أو لا؟</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10. </w:t>
      </w:r>
      <w:r w:rsidRPr="00634A8A">
        <w:rPr>
          <w:rFonts w:ascii="Times New Roman" w:eastAsia="Times New Roman" w:hAnsi="Times New Roman" w:cs="B Zar" w:hint="cs"/>
          <w:color w:val="000000"/>
          <w:sz w:val="36"/>
          <w:szCs w:val="36"/>
          <w:rtl/>
        </w:rPr>
        <w:t>شرط اللزوم فی المضاربة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شرط اللزوم فی المضاربة، فهل تبطل المضاربة للنهی عن شرط اللزوم المنکشف عن طریق الإجماع أو لا؟</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تمّ الکلام فی المقصد الثانی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الحمد للّه</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الجواهر: 17/207</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مبانی العروة الوثقی، کتاب المضاربة، ص 13</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2"/>
        <w:rPr>
          <w:rFonts w:ascii="Times New Roman" w:eastAsia="Times New Roman" w:hAnsi="Times New Roman" w:cs="B Titr"/>
          <w:color w:val="FF0080"/>
          <w:sz w:val="30"/>
          <w:szCs w:val="30"/>
        </w:rPr>
      </w:pPr>
      <w:r w:rsidRPr="00634A8A">
        <w:rPr>
          <w:rFonts w:ascii="Times New Roman" w:eastAsia="Times New Roman" w:hAnsi="Times New Roman" w:cs="B Titr" w:hint="cs"/>
          <w:color w:val="FF0080"/>
          <w:sz w:val="30"/>
          <w:szCs w:val="30"/>
          <w:rtl/>
        </w:rPr>
        <w:t>المقصد الثالث: فی المفاهیم و فیه أُمور و فصول</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أُمور</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الأمر الأوّل: تعریف المفهوم و المنطوق</w:t>
      </w:r>
      <w:r w:rsidRPr="00634A8A">
        <w:rPr>
          <w:rFonts w:ascii="Times New Roman" w:eastAsia="Times New Roman" w:hAnsi="Times New Roman" w:cs="B Titr" w:hint="cs"/>
          <w:color w:val="800040"/>
          <w:sz w:val="29"/>
          <w:szCs w:val="29"/>
        </w:rPr>
        <w:t>:</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إنّ مدالیل الجمل علی قسمین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قسم یصفه العرف بأنّ المتکلّم نطق به، و قسم یفهم من کلامه و لکن لا یوصف بأنّ المتکلّم نطق به، و لأجل اختلاف المدلولین فی الظهور و الخفاء لیس للمتکلّم إنکار المدلول الأوّل بخلاف المدلول الثانی، فإذا قال المتکلّم، إذا جاءک زید فأکرمه فإنّ هنا مدلولین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أحدهما: وجوب الإکرام عند المجیء، و هذا مما نطق به المتکلّم و لیس له الفرار منه، و لا إنکاره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الآخر: عدم وجوب الإکرام عند عدم المجیء، و هذا یفهم من الکلام و بإمکان المتکلّم التخلّص عنه بنحو من الأنحاء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فالأوّل مدلول منطوقی، و الثانی مدلول مفهومی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ربما یعدّان من أوصاف الدلالة و یقال: دلالة منطوقیة و دلالة مفهومیة، و لکن الإطلاق من باب التوسع و المجاز، و لعل ما ذکرناه هو مراد الحاجبی من تعریفه للمنطوق و المفهوم بقوله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المنطوق: ما دلَّ علیه اللفظ فی محل النطق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المفهوم: ما دلَّ علیه اللفظ فی غیر محل النطق</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الحاجبی: منتهی السؤل و الأمل: 147، و اختصره المؤلف و اشتهر بالمختصر الحاجبی و شرحه العضدی، و کلاهما مطبوعان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(146)</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وما فسرنا به کلام الحاجبی أولی ممّا فسره العضدی فی کتابه المعروف ب «شرح المختصر» فلاحظ</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فخرجنا بهذه النتیجة: انّ ما دل علیه اللفظ فی حد ذاته علی وجه یکون اللفظ حاملاً لذلک المعنی و قالباً له فهو منطوق (تسمیة للمدلول باسم الدال)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وما دل علیه اللفظ علی وجه لم یکن اللفظ حاملاً و قالباً للمعنی و لکن دل علیه باعتبار من الاعتبارات فهو مفهوم</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الأمر الثانی: تقسیم المدلول المنطوقی إلی صریح و غیر صریح</w:t>
      </w:r>
    </w:p>
    <w:p w:rsidR="00634A8A" w:rsidRPr="00634A8A" w:rsidRDefault="00634A8A" w:rsidP="00634A8A">
      <w:pPr>
        <w:shd w:val="clear" w:color="auto" w:fill="FFFFFF"/>
        <w:spacing w:before="100" w:beforeAutospacing="1" w:after="100" w:afterAutospacing="1" w:line="240" w:lineRule="auto"/>
        <w:outlineLvl w:val="5"/>
        <w:rPr>
          <w:rFonts w:ascii="Times New Roman" w:eastAsia="Times New Roman" w:hAnsi="Times New Roman" w:cs="B Titr"/>
          <w:color w:val="FF0000"/>
          <w:sz w:val="29"/>
          <w:szCs w:val="29"/>
        </w:rPr>
      </w:pPr>
      <w:r w:rsidRPr="00634A8A">
        <w:rPr>
          <w:rFonts w:ascii="Times New Roman" w:eastAsia="Times New Roman" w:hAnsi="Times New Roman" w:cs="B Titr" w:hint="cs"/>
          <w:color w:val="FF0000"/>
          <w:sz w:val="29"/>
          <w:szCs w:val="29"/>
          <w:rtl/>
        </w:rPr>
        <w:t>اشاره</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تنقسم المدالیل المنطوقیة إلی قسمین: صریح و غیر صریح. فالصریح، هو المدلول المطابقی؛ و أمّا غیر الصریح، فهو المدلول التضمنی و الالتزامی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 الالتزامی علی ثلاثة أقسام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أ. المدلول علیه بدلالة الاقتضاء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المدلول علیه بدلالة التنبیه و الإیماء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 المدلول علیه بدلالة الإشارة</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5"/>
        <w:rPr>
          <w:rFonts w:ascii="Times New Roman" w:eastAsia="Times New Roman" w:hAnsi="Times New Roman" w:cs="B Titr"/>
          <w:color w:val="FF0000"/>
          <w:sz w:val="29"/>
          <w:szCs w:val="29"/>
        </w:rPr>
      </w:pPr>
      <w:r w:rsidRPr="00634A8A">
        <w:rPr>
          <w:rFonts w:ascii="Times New Roman" w:eastAsia="Times New Roman" w:hAnsi="Times New Roman" w:cs="B Titr" w:hint="cs"/>
          <w:color w:val="FF0000"/>
          <w:sz w:val="29"/>
          <w:szCs w:val="29"/>
          <w:rtl/>
        </w:rPr>
        <w:t>الأوّل</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أمّا الأوّل فهو ما یتوقف علیه صدق الکلام أو صحته عقلاً أو شرعاً، کقولهصلَّی اللّه علیه و آله و سلَّم: «رفع عن أُمتی تسعة الخطأ و النسیان» فإنّ المراد رفع المؤاخذة عنها و إلاّ کان الکلام کاذباً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قوله تعالی: (واسْئَلِ القریةَ التی کنّا فِیها) (یوسف / 82) فلو لم یقدَّر الأهل لما صحَّ الکلام عقلاً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قول القائل: اعتق عبدک عنّی علی ألف، فإنّ معناه ملِّکه لی علی ألف ثم</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المحصول فی علم الأُصول، الجزء الثانی قسم المنطوق و المفهوم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(147)</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اعتقه، إذ لا یصح العتق شرعاً إلاّ فی ملک</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5"/>
        <w:rPr>
          <w:rFonts w:ascii="Times New Roman" w:eastAsia="Times New Roman" w:hAnsi="Times New Roman" w:cs="B Titr"/>
          <w:color w:val="FF0000"/>
          <w:sz w:val="29"/>
          <w:szCs w:val="29"/>
        </w:rPr>
      </w:pPr>
      <w:r w:rsidRPr="00634A8A">
        <w:rPr>
          <w:rFonts w:ascii="Times New Roman" w:eastAsia="Times New Roman" w:hAnsi="Times New Roman" w:cs="B Titr" w:hint="cs"/>
          <w:color w:val="FF0000"/>
          <w:sz w:val="29"/>
          <w:szCs w:val="29"/>
          <w:rtl/>
        </w:rPr>
        <w:t>الثانی</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و أمّا الثانی، فهو ما لا یتوقف علیه صدق الکلام و لا صحته عقلاً و شرعاً، و لکن کان مقترناً بشیء لو لم یکن ذلک الشیء علة له، لبعد الاقتران و فُقِد الربطُ بین الجملتین فیفهم منه التعلیل فالمدلول، هو علّیة ذلک الشیء، لحکم الشارع کقوله صلَّی الله علیه و آله و سلَّم: «اعتق رقبة» بعد قول الأعرابی: هلکت و أهلکت، وقعت علی أهلی فی یوم من شهر رمضان</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فیعلم من ذلک أنّ الوقاع علّة لوجوب الکفارة علیه، و هذا یسمی مدلولاً بدلالة التنبیه و </w:t>
      </w:r>
      <w:r w:rsidRPr="00634A8A">
        <w:rPr>
          <w:rFonts w:ascii="Times New Roman" w:eastAsia="Times New Roman" w:hAnsi="Times New Roman" w:cs="B Zar" w:hint="cs"/>
          <w:color w:val="000000"/>
          <w:sz w:val="36"/>
          <w:szCs w:val="36"/>
          <w:rtl/>
        </w:rPr>
        <w:lastRenderedPageBreak/>
        <w:t>الإیماء فی مقابل المنصوص علیه کما إذا قال: «إذا واقعت فکفِّر» فالوقوع هنا علة منصوصة. کما هو فی الحدیث علة مؤمی إلیها</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5"/>
        <w:rPr>
          <w:rFonts w:ascii="Times New Roman" w:eastAsia="Times New Roman" w:hAnsi="Times New Roman" w:cs="B Titr"/>
          <w:color w:val="FF0000"/>
          <w:sz w:val="29"/>
          <w:szCs w:val="29"/>
        </w:rPr>
      </w:pPr>
      <w:r w:rsidRPr="00634A8A">
        <w:rPr>
          <w:rFonts w:ascii="Times New Roman" w:eastAsia="Times New Roman" w:hAnsi="Times New Roman" w:cs="B Titr" w:hint="cs"/>
          <w:color w:val="FF0000"/>
          <w:sz w:val="29"/>
          <w:szCs w:val="29"/>
          <w:rtl/>
        </w:rPr>
        <w:t>الثالث</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و أمّا الثالث، فهو لازم الکلام و ان لم یکن المتکلّم قاصداً له مثل دلالة قوله سبحانه: (وحَمْلُهُ و فصالُهُ ثلاثُونَ شهراً) (الأحقاف / 15) إذا انضم إلی قوله تعالی: (والوالِداتُ یرضِعْن أولادَهُنَّ حولینِ کامِلَین) (البقرة / 233) علی کون أقل الحمل ستة أشهر، فإنّ المقصود فی الآیة الأُولی بیان ما تتحمّله الأُم من آلام و مشاقّ و فی الثانیة بیان أکثر مدة الرضاع، غیر أنّ لازم هذین المدلولین مدلول ثالث، و هو أنّ أقل الحمل ستة أشهر</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الأمر الثالث: النزاع فی باب المفاهیم صغروی</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إنّ النزاع فی باب المفاهیم صغروی لا کبروی و أنّ مدار البحث هو أنّه هل للقضایا الشرطیة مفهوم أو لا؟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علی فرض الدلالة و الانفهام العرفی فلا إشکال فی حجیته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بعبارة أُخری: النزاع فی أصل ظهور الجملة فی المفهوم و عدم ظهورها،</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السنن الکبری: 5 / 186</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(148)</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فمعنی النزاع فی مفهوم الجملة الشرطیة (إذا سلَّم أکرمه) هو أنّ الجملة الشرطیة مع قطع النظر عن القرائن الخاصة هل تدل علی انتفاء الحکم عند انتفاء الشرط، و هل هی ظاهرة فی ذلک أو لا؟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أمّا بعد ثبوت دلالتها علی المفهوم أو ظهورها فیه فلا نزاع فی حجیته، و من خلال هذا البیان یظهر وجود التسامح فی قولهم مفهوم الشرط حجة أو لا، فإنّ ظاهره أنّ وجود </w:t>
      </w:r>
      <w:r w:rsidRPr="00634A8A">
        <w:rPr>
          <w:rFonts w:ascii="Times New Roman" w:eastAsia="Times New Roman" w:hAnsi="Times New Roman" w:cs="B Zar" w:hint="cs"/>
          <w:color w:val="000000"/>
          <w:sz w:val="36"/>
          <w:szCs w:val="36"/>
          <w:rtl/>
        </w:rPr>
        <w:lastRenderedPageBreak/>
        <w:t>المفهوم مفروغ عنه و انّما الکلام فی حجیته، مع أنّ حقیقة النزاع فی وجود أصل المفهوم</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الأمر الرابع: تقسیم المفهوم إلی مخالف و موافق</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إنّ الحکم المدلول علیه عن طریق المفهوم إذا کان موافقاً فی السنخ للحکم الموجود فی المنطوق فهو مفهوم موافق، کما فی قوله سبحانه: (فَلا تَقُل لَهُما أُفّ) (الإسراء/23) فحرمة التأفیف تدل بالأولویة علی حرمة الشتم و ربما یسمّی لحن الخطاب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لو کان الحکم فی المفهوم مخالفاً فی السنخ لحکم الموجود فی المنطوق فهو مفهوم مخالف و هو الشایع</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الأمر الخامس: الشرط المسوق لتحقّق الموضوع</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إنّ النزاع فی وجود المفهوم فی القضایا الشرطیة إنّما هو فیما إذا عُدَّ القید شیئاً زائداً علی الموضوع و تکون الجملة مشتملة علی موضوع، و محمول، و شرط، فیقع النزاع حینئذ فی دلالة القضیة الشرطیة علی انتفاء المحمول عن الموضوع، عند انتفاء الشرط و عدمها مثل قوله علیه السَّلام: «إذا کان الماء قدر کرّ لم ینجِّسه شیء» فهناک موضوع و هو الماء، و محمول و هو العاصمیة (لم ینجسه) و شیء آخر باسم الشرط،</w:t>
      </w:r>
      <w:r w:rsidRPr="00634A8A">
        <w:rPr>
          <w:rFonts w:ascii="Times New Roman" w:eastAsia="Times New Roman" w:hAnsi="Times New Roman" w:cs="B Zar" w:hint="cs"/>
          <w:color w:val="000000"/>
          <w:sz w:val="36"/>
          <w:szCs w:val="36"/>
        </w:rPr>
        <w:br/>
        <w:t>(149)</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أعنی: الکریة، فعند انتفاء الشرط یبقی الموضوع (الماء) بحاله بخلاف القضایا التی یعد الشرط فیها محقّقاً للموضوع من دون تفکیک بین الشرط و الموضوع بل یکون ارتفاع الشرط ملازماً لارتفاع الموضوع، فهی خارجة عن محل النزاع، کقوله: إن رزقت ولداً فاختنه، فهذه القضایا فاقدة للمفهوم. فإنّ الرزق هنا لیس شیئاً زائداً علی نفس الولد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عرفت ما ذکرنا، فاعلم أنّ الموارد التی وقعت محل النزاع عبارة عما یلی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مفهوم الشرط</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 xml:space="preserve">2. </w:t>
      </w:r>
      <w:r w:rsidRPr="00634A8A">
        <w:rPr>
          <w:rFonts w:ascii="Times New Roman" w:eastAsia="Times New Roman" w:hAnsi="Times New Roman" w:cs="B Zar" w:hint="cs"/>
          <w:color w:val="000000"/>
          <w:sz w:val="36"/>
          <w:szCs w:val="36"/>
          <w:rtl/>
        </w:rPr>
        <w:t>مفهوم الوصف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مفهوم الغایة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مفهوم الحصر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5. </w:t>
      </w:r>
      <w:r w:rsidRPr="00634A8A">
        <w:rPr>
          <w:rFonts w:ascii="Times New Roman" w:eastAsia="Times New Roman" w:hAnsi="Times New Roman" w:cs="B Zar" w:hint="cs"/>
          <w:color w:val="000000"/>
          <w:sz w:val="36"/>
          <w:szCs w:val="36"/>
          <w:rtl/>
        </w:rPr>
        <w:t>مفهوم العدد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6. </w:t>
      </w:r>
      <w:r w:rsidRPr="00634A8A">
        <w:rPr>
          <w:rFonts w:ascii="Times New Roman" w:eastAsia="Times New Roman" w:hAnsi="Times New Roman" w:cs="B Zar" w:hint="cs"/>
          <w:color w:val="000000"/>
          <w:sz w:val="36"/>
          <w:szCs w:val="36"/>
          <w:rtl/>
        </w:rPr>
        <w:t>مفهوم اللقب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ذلک یقع الکلام فی ستة فصول</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فصول</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الفصل الأوّل: فی مفهوم الشرط</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الأوّل: فی مفهوم الشرط</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مفهوم الشرط</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دلالة الجملة الشرطیة علی المفهوم أی ثبوت الجزاء لدی ثبوت الشرط و انتفاءه لدی انتفائه لا یتم إلاّ إذا ثبتت الأُمور الثلاثة التالیة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وجود الملازمة بین الجزاء و الشرط فی القضیة بأن لا یکون من قبیل القضایا الاتفاقیة، کما فی قوله: کلما کان الإنسان ناطقاً فالحیوان ناهق، فإنّ التقارن من باب الاتفاق، و لأجل ذلک یحصل الانفکاک بینهما کثیراً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أن یکون التلازم من باب الترتب أی ترتب أحدهما علی الآخر، بأن یکون الشرط علة للجزاء، خرج ما إذا لم یکن هناک أی ترتب کما إذا قال: إن طال اللیل قصر النهار، أو إذا قصر النهار طال اللیل، فلیس بینهما أی ترتب لکونهما معلولین لعلة ثالثة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أن یکون الترتب علّیاً انحصاریاً و معنی الانحصار عدم وجود علّة أُخری تقوم مقام الشرط</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فالقائل بالمفهوم لا محیص له إلاّ من إثبات هذه الأُمور الثلاثة، و یکفی للقائل بالعدم منع واحد منها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ثمّ إنّ دلالة الجملة الشرطیة علی هذه الأُمور الثلاثة بأحد الوجوه التالیة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الوضع: ادّعاء وضع الهیئة علی ما یلازم هذه الأُمور الثلاثة: الملازمة، الترتب، الانحصار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الانصراف: ادّعاء انصراف الجملة الشرطیة فی ذهن المخاطب إلی هذه</w:t>
      </w:r>
      <w:r w:rsidRPr="00634A8A">
        <w:rPr>
          <w:rFonts w:ascii="Times New Roman" w:eastAsia="Times New Roman" w:hAnsi="Times New Roman" w:cs="B Zar" w:hint="cs"/>
          <w:color w:val="000000"/>
          <w:sz w:val="36"/>
          <w:szCs w:val="36"/>
        </w:rPr>
        <w:br/>
        <w:t>(151)</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الأُمور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الإطلاق: ادّعاء أنّ المتکلّم کان فی مقام بیان العلل و لم یذکر إلاّ واحداً منها، فیعلم انحصارها فتثبت الملازمة و الترتب بوجه أُولی، أمّا إثباتها بالطریق الأوّل أی بالدلالة الوضعیة، فالحق دلالة الجملة الشرطیة علی الأمرین: الملازمة و الترتب، و ذلک لأنّ المتبادر من هیئة الجملة الشرطیة هو أنّ فرض وجود الشرط و تقدیر حصوله، یتلوه حصول الجزاء و تحقّقه و هذا مما لا یمکن إنکاره، و هو نفس القول بالملازمة و الترتب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لأجل ذلک نعبّر عن القضایا الشرطیة بالقضایا التعلیقیة، و کأنّ الثانی معلّق علی الأوّل خصوصاً فیما إذا کان الجزاء إنشائیاً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إذا کان الجزاء جملة خبریة فالتعلیق و الترتب إنّما هو فی الإخبار لا فی الوجود و التحقق، فلأجل ذلک صحّ قولنا: إن کان النهار موجوداً فالشمس طالعة، فإنّه و إن لم یکن بین وجود النهار و طلوع الشمس ترتب خارجاً و لذلک یجوز الإخبار بالعکس، و لکن المتکلّم أضفی الترتب علیه فی مقام الحکایة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الأمر الثالث، و هو انّ العلّیة بنحو الانحصار، فهو غیر ثابت، لأنّ تقسیم العلّة إلی المنحصرة و غیر المنحصرة من المفاهیم الفلسفیة البعیدة عن الأذهان العامة فمن البعید، أن ینتقل الواضع إلی التقسیم، ثم یضع الهیئة الشرطیة علی قسم خاص منها و هی المنحصرة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أمّا إثبات الانحصار بالانصراف (بعد عدم الحاجة إلی إثبات الأمرین الأوّلین عن هذا </w:t>
      </w:r>
      <w:r w:rsidRPr="00634A8A">
        <w:rPr>
          <w:rFonts w:ascii="Times New Roman" w:eastAsia="Times New Roman" w:hAnsi="Times New Roman" w:cs="B Zar" w:hint="cs"/>
          <w:color w:val="000000"/>
          <w:sz w:val="36"/>
          <w:szCs w:val="36"/>
          <w:rtl/>
        </w:rPr>
        <w:lastRenderedPageBreak/>
        <w:t>الطریق لثبوتهما بثبوت الانحصار بطریق أولی) فهو أیضاً بعید، لأنّ الانصراف رهن أحد أمرین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کثرة الاستعمال فی العلة المنحصرة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کون العلة المنحصرة أکمل من غیرها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کلا الأمرین منتفیان لکثرة الاستعمال فی غیر المنحصرة، و کون العلة</w:t>
      </w:r>
      <w:r w:rsidRPr="00634A8A">
        <w:rPr>
          <w:rFonts w:ascii="Times New Roman" w:eastAsia="Times New Roman" w:hAnsi="Times New Roman" w:cs="B Zar" w:hint="cs"/>
          <w:color w:val="000000"/>
          <w:sz w:val="36"/>
          <w:szCs w:val="36"/>
        </w:rPr>
        <w:br/>
        <w:t>(152)</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المنحصرة لیست بأکمل فی العلیة من غیرها، فلم یبق فی إثبات الانحصار إلاّ الطریق الثالث و هو الإطلاق و کون المتکلّم فی مقام البیان و هذا یتصوّر علی وجهین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تارة یکون فی مقام بیان خصوصیات نفس السبب الوارد فی الجملة الشرطیة و ماله من جزء و شرط و مانع من دون نظر إلی وجود سبب آخر، و أُخری یکون فی مقام بیان ما هو المؤثر فی الجزاء، فعلی الأوّل یکون مقتضی الإطلاق انّ ما جاء بعد حرف الشرط هو تمام الموضوع و لیس له جزء أو شرط آخر و لایتفرع علیه المفهوم، بل أقصاه أنّ ما وقع بعد حرف الشرط تمام الموضوع للجزاء و أمّا أنّه لایخلفه شیء آخر فلایمکن دفعه لأنّه لیس فی مقام البیان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الثانی أی إذا کان بصدد بیان ما هو المؤثر فی الجزاء علی وجه الإطلاق، فإذا ذکر سبباً واحداً و سکت عن غیره، فالسکوت یکون دالاً علی عدم وجود سبب آخر قائم مقامه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الحاصل: أنّه لو أحرز کون المتکلّم فی مقام تحدید الأسباب و مع ذلک اقتصر علی ذکر سبب واحد یستکشف أنّه لیس له سبب إلاّ ما جاء فی کلامه فیحکم علی السبب بأنّه علة منحصرة، و هذا بخلاف ما إذا لم یکن فی مقام بیان الأسباب کلّها فإنّ مقتضی الإطلاق أنّ ما وقع تحت الشرط تمام الموضوع و لیس له جزء آخر غیر موجود، و أمّا أنّه لیس للجزاء سبب آخر یقوم مقام السبب الأوّل فلایدل علیه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تطبیقات</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إنّ للقول بدلالة الجملة الشرطیة علی المفهوم ثمرات فقهیة لا تحصی، و ربما یستظهر من خلال الروایات أنّ القول بالدلالة کان أمراً مسلماً بین الإمام و الراوی، و إلیک تلک الروایات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(153)</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روی أبو بصیر قال: سألت أبا عبد اللّه علیه السَّلام عن الشاة تُذْبَح فلا تتحرک، و یهرق منها دم کثیر عبیط، فقال: «لا تأکل، إنّ علیاً کان یقول: إذا رکضت الرِجْل أو طُرِفت العین فکل</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تری أنّ الإمام علیه السَّلام یستدل علی الحکم الذی أفتی به بقوله: «لا تأکل» بکلام علی علیه السَّلام، و لا یکون دلیلاً علیه إلاّ إذا کان له مفهوم، و هو إذا لم ترکض الرجل و لم تطرف العین (کما هو مفروض الروایة) فلا تأکل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روی الحلبی عن أبی عبد اللّه علیه السَّلام قال: «کان أمیر المؤمنین یضمّن القصار و الصائغ احتیاطاً للناس، و کان أبی یتطوّل علیه إذا کان مأموناً</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فالروایة علی القول بالمفهوم دالة علی تضمینه إذا لم یکن مأموناً</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3</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روی علی بن جعفر فی کتاب مسائله و قرب الإسناد: أنّه سأل أخاه عن حمل المسلمین إلی المشرکین التجارة، فقال: «إذا لم یحملوا سلاحاً فلا بأس</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4</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دلت الروایة علی القول بالمفهوم علی حرمة التجارة مع المشرک إذا حملوا سلاحاً من دون فرق بین زمان الحرب و الهدنة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روی معاویة بن عمار عن أبی عبد اللّه علیه السَّلام: «إذا کان الماء قدر کرّ لم ینجسه شیء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دلت الروایة بحکم اشتمالها علی المفهوم علی نجاسة القلیل بالملاقاة، و إلاّ کان تعلیق عدم الانفعال بالکرّیة أمراً لغواً</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5</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5. </w:t>
      </w:r>
      <w:r w:rsidRPr="00634A8A">
        <w:rPr>
          <w:rFonts w:ascii="Times New Roman" w:eastAsia="Times New Roman" w:hAnsi="Times New Roman" w:cs="B Zar" w:hint="cs"/>
          <w:color w:val="000000"/>
          <w:sz w:val="36"/>
          <w:szCs w:val="36"/>
          <w:rtl/>
        </w:rPr>
        <w:t>روی عبد اللّه بن جعفر عن أبی محمد قوله: و یجوز للرجل أن یصلّی و معه فارة مسک، فکتب: «لا بأس به إذا کان ذکیاً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 xml:space="preserve">1. </w:t>
      </w:r>
      <w:r w:rsidRPr="00634A8A">
        <w:rPr>
          <w:rFonts w:ascii="Times New Roman" w:eastAsia="Times New Roman" w:hAnsi="Times New Roman" w:cs="B Zar" w:hint="cs"/>
          <w:color w:val="000000"/>
          <w:sz w:val="36"/>
          <w:szCs w:val="36"/>
          <w:rtl/>
        </w:rPr>
        <w:t>الوسائل: 16/264، الباب 12 من أبواب الذبائح، الحدیث 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الوسائل: 13/272، الباب 29 من أبواب أحکام الإجارة، الحدیث 4</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مبانی العروة: کتاب المضاربة: 17</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الجواهر: 22/28</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5. </w:t>
      </w:r>
      <w:r w:rsidRPr="00634A8A">
        <w:rPr>
          <w:rFonts w:ascii="Times New Roman" w:eastAsia="Times New Roman" w:hAnsi="Times New Roman" w:cs="B Zar" w:hint="cs"/>
          <w:color w:val="000000"/>
          <w:sz w:val="36"/>
          <w:szCs w:val="36"/>
          <w:rtl/>
        </w:rPr>
        <w:t>الجواهر: 1/106</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(154)</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فلو قلنا بالمفهوم لدلّ علی المنع عن حمل المیتة و إن کان جزءاً صغیراً</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6. </w:t>
      </w:r>
      <w:r w:rsidRPr="00634A8A">
        <w:rPr>
          <w:rFonts w:ascii="Times New Roman" w:eastAsia="Times New Roman" w:hAnsi="Times New Roman" w:cs="B Zar" w:hint="cs"/>
          <w:color w:val="000000"/>
          <w:sz w:val="36"/>
          <w:szCs w:val="36"/>
          <w:rtl/>
        </w:rPr>
        <w:t>روی محمد بن مسلم عن أبی عبد اللّه علیه السَّلام، قلت له: الأمة تغطی رأسها، فقال: «لا، و لا علی أُم الولد أن تغطی رأسها إذا لم یکن لها ولد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دلّ بمفهومه علی وجوب تغطیة الرأس مع الولد</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7. </w:t>
      </w:r>
      <w:r w:rsidRPr="00634A8A">
        <w:rPr>
          <w:rFonts w:ascii="Times New Roman" w:eastAsia="Times New Roman" w:hAnsi="Times New Roman" w:cs="B Zar" w:hint="cs"/>
          <w:color w:val="000000"/>
          <w:sz w:val="36"/>
          <w:szCs w:val="36"/>
          <w:rtl/>
        </w:rPr>
        <w:t>روی الحلبی عن الصادق علیه السَّلام قال: «لا بأس بأن یقرأ الرجل فی الفریضة بفاتحة الکتاب فی الرکعتین الأُولتین إذا ما أعجلت به حاجة أو تخوف شیئاً</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3</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دلّ علی وجوب السورة بعد الحمد فی غیر مورد الشرط</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8. </w:t>
      </w:r>
      <w:r w:rsidRPr="00634A8A">
        <w:rPr>
          <w:rFonts w:ascii="Times New Roman" w:eastAsia="Times New Roman" w:hAnsi="Times New Roman" w:cs="B Zar" w:hint="cs"/>
          <w:color w:val="000000"/>
          <w:sz w:val="36"/>
          <w:szCs w:val="36"/>
          <w:rtl/>
        </w:rPr>
        <w:t>روی ابن مسلم، عن أبی عبد اللّه علیه السَّلام: «لا بأس أن یتکلّم إذا فرغ الإمام من الخطبة یوم الجمعة ما بینه و بین أن تقام الصلاة</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4</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استدلّ بها صاحب الجواهر علی حرمة الکلام فی أثناء الخطبة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9. </w:t>
      </w:r>
      <w:r w:rsidRPr="00634A8A">
        <w:rPr>
          <w:rFonts w:ascii="Times New Roman" w:eastAsia="Times New Roman" w:hAnsi="Times New Roman" w:cs="B Zar" w:hint="cs"/>
          <w:color w:val="000000"/>
          <w:sz w:val="36"/>
          <w:szCs w:val="36"/>
          <w:rtl/>
        </w:rPr>
        <w:t>روی علی بن فضل الواسطی، عن الرضا علیه السَّلام قال: کتبت إلیه إذا انکسفت الشمس أو القمر و أنا راکب لا أقدر علی النزول، فکتب إلی: «صل علی مرکبک الذی أنت علیه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استدلّ بها علی عدم جواز إقامة صلاة الآیات علی ظهر الدابة إلاّ مع الضرورة</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5</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10. </w:t>
      </w:r>
      <w:r w:rsidRPr="00634A8A">
        <w:rPr>
          <w:rFonts w:ascii="Times New Roman" w:eastAsia="Times New Roman" w:hAnsi="Times New Roman" w:cs="B Zar" w:hint="cs"/>
          <w:color w:val="000000"/>
          <w:sz w:val="36"/>
          <w:szCs w:val="36"/>
          <w:rtl/>
        </w:rPr>
        <w:t>روی معاویة بن وهب بعد أن سأله عن السریة یبعثها الإمام علیه السَّلام فیصیبون غنائم کیف تقسم؟ قال: «إن قاتلوا علیها مع أمیر أمّره الإمام علیه السَّلام، أخرج منها الخمس للّه تعالی و للرسول، و قسّم بینهم ثلاثة أخماس</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استدلّ بأنّه إذا کان هناک حرب به غیر إذنه، فلیس ما أخذه من الغنائم بل من الأنفال</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6</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الجواهر: 6/132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الجواهر: 8/222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الجواهر: 9/334</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لجواهر: 11/294</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5. </w:t>
      </w:r>
      <w:r w:rsidRPr="00634A8A">
        <w:rPr>
          <w:rFonts w:ascii="Times New Roman" w:eastAsia="Times New Roman" w:hAnsi="Times New Roman" w:cs="B Zar" w:hint="cs"/>
          <w:color w:val="000000"/>
          <w:sz w:val="36"/>
          <w:szCs w:val="36"/>
          <w:rtl/>
        </w:rPr>
        <w:t>الجواهر: 11/477</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6. </w:t>
      </w:r>
      <w:r w:rsidRPr="00634A8A">
        <w:rPr>
          <w:rFonts w:ascii="Times New Roman" w:eastAsia="Times New Roman" w:hAnsi="Times New Roman" w:cs="B Zar" w:hint="cs"/>
          <w:color w:val="000000"/>
          <w:sz w:val="36"/>
          <w:szCs w:val="36"/>
          <w:rtl/>
        </w:rPr>
        <w:t>الجواهر: 11/294</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التنبیه الأوّل: إذا تعدّد الشرط و اتحد الجزاء</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کان الشرط متعدّداً و الجزاء واحداً کما لو قال: إذا خفی الأذان فقّصر، و إذا خفی الجدران فقصّر، فعلی القول بظهور الجملة الشرطیة فی المفهوم، تقع المعارضة بین منطوق أحدهما و مفهوم الآخر، فلو افترضنا أنّ المسافر بلغ إلی حدّ لایسمع أذان البلد و لکن یری جدرانه فیقصِّر حسب منطوق الجملة الأُولی و یتمّ حسب مفهوم الجملة الثانیة، کما أنّه إذا بلغ إلی حد یسمع الأذان و لا یری الجدران فیتم حسب مفهوم الجملة الأولی و یقصّر حسب منطوق الجملة الثانیة، فالتعارض بین منطوق إحدیهما و مفهوم الأُخری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بما انّک عرفت أنّ استفادة المفهوم مبنی علی کون الشرط علّة تامة أوّلاً، و منحصرة ثانیاً یرتفع التعارض بالتصرف فی أحد ذینک الأمرین، فتفقد الجملة الشرطیة مفهومها، و عندئذ لا یبقی للمعارضة إلاّ طرف واحد و هو منطوق الآخر، و إلیک بیان کلا التصرفین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الأوّل: أی التصرف فی السببیة التامة بأن تکون الجملة الثانیة قرینة علی أنّ خفاء الأذان لیست سبباً تاماً للقصر، و انّما السبب التام هو خفاء کلا الأمرین من الأذان و الجدران، فتکون النتیجة بعد التصرف هو إذا خفی الجدران و الأذان معاً فقصر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أمّا الثانی: و هو التصرّف فی انحصاریة الشرط بأن یکون کل منهما سبباً مستقلاً لا سبباً </w:t>
      </w:r>
      <w:r w:rsidRPr="00634A8A">
        <w:rPr>
          <w:rFonts w:ascii="Times New Roman" w:eastAsia="Times New Roman" w:hAnsi="Times New Roman" w:cs="B Zar" w:hint="cs"/>
          <w:color w:val="000000"/>
          <w:sz w:val="36"/>
          <w:szCs w:val="36"/>
          <w:rtl/>
        </w:rPr>
        <w:lastRenderedPageBreak/>
        <w:t>منحصراً، فتکون النتیجة هی استقلال کل واحد فی وجوب القصر، فکأنّه قال: إذا خفی الأذان أو الجدران فقصّر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الفرق بین التصرفین واضح، فإنّ مرجع التصرف فی الأوّل إلی نفی السببیة المستقلّة عن کل منهما و جعلهما سبباً واحداً، کما أنّ مرجعه فی الثانی إلی سلب الانحصار بعد تسلیم سببیة کل منهما مستقلاً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(156)</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فعلی الأوّل لا یقصر إلاّ إذا خفی کلاهما و علی الثانی یقصر مع خفاء کل منهما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کلا التقدیرین یرتفع التعارض لزوال المفهوم بکل من التصرفین، لأنّ المفهوم فرع کون الشرط سبباً تاماً و منحصراً، و المفروض أنّه إمّا غیر تام، أو غیر منحصر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إلاّ أنّه وقع الکلام فی تقدیم أحد التصرفین علی الآخر، و الظاهر هو التصرف فی ظهور کل من الشرطین فی الانحصار فیکون کل منهما مستقلاً فی التأثیر، فإذا انفرد أحدهما کان له التأثیر فی ثبوت الحکم، و إذا حصلا معاً فإن کان حصولهما بالتعاقب کان التأثیر للسابق و ان تقارنا کان الأثر لهما معاً و یکونان کالسبب الواحد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انّما قلنا برجحان التصرف فی الانحصار علی التصرف فی السببیة التامة، لأجل أنّ التصرف فی الانحصار مما لا بدّ منه سواء تعلّق التصرف برفع الانحصار أو تعلّق التصرف بالسببیة التامة، فالانحصار قطعی الزوال و متیقن الارتفاع، و أمّا السببیة التامة فمشکوک الارتفاع فلا ترفع الید عنه إلاّ بدلیل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التنبیه الثانی: فی تداخل الأسباب و المسببات</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تعدّد السبب و اتحد الجزاء کما إذا قال: إذا بُلْت فتوضأ و إذا نُمتَ فتوضأ، فیقع الکلام فی تداخل الأسباب أوّلاً، و تداخل المسببات ثانیاً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المراد من تداخل الأسباب و عدمه هو أنّ السببین هل یقتضیان وجوباً واحداً فتتداخل الأسباب فی التأثیر، أو یقتضیان وجوبین فلا تتداخل فی مقام التأثیر؟</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المراد من تداخل المسببات، فالبحث فی تداخلها و عدمها مبنی علی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 xml:space="preserve">1. </w:t>
      </w:r>
      <w:r w:rsidRPr="00634A8A">
        <w:rPr>
          <w:rFonts w:ascii="Times New Roman" w:eastAsia="Times New Roman" w:hAnsi="Times New Roman" w:cs="B Zar" w:hint="cs"/>
          <w:color w:val="000000"/>
          <w:sz w:val="36"/>
          <w:szCs w:val="36"/>
          <w:rtl/>
        </w:rPr>
        <w:t>یکفی فی عقد هذا البحث القول بکون کل شرط سبباً تاماً، لا سبباً منحصراً، فلیس البحث مبنیاً علی اشتمال القضیة الشرطیة علی المفهوم، فلاحظ</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(157)</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ثبوت عدم التداخل فی الأسباب، فلو قلنا بأنّ کلاً من البول و النوم سبب مستقل فی مقام التأثیر و أنّ لکل وجوباً خاصاً یقع الکلام حینئذ فی أنّ الإتیان بالطبیعة مرة هل یکفی فی امتثال کلا الوجوبین و هذا ما یعبّر عنه بتداخل المسببات، أو یتوقف علی الإتیان بها مرتین و هذا ما یعبّر عنه بعدم تداخل المسببات؟</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 البحث فی التداخل علی وجه الإطلاق، فیما إذا أمکن تکرار الجزاء کالوضوء، و أمّا إذا لم یمکن التکرار کالقتل، فیسقط البحث علی وجه الإطلاق کقتل زید لأسباب مختلفة لکونه محارباً و زانیاً محصناً و مرتداً، فإنّ القتل غیر قابل للتکرر، فلا معنی للبحث عن التداخل سبباً أو مسبباً، إذا عرفت ذلک فلنبحث تارة فی تداخل الأسباب، و أُخری فی تداخل المسببات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التداخل فی الأسباب</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اختلفت کلمة الأُصولیین إلی أقوال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عدم التداخل مطلقاً، و هو المشهور. و إلیه ذهب الشیخ الأعظم الأنصاری، و المحقّق الخراسانی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التداخل مطلقاً و هو المنسوب إلی المحقّق الخوانساری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 التفصیل بین اختلاف الشرط ماهیة، کالنوم و البول؛ و اتحاده، کتکرر البول. فالتداخل یتم فی الثانی دون الأوّل و هو المحکی عن ابن ادریس الحلّی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دلیل القائل بعدم التداخل</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لا شبهة فی أنّه إذا ورد دلیل خاص علی التداخل أو عدمه نأخذ به، إنّما الکلام فیما إذا لم یرد دلیل خاص علی أحد الأمرین، فظاهر الجملة الشرطیة حدوث الجزاء (الوجوب) عند حدوث الشرط (النوم أو البول) و لازم ذلک هو حدوث الوجوبین لا الوجوب </w:t>
      </w:r>
      <w:r w:rsidRPr="00634A8A">
        <w:rPr>
          <w:rFonts w:ascii="Times New Roman" w:eastAsia="Times New Roman" w:hAnsi="Times New Roman" w:cs="B Zar" w:hint="cs"/>
          <w:color w:val="000000"/>
          <w:sz w:val="36"/>
          <w:szCs w:val="36"/>
          <w:rtl/>
        </w:rPr>
        <w:lastRenderedPageBreak/>
        <w:t>الواحد، و قد عرفت أنّ معنی عدم تداخل الأسباب هو تعدد التکلیف و الاشتغال، و أنّ ظاهر کل قضیة أنّ الشرط علّة تامة لحدوث</w:t>
      </w:r>
      <w:r w:rsidRPr="00634A8A">
        <w:rPr>
          <w:rFonts w:ascii="Times New Roman" w:eastAsia="Times New Roman" w:hAnsi="Times New Roman" w:cs="B Zar" w:hint="cs"/>
          <w:color w:val="000000"/>
          <w:sz w:val="36"/>
          <w:szCs w:val="36"/>
        </w:rPr>
        <w:br/>
        <w:t>(158)</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الجزاء، أعنی: الوجوب مطلقاً، سواء وجد الآخر معه أو قبله أو بعده أو لم یوجد، و لیس لعدم تداخل الأسباب معنی إلاّ تعدد الوجوب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دلیل القائل بالتداخل</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القائل بالتداخل یعترف بهذا الظهور (حدوث الجزاء عند حدوث الشرط) إلاّ أنّه یقول: لا یمکن الأخذ به، لأنّ متعلّق الوجوب فی کلا الموردین شیء واحد و هو طبیعة الوضوء، و من المعلوم أنّه یمتنع أن یقع الشیء الواحد متعلّقاً لوجوبین و موضوعاً لحکمین متماثلین، و المفروض أنّ متعلّق الوجوب فی کلیهما طبیعة الوضوء لا طبیعة الوضوء فی أحدهما و الوضوء الآخر فی الثانی حتی یصح تعدّد الوجوب بتعدّد المتعلّق، فإطلاق الجزاء، و أنّ الوضوء بما هو هو موضوع لا هو مع قید کلفظ «آخر» ، یقتضی التداخل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وما ذکرناه دلیل القولین؛ فالقائل بعدم التداخل یتمسّک بظهور القضیة الشرطیة فی حدوث الجزاء عند کل شرط، و هو یلازم عدم التداخل فی الأسباب؛ و القائل بالتداخل یتمسّک بوحدة المتعلّق و کون الموضوع للوجوبین هو نفس الطبیعة التی تقتضی وحدة الحکم و لا تقبل تعدّده فلابد من رفع الید عن أحد الظهورین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الظاهر تقدیم ظهور القضیة الشرطیة فی حدوث الجزاء عند کلّ شرط، علی إطلاق الجزاء فی وحدة المتعلَّق، فتکون قرینة علی تقدیر لفظ مثل «فرد آخر» فی متعلّق أحد الجزائین أو لفظ «مرة أُخری» و عندئذ تکون الطبیعة موضوعة للوجوب فی إحدی القضیتین، و الفرد الآخر من الطبیعة موضوعة للوجوب فی القضیة الأُخری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لعل العرف یساعد تقدیم ظهور الصدر علی ظهور الذیل بالتصرف فی الثانی لقوة ظهور الصدر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(159)</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یمکن توجیه تقدیم ظهور الصدر علی إطلاق الذیل بالارتکاز العرفی إذ المرتکز فی الأذهان هو أنّ کل سبب تکوینی یطلب معلولاً خاصاً، فکل من النار و الشمس یفیض حرارة مستقلّة من غیر فرق بین أن یتقارنا أو تتقدّم إحداهما علی الأخری فإذا کان هذا هو المرتکز فی الأذهان، و سمع صاحب هذا الارتکاز من المعصوم قوله: إذا نمت فتوضأ، و إذا بلت فتوضأ، ینتقل إلی أنّ کلاً من النوم و البول یطلب وجوباً مستقلاً و أن أثر کل واحد غیر أثر الآخر، و الارتکاز الموجود فی الأذهان یوجب انعقاد ظهور خاص للقضیة و هو حدوث الوجوب عند حدوث کل شرط مستقلاً مطلقاً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بهذا یقدم ظهور الصدر علی ظهور الجزاء فی وحدة المتعلّق الآبیة عن تعلّق الوجوبین (1) و لیس هذا من قیاس التشریع علی التکوین حتی یقال بأنّه أمر باطل، بل هو من باب جعل الارتکاز العرفی فی العلل التکوینیة قرینة علی انتقال العرف لمقتضی مثلها فی العلل التشریعیة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بذلک ظهرت قوة الوجه الأوّل و ضعف الوجه الثانی، و أمّا التفصیل المنقول عن ابن ادریس من التفریق بین وحدة الشرطین ماهیة و اختلافهما فیها، فلیس له دلیل صالح للذکر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هذا کلّه حول التداخل و عدمه فی الأسباب، و إلیک البحث فی التداخل فی المسببات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التداخل فی المسببات</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ثبت فی البحث السابق عدم التداخل و أنّ کل سبب علّة لوجوب مستقل، فحینئذ یقع الکلام فی مقام آخر و هو إنّ تعدّد الوجوب هل یقتضی تعدّد الواجب أو لا؟</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اقتباس مما ذکره الاستاذ الکبیر السید الإمام الخمینی قدَّس سرَّه _ فی دروسه الشریفة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(160)</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بعبارة أُخری: إنّ تعدّد السبب کما یقتضی تعدد الوجوب فهکذا یقتضی تعدد الامتثال </w:t>
      </w:r>
      <w:r w:rsidRPr="00634A8A">
        <w:rPr>
          <w:rFonts w:ascii="Times New Roman" w:eastAsia="Times New Roman" w:hAnsi="Times New Roman" w:cs="B Zar" w:hint="cs"/>
          <w:color w:val="000000"/>
          <w:sz w:val="36"/>
          <w:szCs w:val="36"/>
          <w:rtl/>
        </w:rPr>
        <w:lastRenderedPageBreak/>
        <w:t>أیضاً، أو لایقتضی بل یکفی فی امتثال کلا الوجوبین الإتیان بمصداق واحد نظیر امتثال قول القائل: أکرم العالم و اکرم الهاشمی بضیافة العالم الهاشمی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الظاهر عدم ظهور القضیة فی أحد الطرفین، أی کفایة امتثال واحد و عدم کفایته، فتصل النوبة إلی الأصل العملی و هو أنّ الأصل عدم سقوط الواجبات المتعددة بفعل واحد و لو کان ذلک بقصد امتثال الجمیع فی غیر ما دل الدلیل علی سقوطها به، و بعبارة أُخری: الاشتغال الیقینی یقتضی البراءة الیقینیة و هی رهن تعدّد الامتثال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دلّ الدلیل علی سقوط أغسال متعددة بغسل الجنابة أو بغسل واحد نوی به سقوط الجمیع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فخرجنا بهذه النتیجة: انّ مقتضی الأصل العملی هو عدم سقوط الواجبات المتعددة ما لم یدلّ دلیل بالخصوص علی سقوطها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یستثنی من ذلک ما إذا کانت النسبة بین الواجبین عموماً و خصوصاً من وجه، کما فی قضیة أکرم عالماً و أکرم هاشمیاً، فإنّ إکرام العالم الهاشمی یکون مسقطاً لکلا الخطابین و لا یعتبر فی تحقّق الامتثال إلاّ الإتیان بما ینطبق علیه متعلّق الأمر</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تطبیقات</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إذا وجبت علیه الزکاة، فهل یجوز دفعها إلی واجب النفقة إذا کان فقیراً من جهة الانفاق؟ قال فی الجواهر: لایجوز، لکونه لیس إیتاءً للزکاة لأصالة عدم تداخل الأسباب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أجود التقریرات: 1/432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(161)</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إذا اجتمع للمستحق سببان یستحق بهما الزکاة، کالفقر و الجهاد فی سبیل اللّه جاز أن یعطی لکل سبب نصیباً، لاندارجه حینئذ فی الصنفین مثلاً، فیستحق بکل منهما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إذا اجتمع سببان للخیار، کالمجلس و العیب، أو خیار الحیوان، فلا یتداخل السببان، و فائدته بقاء أحدهما مع سقوط الآخر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 xml:space="preserve">لو تکرّر منه وطء الحائض فی وقت واحد کالثلث الأوّل، أو فی وقتین کما إذا کان </w:t>
      </w:r>
      <w:r w:rsidRPr="00634A8A">
        <w:rPr>
          <w:rFonts w:ascii="Times New Roman" w:eastAsia="Times New Roman" w:hAnsi="Times New Roman" w:cs="B Zar" w:hint="cs"/>
          <w:color w:val="000000"/>
          <w:sz w:val="36"/>
          <w:szCs w:val="36"/>
          <w:rtl/>
        </w:rPr>
        <w:lastRenderedPageBreak/>
        <w:t>الثانی فی الثلث الثانی یقع الکلام فی تکرّر الکفّارة و عدمه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5. </w:t>
      </w:r>
      <w:r w:rsidRPr="00634A8A">
        <w:rPr>
          <w:rFonts w:ascii="Times New Roman" w:eastAsia="Times New Roman" w:hAnsi="Times New Roman" w:cs="B Zar" w:hint="cs"/>
          <w:color w:val="000000"/>
          <w:sz w:val="36"/>
          <w:szCs w:val="36"/>
          <w:rtl/>
        </w:rPr>
        <w:t>إذا وقعت نجاسات مختلفة فی البئر لکل نصیب خاص من النزح، فهل یجب نزح کل ما قدّر أو لا؟</w:t>
      </w:r>
      <w:r w:rsidRPr="00634A8A">
        <w:rPr>
          <w:rFonts w:ascii="Times New Roman" w:eastAsia="Times New Roman" w:hAnsi="Times New Roman" w:cs="B Zar" w:hint="cs"/>
          <w:color w:val="000000"/>
          <w:sz w:val="36"/>
          <w:szCs w:val="36"/>
        </w:rPr>
        <w:br/>
        <w:t xml:space="preserve">6. </w:t>
      </w:r>
      <w:r w:rsidRPr="00634A8A">
        <w:rPr>
          <w:rFonts w:ascii="Times New Roman" w:eastAsia="Times New Roman" w:hAnsi="Times New Roman" w:cs="B Zar" w:hint="cs"/>
          <w:color w:val="000000"/>
          <w:sz w:val="36"/>
          <w:szCs w:val="36"/>
          <w:rtl/>
        </w:rPr>
        <w:t>إذا تغیرت أوصاف ماء البئر، و مع ذلک وقعت فیه نجاسات لها نصیب من النزح، فهل یکفی نزح الجمیع أو یجب معه نزح ما هو المقدّر؟</w:t>
      </w:r>
      <w:r w:rsidRPr="00634A8A">
        <w:rPr>
          <w:rFonts w:ascii="Times New Roman" w:eastAsia="Times New Roman" w:hAnsi="Times New Roman" w:cs="B Zar" w:hint="cs"/>
          <w:color w:val="000000"/>
          <w:sz w:val="36"/>
          <w:szCs w:val="36"/>
        </w:rPr>
        <w:br/>
        <w:t xml:space="preserve">7. </w:t>
      </w:r>
      <w:r w:rsidRPr="00634A8A">
        <w:rPr>
          <w:rFonts w:ascii="Times New Roman" w:eastAsia="Times New Roman" w:hAnsi="Times New Roman" w:cs="B Zar" w:hint="cs"/>
          <w:color w:val="000000"/>
          <w:sz w:val="36"/>
          <w:szCs w:val="36"/>
          <w:rtl/>
        </w:rPr>
        <w:t>إذا مات و هو جنب، فهل یکفی الغسل الواحد أو یجب الغسلان؟</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الفصل الثانی: مفهوم الوصف، و فیه أُمور</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الثانی: مفهوم الوصف، و فیه أُمور</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مفهوم الوصف</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قبل الدخول فی الموضوع نقدم أُموراً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 المراد من الوصف فی عنوان المسألة لیس خصوص الوصف النحوی بل الأُصولی، فیعم الحال و التمییز ممّا یصلح أن یقع قیداً لموضوع التکلیف أو لنفسه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بما أنّ المفهوم مبنی علی أساس اشتمال المنطوق علی موضوع، و محمول، و قید، یتبّین أنّ البحث یختص بما إذا کان الوصف معتمداً علی موصوف و إلاّ فیخرج عن محط البحث و یدخل فی باب مفهوم اللقب، فمثل قوله سبحانه: (وَالسّارِقُ وَ السّارِقَةُ فَاقْطَعُوا أَیدِیهُما) (المائدة/ 38) خارج عن محل البحث، فإنّ نفی الحکم عن غیر السارق و السارقة أشبه بانتفاء الحکم عند انتفاء الموضوع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ومع ذلک کلّه یری تعمیم النزاع إلی الوصف غیر المعتمد علی الموصوف فی کلمات الأُصولیین حیث یستدلون بآیة النبأ علی حجیة خبر الواحد متمسکین بمفهوم الوصف و هو غیر معتمد علی موصوف قال سبحانه: (إِنْ جاءَکمْ فاسِقٌ بِنَبأ فَتَبَینُوا) (الحجرات /6) کما یستدلّون بحدیث الرسول صلَّی الله علیه و آله و سلَّم: «لی الواجد بالدین یحلّ عرضه و عقوبته» و هو مثل آیة النبأ فی عدم الاعتماد علی الموصوف. (1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الثانی: یشترط فی الوصف أن یکون أخصّ من الموصوف مطلقاً حتی یصح</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الوسائل: 13، کتاب الدین، الباب الثامن، الحدیث 4</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(163)</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فرض بقاء الموضوع مع انتفاء الوصف کالإنسان العادل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فخرج منه الموارد التالیة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ما إذا کانا متساویین، کالإنسان المتعجب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ما إذا کان أعم منه، کالإنسان الماشی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وجه الخروج أنّ المفهوم فرع بقاء الموضوع مع انتفاء الوصف، ففی المتساویین ینتفیان معاً و فی الأعم ینتفی الموضوع بانتفاء الوصف بطریق أولی علی خلاف باب المفهوم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 إذا کان أعم منه من وجه کما فی الغنم السائمة زکاة فانّ بین الغنم و السائمة عموم و خصوص من وجه، فیفترق الوصف عن الموضوع فی الغنم المعلوفة، و الموضوع عن الوصف فی الإبل السائمة و یجتمعان فی الغنم السائمة، فهل هو داخل فی النزاع أو لا؟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الظاهر دخوله فی النزاع إذا کان الافتراق من جانب الوصف بأن یکون الموضوع باقیاً و الوصف غیر باق کالغنم المعلوفة، و أمّا إذا ارتفع الموضوع، سواء کان الوصف باقیاً، کالإبل السائمة، أو کان هو أیضاً مرتفعاً کالإبل المعلوفة فلا یدل علی شیء فی حقهما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الثالث: انّ النزاع فی ثبوت مفهوم الوصف و عدمه لا ینافی اتفاقهم علی أنّ الأصل فی القیود أن تکون احترازیة و 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لأنّ معنی کون القید احترازیاً لیس إلاّ ثبوت الحکم فی مورد القید، فإذا قال: أکرم الرجال طوال القامة، معناه ثبوت الحکم مع وجود الأمرین: الرجال و الطوال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نفی الحکم عن الرجال القصار فلا یدل علیه کون القید احترازیاً، بل یتوقف فی الحکم بالثبوت أو العدم بخلاف القول بالمفهوم، فإنّ لازمه نفی الحکم</w:t>
      </w:r>
      <w:r w:rsidRPr="00634A8A">
        <w:rPr>
          <w:rFonts w:ascii="Times New Roman" w:eastAsia="Times New Roman" w:hAnsi="Times New Roman" w:cs="B Zar" w:hint="cs"/>
          <w:color w:val="000000"/>
          <w:sz w:val="36"/>
          <w:szCs w:val="36"/>
        </w:rPr>
        <w:br/>
        <w:t>(164)</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فی غیر مورد الوصف و الفرق بین الأمرین واضح، فکون القید احترازیاً یلازم السکوت </w:t>
      </w:r>
      <w:r w:rsidRPr="00634A8A">
        <w:rPr>
          <w:rFonts w:ascii="Times New Roman" w:eastAsia="Times New Roman" w:hAnsi="Times New Roman" w:cs="B Zar" w:hint="cs"/>
          <w:color w:val="000000"/>
          <w:sz w:val="36"/>
          <w:szCs w:val="36"/>
          <w:rtl/>
        </w:rPr>
        <w:lastRenderedPageBreak/>
        <w:t>فی غیر مورد الوصف، و القول بالمفهوم یلازم نقض السکوت و الحکم بعدم الحکم فی غیر مورد الوصف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الرابع: انّ النزاع فی ثبوت المفهوم للوصف لا ینافی ما اتفقوا علیه من حمل المطلق علی المقید، فإنّ معنی حمل المطلق علی المقید إنّما هو تخصیص الحکم بالموضوع المقید و قصره علیه، فکأنّ الحکم ورد علی المقید من أوّل الأمر، و أمّا دلالته علی ارتفاع الحکم فی مورد انتفاء القید فلا یدل علیه، بل هو ساکت عنه کسکوت القید الاحترازی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هذا بخلاف القول بالمفهوم، فإنّ معناه دلالة الوصف علی انتفاء الحکم عن غیر مورد الوصف، و شتان بین قصر الحکم علی موضوع مقید و السکوت عن انتفائه عن غیر مورده، و بین دلالة الشیء علی قصر الحکم علی المقید و دلالته علی انتفائه عن غیر مورده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عرفت ذلک، فاعلم أنّ الحقّ عدم دلالة الوصف علی المفهوم و یعلم ذلک ببیان أقسام القیود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أقول: إنّ القیود الواردة فی الکلام علی أقسام خمسة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القید الزائد کقولک: الإنسان الضاحک ناطق، فإنّ الإنسان ناطق سواء کان ضاحکاً أو 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القید التوضیحی: و هو القید الذی یدلّ علیه الکلام و إن لم یذکر کقوله سبحانه: (وَ لا تُکرِهُوا فَتَیاتِکمْ عَلَی البِغاء إِنْ أَرَدْنَ تَحَصُّناً) (النور/33) فقوله: (إِنْ أَرَدْنَ تَحَصُّناً) قید توضیحی، إذ لا یصدق الإکراه إلاّ معه و یغنی عن ذکره قوله: (وَلا تُکرِهُوا) و مع ذلک جیئ به لنکتة خاصة، کما هو الحال فی کلّ قید توضیحی فی کلام البلغاء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القید الغالبی: و هو القید الوارد مورد الغالب و مع ذلک لا مدخلیة له</w:t>
      </w:r>
      <w:r w:rsidRPr="00634A8A">
        <w:rPr>
          <w:rFonts w:ascii="Times New Roman" w:eastAsia="Times New Roman" w:hAnsi="Times New Roman" w:cs="B Zar" w:hint="cs"/>
          <w:color w:val="000000"/>
          <w:sz w:val="36"/>
          <w:szCs w:val="36"/>
        </w:rPr>
        <w:br/>
        <w:t>(165)</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فی الحکم، کقوله سبحانه: (وَرَبائبکمُ اللاتِی فی حُجُورِکمْ مِنْ نِسائِکمُ اللاتی دَخَلْتُمْ بِهِنَّ) (النساء/22) فکونهن فی حجور الأزواج قید غالبی، لأنّ المرأة التی توفّی عنها </w:t>
      </w:r>
      <w:r w:rsidRPr="00634A8A">
        <w:rPr>
          <w:rFonts w:ascii="Times New Roman" w:eastAsia="Times New Roman" w:hAnsi="Times New Roman" w:cs="B Zar" w:hint="cs"/>
          <w:color w:val="000000"/>
          <w:sz w:val="36"/>
          <w:szCs w:val="36"/>
          <w:rtl/>
        </w:rPr>
        <w:lastRenderedPageBreak/>
        <w:t>زوجها إذا تزوّجت مرّة أُخری تجلب أطفالها إلی بیت زوجها الثانی، فلذلک تکون الربائب غالباً فی حجر الزوج الثانی و لکن الربیبة محرّمة سواء أکانت فی حُجره أم 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القید الاحترازی: و هو القید الذی له مدخلیة فی الحکم و لا یحکم علی الموضوع بحکم إلاّ معه کالدخول فی الآیة المتقدّمة فانّ الدخول بالأُم شرط لحرمة الربیبة، فلو لم یدخل بها و طلّقها یتوقّف فی الحکم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5. </w:t>
      </w:r>
      <w:r w:rsidRPr="00634A8A">
        <w:rPr>
          <w:rFonts w:ascii="Times New Roman" w:eastAsia="Times New Roman" w:hAnsi="Times New Roman" w:cs="B Zar" w:hint="cs"/>
          <w:color w:val="000000"/>
          <w:sz w:val="36"/>
          <w:szCs w:val="36"/>
          <w:rtl/>
        </w:rPr>
        <w:t>القید المفهومی: أو القید ذات المفهوم و هو ما یدل علی ثبوت الحکم عند وجوده و عدمه عند انتفائه، و هذا النوع من القید یثبت أکثر ممّا یثبته القید الاحترازی، فإنّ الثانی یثبت الحکم فی مورد القید و یسکت عن وجوده و عدمه فی غیر مورده و لکن القید المفهومی یثبت الحکم فی مورده و ینفیه عن غیره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وقفت علی أقسام القید و آثاره المختلفة، فاعلم أنّ أقصی ما یدلّ علیه القید هو کونه قیداً احترازیاً بالمعنی الذی مرّعلیک، و أمّا الزائد علیه أی الانتفاء لدی الانتفاء فلا دلیل علیه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ربما تدل القرائن علی ثبوت المفهوم للقضیة الوصفیة وراء کونه احترازیاً مثل ما حُکی أنّ أبا عبیدة قد فهم من قول رسول اللّه صلَّی اللّه علیه و آله و سلَّم: «لی الواجد یحِلُّ عرضه و عقوبته»: أنّ لی غیر الواجد لا یحلّ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إن کان القول بالمفهوم فی الحدیث لا یخلو من إشکال و ذلک لأنّ اللی فرع الوجدان، فإذا لم یکن واجداً فلا یطلق (1) علیه اللی، مثل قولک: إن رزقت ولداً فاختنه، فلا یدل علی أنّه إذا لم یرزق ولداً فلا تختنه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و اللی: «المطل» و الواجد: الغنی و إحلال عرضه: عقوبتُه و حبسُه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(166)</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علی کلّ تقدیر فالذی دعا الأُصولیین إلی عدم القول بالمفهوم فی التقیید بالوصف، هو عدم انتفاء الحکم عند انتفاء القید فی النصوص الشرعیة نظیر قوله سبحانه: (یا أَیهَا الّذینَ آمَنُوا لا تَأْکلُوا الرِّبا أَضْعافاً مُضاعَفَةً) (آل عمران/130) فإنّ الربا حرام مطلقاً أضعافاً کان </w:t>
      </w:r>
      <w:r w:rsidRPr="00634A8A">
        <w:rPr>
          <w:rFonts w:ascii="Times New Roman" w:eastAsia="Times New Roman" w:hAnsi="Times New Roman" w:cs="B Zar" w:hint="cs"/>
          <w:color w:val="000000"/>
          <w:sz w:val="36"/>
          <w:szCs w:val="36"/>
          <w:rtl/>
        </w:rPr>
        <w:lastRenderedPageBreak/>
        <w:t>أو 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قوله سبحانه: (وَاسْتَشْهِدوا شَهِیدَینِ مِنْ رِجالِکمْ فَإِنْ لَمْ یکونا رَجُلَینِ فَرَجُلٌ وَ امْرَأَتانِ) (البقرة/282) مع اتّفاقهم علی جواز القضاء بشهادة شاهد واحد و یمین المدّعی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قوله سبحانه: (وَ رَبائِبُکمُ اللاّتی فِی حُجُورِکمْ من نِساءِکمُ اللاّتی دَخَلْتُمْ بِهِنَّ) (النساء/23) مع حرمة الربیبة إذا دخل بأُمّها و إن لم تکن فی حجره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قوله سبحانه: (وَ إِذا ضَرَبْتُمْ فی الأَرْضِ فَلَیسَ عَلَیکمْ جُناحٌ أَنْ تَقْصُرُوا مِنَ الصَّلاةِ إِنْ خِفْتُمْ أَنْ یفْتِنَکمُ الّذینَ کفَرُوا) (النساء/101)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فالتقصیر قید بالخوف من فتنة الکفار مع أنّه جائز مطلقاً سواء کان هناک فتنة أو 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خرجت عن تلک الضابطة العقود و الإیقاعات المتداولة بین الناس حتی الأقاریر و الوصایا، فإنّها لو اشتملت علی قید و وصف لأفاد المفهوم، فمثلاً لو قال: «داری هذه وقف للسادة الفقراء» فمعناه خروج السادة الأغنیاء عن الخطاب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(167)</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الفصل الثالث: فی مفهوم الغایة، و فیه جهتان</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الثالث: فی مفهوم الغایة، و فیه جهتان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مفهوم الغایة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ورد التقیید بالغایة مثل قوله: (فَاغْسِلُوا وُجُوهَکمْ وَ أَیدِیکمْ إِلَی المَرافِقِ) (المائدة/6) فقد اختلف الأُصولیون فیه من جهتین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الجهة الأُولی: فی دخول الغایة «المرفق» فی حکم المنطوق «اغسلوا» و هذا ما یعبّر عنه بدخول الغایة فی حکم المغیی (غسل الید) و عدمه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الجهة الثانیة: فی مفهوم الغایة و هو موضوع البحث فی المقام فقد اختلفوا فی أنّ التقیید بالغایة هل یدل علی انتفاء سنخ الحکم عمّا وراء الغایة (العضد) و من الغایة نفسها (المرفق) إذا قلنا فی النزاع الأوّل بعدم دخولها فی المغیی أو لا؟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الجهة الأُولی: فی دخول الغایة فی حکم المنطوق</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خروجها مطلقاً و هو خیرة المحقّق الخراسانی و السید الإمام الخمینی قدّس اللّه سرّهما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دخولها مطلقاً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 التفصیل بین ما إذا کان ماقبل الغایة و مابعدها متحدین فی الجنس، فتدخل کما فی قوله سبحانه: (فَاغسِلُوا وُجُوهکمْ وَ أَیدیکمْ إِلَی المَرافِقِ) (المائدة/6) فیجب غسل المرفق و بین ما لم یکن کذلک فلا یدخل کما فی قوله تعالی: (ثُمَّ أَتِمُّوا الصِّیامَ إِلَی اللَّیلِ) (البقرة/187) فإنّ اللیل (الغایة) یغایر المغیی (النهار). فانّ جنس النهار عرفاً هو النور، و جنس الآخر هو الظلمة فهما</w:t>
      </w:r>
      <w:r w:rsidRPr="00634A8A">
        <w:rPr>
          <w:rFonts w:ascii="Times New Roman" w:eastAsia="Times New Roman" w:hAnsi="Times New Roman" w:cs="B Zar" w:hint="cs"/>
          <w:color w:val="000000"/>
          <w:sz w:val="36"/>
          <w:szCs w:val="36"/>
        </w:rPr>
        <w:br/>
        <w:t>(168)</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مختلفان جنساً، و اشتراکهما فی الزمان صحیح لکنّه أمر عقلی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 عدم الدلالة علی شیء و إنّما یتبع فی الحکم، القرائنُ الدالّة علی واحد منهما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قبل بیان المختار نشیر إلی أمرین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 انّ البحث فی دخول الغایة فی حکم المغیی إنّما یتصوّر فیما إذا کان هناک قدر مشترک أمکن تصویره تارة داخلاً فی حکمه و أُخری داخلاً فی حکم مابعد الغایة، کالمرفق فانّه یصلح أن یکون محکوماً بحکم المغیی (الأیدی) و محکوماً بحکم ما بعد الغایة (العضد) و أمّا إذا لم یکن کذلک فلا، کما إذا قال: اضربه إلی خمس ضربات، فالضربة السادسة هی بعد الغایة و لیس هنا حدّ مشترک صالح لأن یکون محکوماً بحکم المغیی أو محکوماً بحکم ما بعد الغایة و بذلک یظهر أنّه لو کانت الغایة، غایة للحکم لا یتصوّر فیه ذلک النزاع، کما إذا قال: «کلّ شیء حلال حتی تعلم أنّه حرام» فانّه لا یمکن أن یکون العلم بالحرام داخلاً فی حکم المغیی، إذ لیس بعد العلم بالحظر رخصة و «لیس وراء عبادان قریة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الثانی: إذا کانت أداة الغایة هی لفظ «حتی» فالنزاع فی دخول الغایة فی حکم المغیی و </w:t>
      </w:r>
      <w:r w:rsidRPr="00634A8A">
        <w:rPr>
          <w:rFonts w:ascii="Times New Roman" w:eastAsia="Times New Roman" w:hAnsi="Times New Roman" w:cs="B Zar" w:hint="cs"/>
          <w:color w:val="000000"/>
          <w:sz w:val="36"/>
          <w:szCs w:val="36"/>
          <w:rtl/>
        </w:rPr>
        <w:lastRenderedPageBreak/>
        <w:t>عدمه إنّما یتصوّر إذا کانت خافضة کما فی قوله: «أکلت السمکة حتی رأسِها و مثل قوله سبحانه: (کلُوا وَ اشْرَبُوا حَتّی یتَبَینَ لَکمُ الخَیطُ الأَبْیضُ مِنَ الخَیطِ الأَسْود) (البقرة/187)</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العاطفة فهی خارجة عن البحث، لأنّ الغایة فیها داخلة تحت حکم المغیی قطعاً، کما إذا قال: مات الناسُ حتی الأنبیاء، فإنّ معناه أنّ الأنبیاء ماتوا أیضاً و الغرض من ذکر الغایة هو بیان أنّه إذا کان الفرد الفائق علی سائر أفراد المغیی، محکوماً بالموت فکیف حال الآخرین و نظیره القول المعروف: مات کلُّ أب حتی آدم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(169)</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عرفت ذلک فالحقّ هو القول الأوّل، أی عدم دخول الغایة فی حکم المغیی أخذاً بالتبادر فی مثل المقام، قال سبحانه: (تَنَزَّلُ المَلائِکةُ وَ الرُّوحُ فِیها بِإِذْنِ رَبِّهِمْ مِنْ کلِّ أَمْر* سَلامٌ هِی حَتّی مَطْلَعِ الْفَجْر) (القدر/4 و 5) فإنّ المتبادر منه أنّ النزول إلی مطلع الفجر لا فیه نفسه و لا بعده و کقول القائل: قرأت القرآن إلی سورة الإسراء، فإنّ المتبادر خروج الإسراء عن إخباره بالقراءة، فإن تمّ ما ذکرنا من التبادر فهو و إلاّ فالقول الرابع هو الأقوی من أنّه لا ظهور لنفس التقیید بالغایة فی دخولها فی المغیی و لا فی عدمه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القول المختار تکون آیة الوضوء آیة واضحة المدلول فی المرفق إلاّ إذا قیل إنّ «إلی» بمعنی «مع» أو قیل بوجوب الغسل من باب المقدّمة العلمیة و أمّا علی القول الرابع یکون مجملاً، فلو لم یکن هناک دلیل اجتهادی من أمارة أو إجماع، ینتهی الأمر إلی الأُصول العملیة، وأصل البراءة من وجوب الغسل هو المحکم عندئذ</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الجهة الثانیة: فی مفهوم الغایة و انتفاء سنخ الحکم عمّا وراءها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الغایة و من الغایة نفسها إذا لم نقل بدخولها فی المغیی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فهناک صورتان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الأُولی: أن یکون القید غایة للحکم، فلا ریب فی الدلالة علی المفهوم کقولهعلیه السَّلام: «کلّ شیء طاهر حتّی تعلم أنّه قذر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قوله: کلّ (1) شیء حلال حتی تعلم أنّه حرام، لامتناع بقاء الطهارة أو الحلیة مع </w:t>
      </w:r>
      <w:r w:rsidRPr="00634A8A">
        <w:rPr>
          <w:rFonts w:ascii="Times New Roman" w:eastAsia="Times New Roman" w:hAnsi="Times New Roman" w:cs="B Zar" w:hint="cs"/>
          <w:color w:val="000000"/>
          <w:sz w:val="36"/>
          <w:szCs w:val="36"/>
          <w:rtl/>
        </w:rPr>
        <w:lastRenderedPageBreak/>
        <w:t>انکشاف الواقع و أنّه قذر أو حرام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الثانیة: أن یکون قیداً للموضوع کما فی قولک: سر من البصرة إلی الکوفة، فانّ قولک: إلی الکوفة، قید للسیر لا للوجوب و کأنّک تقول: «السیر من البصرة</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الوسائل: ج 1، الباب 1 من أبواب الماء المطلق، الحدیث 5</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(170)</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إلی الکوفة واجب» و مثله قوله سبحانه: (فَاغْسِلُوا وُجوهَکمْ وَ أَیدیکمْ إِلَی المَرافِقِ) فقوله: (إِلَی المَرافِقِ) قید الغسل لا الوجوب فکأنّه قال: غَسْلُ الأیدی إلی المرافق واجب و الظاهر دلالة الجملة علی ارتفاع الحکم عمّا بعد الغایة و حتی عن الغایة أیضاً إذا قلنا بعدم دخولها فی حکم المغیی، لأنّ المتفاهم العرفی فی أمثال المقام هو تحدید الواجب و تبیین ما هو الوظیفة فی مقام التوضؤ و یؤید ما ذکرنا تبادر المفهوم فی أکثر الآیات الواردة فیها حتی الخافضة قال سبحانه: (وَ لا تَقْرَبُوهُنَّ حَتّی یطْهُرنَ) (البقرة/222) و قال سبحانه: (کلُوا وَ اشْرَبُوا حَتّی یتَبَینَ لَکمُ الخَیطُ الأَبْیضُ مِنَ الخَیطِ الأَسْود) (البقرة/187) و قال: (وَ قاتِلُوهُم حَتّی لا تَکونَ فِتْنَة) (البقرة/193) فانّ المتبادر من هذه الآیات هو حصر الحکم إلی حدّ الغایة و سریان خلافه إلی ما بعدها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فخرجنا بهذه النتیجة: و هی اشتمال الغایة علی المفهوم من غیر فرق بین أن یکون قیداً للحکم أو للموضوع و إن کان القول بالمفهوم للأوّل أوضح</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الفصل الرابع: فی مفهوم الوصف</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الرابع: فی مفهوم الوصف</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مفهوم الحصر</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المشهور أنّ الألفاظ التالیة تفید الحصر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إلاّ الاستثنائیة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إنّما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 xml:space="preserve">3. </w:t>
      </w:r>
      <w:r w:rsidRPr="00634A8A">
        <w:rPr>
          <w:rFonts w:ascii="Times New Roman" w:eastAsia="Times New Roman" w:hAnsi="Times New Roman" w:cs="B Zar" w:hint="cs"/>
          <w:color w:val="000000"/>
          <w:sz w:val="36"/>
          <w:szCs w:val="36"/>
          <w:rtl/>
        </w:rPr>
        <w:t>بل الإضرابیة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تقدیم ما حقّه التأخیر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5. </w:t>
      </w:r>
      <w:r w:rsidRPr="00634A8A">
        <w:rPr>
          <w:rFonts w:ascii="Times New Roman" w:eastAsia="Times New Roman" w:hAnsi="Times New Roman" w:cs="B Zar" w:hint="cs"/>
          <w:color w:val="000000"/>
          <w:sz w:val="36"/>
          <w:szCs w:val="36"/>
          <w:rtl/>
        </w:rPr>
        <w:t>تعریف المسند إلیه باللاّم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إلیک الکلام فی کلّ واحد منها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إلاّ الاستثنائیة: فیقع الکلام فیها فی مواضع ثلاثة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 هل الاستثناء من النفی إثبات و من الإثبات نفی و هل تدل «إلاّ» علی هذا أو لا؟ فقد اتّفقت کلمتهم علی الدلالة و لم یخالف فیه إلاّ أبو حنیفة و یشهد علی صحّة قولهم تبادر ما ذکرناه فی عامة اللغات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 هل الاستثناء یدلّ علی الحصر أی حصر الخروج فی المستثنی و عدم خروج فرد آخر عن المستثنی منه و الظاهر هو الدلالة علیه و یکفی فی ذلک التبادر القطعی بحیث لو دلّ دلیل آخر علی خروج فرد غیره لعدّ مخالفاً لظاهر الدلیل، فلو قال: «لا تعاد الصلاة إلاّ من خمس: الطهور و القبلة و القیام و الرکوع و</w:t>
      </w:r>
      <w:r w:rsidRPr="00634A8A">
        <w:rPr>
          <w:rFonts w:ascii="Times New Roman" w:eastAsia="Times New Roman" w:hAnsi="Times New Roman" w:cs="B Zar" w:hint="cs"/>
          <w:color w:val="000000"/>
          <w:sz w:val="36"/>
          <w:szCs w:val="36"/>
        </w:rPr>
        <w:br/>
        <w:t>(172)</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السجود» ثمّ قال فی دلیل آخر بوجوب الإعادة فی غیر هذه الخمسة لعدّ مخالفاً للمفهوم المستفاد من القضیة الأُولی و لابدّ من علاج التعارض بوجه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الثالث: هل الدلالة علی الحصر دلالة منطوقیة أو مفهومیة، فیه وجهان، و لا تترتب ثمرة عملیة علی (1) ذلک و ربما یتصوّر وجود الثمرة، لأنّ الدلالة المنطوقیة أقوی من الدلالة المفهومیة، فلو قلنا بأنّ دلالتها علی الحصر دلالة منطوقیة، فقد أثبتنا للحصر مقاماً أقوی فی مقام المعارضة، فلو عارضته دلالة منطوقیة یتساویان و لو عارضته دلالة مفهومیة تکون متقدّمة علیها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یلاحظ علیه: أنّه لیست لتقدیم الدلالة المنطوقیة علی المفهومیة ضابطة کلیة، بل التقدیم تابع لأقوی الظهورین، فربما تکون الدلالة المفهومیة أقوی من المنطوقیة کما قدتکون الدلالة المنطوقیة أقوی من الأُخری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تطبیقات</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لو حصل التغیر بملاقاة النجاسة لماء الکر أو الجاری فی غیر صفاته الثلاث: اللون و الطعم و الرائحة، کالحرارة و الرقة و الخفة، فهل ینجس الماء أو لا؟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الظاهر هو الثانی، للحصر المستفاد من الاستثناء بعد النفی، أعنی قوله: «خلق اللّه الماء طهوراً لا ینجِّسه شیء إلاّ ما غیر لونه أو طعمه أو ریحه</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لو ضمّ إلی نیة التقرّب فی الوضوء ریاءً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قال المرتضی بالصحّة مع عدم الثواب، و المشهور هو البطلان لقوله سبحانه: (وَ ما أُمِرُوا إِلاّ لِیعْبُدوا اللّهَ مُخْلِصِینَ لَهُ الدِّین) (البینة/4) و المراد من</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الوسائل: الجزء 4، الباب 1 من أبواب قواطع الصلاة، الحدیث 4</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الجواهر: 1/83</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(173)</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الدین هو الطاعة و الحصر قاض بأنّ العمل الفاقد للإخلاص لم یتعلّق به أمر فکیف یکون صحیحاً؟</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فی أدوات الحصر</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من أدوات الحصر کلمة (إنّما)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استدل علماء المعانی علی إفادتها للحصر بوجهین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التبادر عند استعمال تلک اللفظة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تصریح اللغویین کالأزهری و غیره علی أنّها تفید الحصر</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التتبع فی الآیات الکریمة یرشدنا إلی کونها مفیدة للحصر، أی حصر الحکم فی الموضوع، قال سبحانه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(إِنّما وَلِیکمُ اللّهُ وَ رَسُولُهُ وَ الّذینَ آمَنُوا الّذینَ یقِیمُونَ الصَّلاةَ وَ یؤْتُونَ الزَّکاةَوَ هُمْ راکعُونَ) (المائدة/55)</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(إِنّما حَرَّمَ عَلَیکمُ المَیتةَ وَ الدَّمَ وَ لَحْمَ الخِنْزیر) (البقرة/173)</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 xml:space="preserve">3. </w:t>
      </w:r>
      <w:r w:rsidRPr="00634A8A">
        <w:rPr>
          <w:rFonts w:ascii="Times New Roman" w:eastAsia="Times New Roman" w:hAnsi="Times New Roman" w:cs="B Zar" w:hint="cs"/>
          <w:color w:val="000000"/>
          <w:sz w:val="36"/>
          <w:szCs w:val="36"/>
          <w:rtl/>
        </w:rPr>
        <w:t xml:space="preserve">(لا ینْهاکمُ اللّهُ عَنِ الَّذِینَ لَم یقاتِلُوکمْ فِی الدِّینِ وَ لَمْ یخْرجُوکمْ مِنْ دِیارِکمْ </w:t>
      </w:r>
      <w:r w:rsidRPr="00634A8A">
        <w:rPr>
          <w:rFonts w:ascii="Sakkal Majalla" w:eastAsia="Times New Roman" w:hAnsi="Sakkal Majalla" w:cs="Sakkal Majalla" w:hint="cs"/>
          <w:color w:val="000000"/>
          <w:sz w:val="36"/>
          <w:szCs w:val="36"/>
          <w:rtl/>
        </w:rPr>
        <w:t>…</w:t>
      </w:r>
      <w:r w:rsidRPr="00634A8A">
        <w:rPr>
          <w:rFonts w:ascii="Times New Roman" w:eastAsia="Times New Roman" w:hAnsi="Times New Roman" w:cs="B Zar" w:hint="cs"/>
          <w:color w:val="000000"/>
          <w:sz w:val="36"/>
          <w:szCs w:val="36"/>
          <w:rtl/>
        </w:rPr>
        <w:t xml:space="preserve"> * إِنَّما ینْهاکمُ اللّهُ عَنِ الَّذِینَ قاتلُوکمْ فِی الدِّینِ وَ أَخرجُوکمْ) (الممتحنة/89)</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إلی غیر ذلک من الآیات المسوقة بالحصر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تطبیقات</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یجب أن یحنَّط مساجد المیت السبعة بالحنوط و هو الطیب المانع عن فساد البدن و ظاهر الأدلّة حصر الحنوط بالکافور، لقول الصادق علیه السَّلام: «إنّما</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الجواهر: 2/9697</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مطارح الأنظار: 122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(174)</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الحنوط بالکافور» و قوله: «الکافور هو الحنوط</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روی أبو بصیر عن أبی عبد اللّه علیه السَّلام، قال: «إذا کنت إماماً، فإنّما التسلیم (1) أن تسلم علی النبی صلَّی الله علیه و آله و سلَّم و تقول: السلام علینا و علی عباد اللّه الصالحین، فإذا قلت ذلک فقد انقطعت ال (2) صلاة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فیدل الحصر علی عدم الخروج إلاّ بالتسلیم الثانی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من أدوات الحصر (بل الإضرابیة)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تستعمل بل الإضرابیة علی وجوه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ما کان لأجل أنّ المضرب عنه إنّما أُوتی به غفلة أو سبقه به لسانه، فیضرب بها عنه إلی ما قصد بیانه کما إذا قال: جاءنی زید بل عمرو، إذا التفت إلی أنّ ما أتی به أوّلاً صدر عنه غفلةً فلا تدل علی الحصر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ما کان لأجل التأکید فیکون ذکر المضرب عنه کالتوطئة و التمهید لذکر المضرب إلیه فلا تدل علی الحصر، کقوله سبحانه: (قَدْ أَفْلَحَ مَنْ تَزَکی*وَ ذَکرَ اسْمَ رَبِّهِ فَصَلّی* بَلْ تُؤْثِرُونَ الحَیاةَ الدّنیا) (الأعلی/14 16)</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قوله تعالی: (وَ لَدَینا کتابٌ ینْطِقُ بِالحَقِّ وَ هُمْ لا یظْلَمُونَ*بَلْ قُلُوبُهُمْ فِی غَمْرَة مِنْ هذا وَ </w:t>
      </w:r>
      <w:r w:rsidRPr="00634A8A">
        <w:rPr>
          <w:rFonts w:ascii="Times New Roman" w:eastAsia="Times New Roman" w:hAnsi="Times New Roman" w:cs="B Zar" w:hint="cs"/>
          <w:color w:val="000000"/>
          <w:sz w:val="36"/>
          <w:szCs w:val="36"/>
          <w:rtl/>
        </w:rPr>
        <w:lastRenderedPageBreak/>
        <w:t>لَهُمْ أَعْمالٌ مِنْ دُون ذلِک هُمْ لَها عامِلُونَ) (المؤمنون/6263)</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 ما کان فی مقام الردع و إبطال ما جاء أوّلاً، فتدل علی الحصر، قال سبحانه: (وَقالُوااتَّخَذَ الرَّحْمنُ وَلَداً بَلْ عِبادٌ مُکرَمُونَ) (الأنبیاء/26) و المعنی بل هم عباد فقط</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نحوه قوله سبحانه: (أَمْ یقُولُونَ بِهِ جِنَّةٌ بَلْ جاءَهُمْ بِالحَقِّ وَ أَکثَرُهُمْ</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الجواهر: 4/176</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الوسائل: 4، الباب 2 من أبواب التسلیم، الحدیث 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(175)</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لِلْحَقِّ کارِهُونَ) (المؤمنون/70</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الآیة تدل علی حصر ما جاء به فی الحقّ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من أدوات الحصر تقدیم ما حقّه التأخیر</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هناک هیئات غیر الأدوات تدلّ علی الحصر، مثل تقدیم المفعول علی الفعل، نحو قوله: (إِیاک نَعْبُدُ وَ إِیاک نَسْتَعِین) (الحمد/5)</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5. </w:t>
      </w:r>
      <w:r w:rsidRPr="00634A8A">
        <w:rPr>
          <w:rFonts w:ascii="Times New Roman" w:eastAsia="Times New Roman" w:hAnsi="Times New Roman" w:cs="B Zar" w:hint="cs"/>
          <w:color w:val="000000"/>
          <w:sz w:val="36"/>
          <w:szCs w:val="36"/>
          <w:rtl/>
        </w:rPr>
        <w:t>من أدوات الحصر تعریف المسند إلیه باللاّم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دخلت اللام علی المسند إلیه سواء کانت لام الجنس أو لام الاستغراق، فهو یفید الحصر، کقولک: الکاتب زید و مثله الفتی علی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(176)</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الفصل الخامس: فی مفهوم العدد</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الخامس: فی مفهوم العدد</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العدد المأخوذ قیداً للموضوع یتصوّر حسب الثبوت علی أقسام أربعة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یؤخذ علی نحو لا بشرط فی جانبی الزیادة و النقیصة، کقوله سبحانه: (إِنْ تَسْتَغْفِرْ لَهُمْ سَبْعینَ مَرَّةً فَلَنْ یغْفِرَ اللّهُ لَهُمْ) (التوبة/80) فالاستغفار لهم مادام کونهم منافقین لا یفید قلّ أو کثر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 xml:space="preserve">2. </w:t>
      </w:r>
      <w:r w:rsidRPr="00634A8A">
        <w:rPr>
          <w:rFonts w:ascii="Times New Roman" w:eastAsia="Times New Roman" w:hAnsi="Times New Roman" w:cs="B Zar" w:hint="cs"/>
          <w:color w:val="000000"/>
          <w:sz w:val="36"/>
          <w:szCs w:val="36"/>
          <w:rtl/>
        </w:rPr>
        <w:t>یؤخذ بشرط لا فی کلا الجانبین، کأعداد الفرائض</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یؤخذ بشرط لا فی جانب النقیصة دون الزیادة، کما هو الحال فی مسألة الکرّ حیث یجب أن یکون ثلاثة أشبار و نصف طولاً و عرضاً و عمقاً و لا یکفی الناقص کما لا یضرّالزائد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عکس الصورة الثالثة بأن یؤخذ بشرط لا فی جانب الزیادة دون النقیصة، کما فی أیام العادة فیحکم علیها بالحیض إلی العشرة بشرط أن لا تتجاوز العشرة و مثله الفصل بین المصلّین فی الجماعة، فیجوز الفصل بالخطوة دون الزائد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هذه هی أقسام العدد ثبوتاً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فی مقام الإثبات، فالظاهر أو المنصرف إلیه أنّه بصدد التحدید قلّة أو کثرة فیدلّ علی المفهوم فی جانب التحدید إلاّ إذا دلّ الدلیل علی خلافه، مثل قوله: (الزّانِیةُ وَ الزّانی فَاجْلِدُوا کلّ واحد مِنْهُما مِائةَ جَلْدَة) (النور/2) و ظاهر الآیة التحدید فی کلا الجانبین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(177)</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ربما تشهد القرینة علی أنّه بصدد التحدید فی جانب النقیصة دون الزیادة، کقوله سبحانه: (وَاسْتَشْهدوا شَهیدینَ مِنْ رِجالِکمْ) (البقرة/282)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مثله ما ورد فی عدد الغسلات من إصابة البول و ملاقاة الخنزیر و فی منزوحات البئر و نصاب الزکاة و الخمس و عدد من تقوم به الجمعة، فهی بصدد التحدید فی جانب النقیصة دون الزیادة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ربما ینعکس فیؤخذ التحدید فی جانب الزیادة، ککون ما تراه المرأة من الدم حیضاً فی عشرة أیام بشرط أن لا تتجاوز العشرة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کلّ ذلک یعلم بالقرینة و إلاّفیحمل علی التحدید فی کلا الجانبین: الزیادة و النقیصة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تطبیقات</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 xml:space="preserve">لا یفسد الصوم ما یصل إلی الجوف به غیر الحلق من منافذ البدن عمداً غیر الحقنة بالمائع و ذلک أخذاً بمفهوم العدد الوارد فی حدیث الإمام الباقر علیه السَّلام: «لا یضر </w:t>
      </w:r>
      <w:r w:rsidRPr="00634A8A">
        <w:rPr>
          <w:rFonts w:ascii="Times New Roman" w:eastAsia="Times New Roman" w:hAnsi="Times New Roman" w:cs="B Zar" w:hint="cs"/>
          <w:color w:val="000000"/>
          <w:sz w:val="36"/>
          <w:szCs w:val="36"/>
          <w:rtl/>
        </w:rPr>
        <w:lastRenderedPageBreak/>
        <w:t>الصائم ما صنع إذا اجتنب أربع خصال: الطعام و الشراب و النساء و الإرتماس</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هل یکفی الحجر الواحد فی الاستنجاء إذا کان له أطراف ثلاثة أو لا یکفی؟!، فلو قلنا بمفهوم العدد، فالثانی هو المحکم، لورود النصّ علی ثلاثة أحجار إلاّ أن یحمل علی الغالب</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هل تکره قراءة أزید من سبع آیات علی الجنب، قیل: نعم، لمفهوم موثقة سماعة سألته عن الجنب هل یقرأ القرآن؟ قال: «ما بینه و بین سبع آیات</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3</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الجواهر: 16/296</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الجواهر: 6/71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الجواهر: 23/30</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(178)</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یسقط خیار الحیوان بانقضاء المدة و هی ثلاثة أیام</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5. </w:t>
      </w:r>
      <w:r w:rsidRPr="00634A8A">
        <w:rPr>
          <w:rFonts w:ascii="Times New Roman" w:eastAsia="Times New Roman" w:hAnsi="Times New Roman" w:cs="B Zar" w:hint="cs"/>
          <w:color w:val="000000"/>
          <w:sz w:val="36"/>
          <w:szCs w:val="36"/>
          <w:rtl/>
        </w:rPr>
        <w:t>یستحب إرغام الأنف فی حال السجود و لا یجب لمفهوم ما دلّ علی أنّ السجود علی سبعة أعظم أو أعضاء</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6. </w:t>
      </w:r>
      <w:r w:rsidRPr="00634A8A">
        <w:rPr>
          <w:rFonts w:ascii="Times New Roman" w:eastAsia="Times New Roman" w:hAnsi="Times New Roman" w:cs="B Zar" w:hint="cs"/>
          <w:color w:val="000000"/>
          <w:sz w:val="36"/>
          <w:szCs w:val="36"/>
          <w:rtl/>
        </w:rPr>
        <w:t>لا تنعقد الجمعة بالأقل من خمسة، لقوله علیه السَّلام: «لا تکون الخطبة و الجمعة و صلاة رکعتین علی أقلّ من خمسة رهط: الإمام و أربعة» فیکون مفهومه لو قلنا بانّ للعدد مفهوماً انعقادها بالخمسة</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3</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الجواهر: 10/177</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الجواهر: 1/174</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الجواهر: 11/199</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الفصل السادس: فی مفهوم اللقب</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السادس: فی مفهوم اللقب</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المقصود باللقب کلّ اسم سواء کان مشتقاً أو جامداً وقع موضوعاً للحکم کالفقیر فی </w:t>
      </w:r>
      <w:r w:rsidRPr="00634A8A">
        <w:rPr>
          <w:rFonts w:ascii="Times New Roman" w:eastAsia="Times New Roman" w:hAnsi="Times New Roman" w:cs="B Zar" w:hint="cs"/>
          <w:color w:val="000000"/>
          <w:sz w:val="36"/>
          <w:szCs w:val="36"/>
          <w:rtl/>
        </w:rPr>
        <w:lastRenderedPageBreak/>
        <w:t>قولهم: أطعم الفقیر و کالسارق و السارقة فی قوله تعالی: (وَالسّارِق وَ السّارِقَة) و معنی مفهوم اللقب نفی الحکم عمّا لا یتناوله عموم الاسم و بما أنّک عرفت عدم دلالة الوصف علی المفهوم، فعدم دلالة اللقب علیه أولی، بل غایة ما یفهم من اللقب عدم دلالة الکلام علی ثبوته فی غیر ما یشمله عموم الاسم و أمّا دلالته علی العدم فلا، فمثلاً إذا قلنا إنّ محمّداً رسول اللّه، فمفاده ثبوت الرسالة للنبی صلَّی الله علیه و آله و سلَّم و عدم دلالة الکلام علی ثبوتها لموسی الکلیم و أمّا دلالتها علی العدم فلا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بذلک یعلم عدم ثبوت المفهوم لما یعد أحد أرکان الکلام و القیود الراجعة إلیه، کالفاعل و المفعول و المبتدأ و الخبر و الظروف الزمانیة و المکانیة، فإنّ أقصی ما تدل علیه هذه الأُمور عدم ثبوت ما جاء فیه من الحکم فی غیر ما ذکر. و أمّا ثبوت العدم و الحکم بالنفی فلا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تطبیقات</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یستدل علی حرمة الصور المجسمة لذوات الأرواح، بصحیحة زرارة عن أبی جعفر علیه السَّلام قال: «لا بأس بتماثیل الشجر</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الوسائل: 12، الباب 94 من أبواب ما یکتسب به، الحدیث 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(180)</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یستدل علی اختصاص خیار الحیوان بالمشتری بصحیح الحلبی عن الصادق علیه السَّلام قال: «فی الحیوان کلّه شرط ثلاثة أیام للمشتری و هو بالخیار فیها إن شرط أو لم یشترط». فیدلّ علی نفیه عن البائع بمفهوم اللقب</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روی عن أمیر المؤمنین علیه السَّلام أنّ رسول اللّه صلَّی الله علیه و آله و سلَّم نهی أن یکفَّن الرجال فی ثیاب الحریر، فلو قلنا بمفهوم اللقب لدلّ علی جواز تکفین المرأة به</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استدل علی وجوب قراءة سورة کاملة بعد الحمد بصحیحة ابن سنان یجوز للمریض أن یقرأ فی الفریضة فاتحة الکتاب وحده و مفهومه عدم جواز الاکتفاء بها لغیره</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3</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 xml:space="preserve">1. </w:t>
      </w:r>
      <w:r w:rsidRPr="00634A8A">
        <w:rPr>
          <w:rFonts w:ascii="Times New Roman" w:eastAsia="Times New Roman" w:hAnsi="Times New Roman" w:cs="B Zar" w:hint="cs"/>
          <w:color w:val="000000"/>
          <w:sz w:val="36"/>
          <w:szCs w:val="36"/>
          <w:rtl/>
        </w:rPr>
        <w:t>الوسائل: 12، الباب 3، من أبواب الخیار، الحدیث 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الجواهر: 4/170</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الجواهر: 9/334</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2"/>
        <w:rPr>
          <w:rFonts w:ascii="Times New Roman" w:eastAsia="Times New Roman" w:hAnsi="Times New Roman" w:cs="B Titr"/>
          <w:color w:val="FF0080"/>
          <w:sz w:val="30"/>
          <w:szCs w:val="30"/>
        </w:rPr>
      </w:pPr>
      <w:r w:rsidRPr="00634A8A">
        <w:rPr>
          <w:rFonts w:ascii="Times New Roman" w:eastAsia="Times New Roman" w:hAnsi="Times New Roman" w:cs="B Titr" w:hint="cs"/>
          <w:color w:val="FF0080"/>
          <w:sz w:val="30"/>
          <w:szCs w:val="30"/>
          <w:rtl/>
        </w:rPr>
        <w:t>المقصد الرابع: فی العموم و الخصوص</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التمهید</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المقصد الرابع: فی العموم و الخصوص و فیه فصول</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لنقدم أُموراً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 العام من المفاهیم الواضحة الغنیة عن التعریف، و لکن عرّفه الأُصولیون بتعاریف عدیدة و ناقشوا فیها بعدم الانعکاس تارة و عدم الاطراد أُخری و لنقتصر علی تعریف واحد و هو</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شمول الحکم لجمیع أفراد مدخوله و یقابله الخاص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 ینقسم العام إلی أقسام ثلاثة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العام الاستغراقی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العام المجموعی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 العام البدلی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العام الاستغراقی: و هو لحاظ کلّ فرد فرد من أفراد العام بحیاله و استقلاله و اللفظ الموضوع له هو لفظ «کل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العام المجموعی: و هو لحاظ الأفراد بصورة مجتمعة و اللفظ الدالّ علیه هو لفظ «المجموع» کقولک: أکرم مجموع العلماء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 العام البدلی: و هو لحاظ فرد من أفراد العام لا بعینه و اللفظ الدالّ علیه لفظ «أی» کقولک: أطعم أی فقیر شئت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ذلک فالعام مع قطع النظر عن الحکم یلاحظ علی أقسام ثلاثة و</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(184)</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لکلّ لفظ خاص یعرب عنه و ربما یقال (1) انّ التقسیم إنّما هو بلحاظ تعلّق الحکم، فمثلاً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العام الاستغراقی هو أن یکون الحکم شاملاً لکلّ فرد فرد، فیکون کلّ فرد وحده موضوعاً للحکم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العام المجموعی هو أن یکون الحکم ثابتاً للمجموع بما هو مجموع، فیکون المجموع موضوعاً واحداً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العام البدلی هو أن یکون الحکم لواحد من الأفراد علی البدل، فیکون فرد واحد علی البدل موضوعاً للحکم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الثالث: ربما یتصوّر انّ فی عدِّ القسم الثالث أی العام البدلی من أقسام العموم مسامحة واضحة بداهة انّ البدلیة تنافی العموم فإنّ متعلّق الحکم فی العموم البدلی لیس إلاّفرداً واحداً و هو لیس بعام</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یلاحظ علیه: أنّه مبنی علی تفسیر العام بشموله لجمیع الأفراد فی عرض واحد إمّا بنحو الاستقلال، أو بنحو الجمع و هو اصطلاح خاص و لا مانع من أن یکون العام أعمّ من أن یشمل جمیع الأفراد فی عرض واحد، أو یشملها لکن کلّ فرد فی طول الآخر، فیشمل العامَّ البدلی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عرفت ذلک، فیقع الکلام فی فصول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القائل هو المحقّق الخراسانی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أجود التقریرات: 1/443</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الأوّل: فی ألفاظ العموم</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الأوّل: فی ألفاظ العموم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لا شک انّ للعموم ألفاظاً دالّة علیه إمّا بالدلالة اللفظیة الوضعیة، أو بالإطلاق و بمقتضی </w:t>
      </w:r>
      <w:r w:rsidRPr="00634A8A">
        <w:rPr>
          <w:rFonts w:ascii="Times New Roman" w:eastAsia="Times New Roman" w:hAnsi="Times New Roman" w:cs="B Zar" w:hint="cs"/>
          <w:color w:val="000000"/>
          <w:sz w:val="36"/>
          <w:szCs w:val="36"/>
          <w:rtl/>
        </w:rPr>
        <w:lastRenderedPageBreak/>
        <w:t>مقدّمات الحکمة</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الدالّ بالوضع علیه فألفاظ مفردة مثل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کلّ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جمیع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 تمام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 أی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 دائماً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الألفاظ الأربعة الأُوَل تفید العموم فی الأفراد، و اللفظ الأخیر یفید العموم فی الأزمان، فقولک: أکرم زیداً فی یوم الجمعة دائماً، یفید شمول الحکم لکلّ جمعة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إنّما الکلام فی الألفاظ الّتی یستفاد منها العموم بمقتضی الإطلاق و مقدّمات الحکمة و هی عبارة عن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وقوع النکرة فی سیاق النفی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الجمع المحلّی باللام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سیأتی تفسیرها مفصلاً فی مبحث المطلق و المقید و إجماله أن یکون المتکلّم فی مقام البیان و لم یأت فی کلامه بقرینة دالّة علی الخصوص، فیحکم علیه بالعموم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(186)</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المفرد المحلّی باللام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فلنأخذ هذه الأُمور الثلاثة بالبحث واحداً تلوَ الآخر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وقوع النکرة فی سیاق النفی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المعروف انّ «لا» النافیة الداخلة علی النکرة تفید العموم، لأنّها لنفی الجنس و هو لا ینعدم إلاّ بانعدام جمیع الأفراد، أو بعبارة أُخری یدل علی عموم السلب لجمیع أفراد النکرة عقلاً (1)، لأنّ عدم الطبیعة إنّما یکون بعدم جمیع أفرادها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ثمّ إنّ تعلّق النفی بالطبیعة تارة یکون بملاک عدم وجودها، کقولک: لا رجل فی الدار </w:t>
      </w:r>
      <w:r w:rsidRPr="00634A8A">
        <w:rPr>
          <w:rFonts w:ascii="Times New Roman" w:eastAsia="Times New Roman" w:hAnsi="Times New Roman" w:cs="B Zar" w:hint="cs"/>
          <w:color w:val="000000"/>
          <w:sz w:val="36"/>
          <w:szCs w:val="36"/>
          <w:rtl/>
        </w:rPr>
        <w:lastRenderedPageBreak/>
        <w:t>إذا لم یکن هناک أی رجل و أُخری بملاک عدم صحّتها، کقولک: لا صلاة إلاّ بفاتحة الکتاب و ثالثة بلحاظ نفی الکمال عنها، نحو: لا صلاة لجار المسجد إلاّ بالمسجد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الجمع المحلّی باللام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من أدوات العموم الجمع المحلّی باللام کقوله سبحانه: (یا أَیهَا الّذینَ آمَنُوا أَوفُوا بالعُقُود) (المائدة/1) و قول القائل: جمع الامیر الصاغة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وهل الدلالة علی العموم بالوضع أو بالإطلاق؟ فیه وجهان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المفرد المحلّی باللام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قد عدّ من ألفاظ العموم، المفرد المحلّی باللام و استدل له بوجوه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وصفه بالجمع کقوله: أهلک الناسَ الدینار الصُفْر و الدرهم البیض</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المراد من العقل هو العقل العرفی، لا العرف الفلسفی و إلاّ فحسب التحلیل الفلسفی أنّ للطبیعة وجودات حسب تعدّد أفرادها، و إعداماً حسب انعدام أفرادها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(187)</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صحّة ورود الاستثناء علیه، کقوله سبحانه: (وَ العَصرِ* إِنَّ الإِنْسانَ لَفِی خُْسر *إِلاّالّذینَ آمَنُوا). (العصر/13)</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 انّ اللام للتعریف و المعرّف هوأقصی المراتب المساویة للعموم و أمّا غیره فیحتاج إلی دلیل یعینه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یلاحظ علیه: أنّ استفادة العموم فی المثال و الآیة لأجل القرینة الخارجیة، إذ لا فرق بین دینار و دینار و درهم و درهم فی إلحاق الضرر بالإنسان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کما أنّ ماهیة الإنسان طبیعة واحدة، فیکون تمام أفراده بحکم الوحدة فی الجنس فی خسر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الوجه الثالث، فهو وجه عقلی لا یثبت الظهور الذی هو المطلوب، مضافاً إلی أنَّ أقل المراتب یصلح أن یکون هو المعرّف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(188)</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lastRenderedPageBreak/>
        <w:t>الفصل الثانی: فی أن العام بعد التخصیص حقیقة</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الثانی: فی أن العام بعد التخصیص حقیقة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هل العام بعد التخصیص حقیقة أو مجاز؟</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خُصَّ العام و أُرید به الباقی فهل هو مجاز أو لا؟ فهنا أقوال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انّه مجاز مطلقاً و هو خیرة الشیخ الطوسی و المحقّق و العلاّمة الحلّی فی أحد قولیه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انّه حقیقة مطلقاً و هو خیرة المحقّق الخراسانی و من تبعه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 التفصیل بین التخصیص بمخصص متصل (والمراد منه ما إذا کان المخصص متصلاً بالکلام و جزءاً منه) کالشرط و الصفة و الاستثناء و الغایة فحقیقة، و بین التخصیص بمخصص منفصل (والمراد ما إذا کان منفصلاً و لا یعدّ جزء منه) من سمع أو عقل فمجاز و هو القول الثانی للعلاّمة اختاره فی التهذیب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الحقّ انّه حقیقة سواء کان المخصص متصلاً أو منفصلاً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الأوّل: أی إذا کان المخصص متصلاً بالعام، ففی مثل قولک: «أکرم کلّ عالم عادل» الوصف مخصص متصل للعام و هو کلّ عالم غیر أنّ کلّ لفظة من هذه الجملة مستعملة فی معناها، فلفظة «کل» استعملت فی استغراق المدخول سواء کان المدخول مطلقاً کالعالم، أو مقیداً کالعالم العادل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کما أنّ لفظة «عالم» مستعملة فی معناها سواء کان عادلاً أو غیر عادل و مثله اللفظ الثالث، أعنی: عادل، فالکل مستعمل فی معناه اللغوی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لا ینعقد الظهور لألفاظ العموم (کلّ عالم) إلاّ بعد فراغ المتکلّم عن</w:t>
      </w:r>
      <w:r w:rsidRPr="00634A8A">
        <w:rPr>
          <w:rFonts w:ascii="Times New Roman" w:eastAsia="Times New Roman" w:hAnsi="Times New Roman" w:cs="B Zar" w:hint="cs"/>
          <w:color w:val="000000"/>
          <w:sz w:val="36"/>
          <w:szCs w:val="36"/>
        </w:rPr>
        <w:br/>
        <w:t>(189)</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کلّ قید یتصل به و لذلک لا ینعقد للکلام المذکور ظهور إلاّ فی الخصوص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إن شئت قلت: إنّ المخصص المتصل من باب تعدّد الدالّو المدلول، فهناک دوال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 xml:space="preserve">کلّ، 2. عالم، 3. عادل و هناک مدالیل و کلّ لفظ استعمل فی معناه و إنّما تلزم </w:t>
      </w:r>
      <w:r w:rsidRPr="00634A8A">
        <w:rPr>
          <w:rFonts w:ascii="Times New Roman" w:eastAsia="Times New Roman" w:hAnsi="Times New Roman" w:cs="B Zar" w:hint="cs"/>
          <w:color w:val="000000"/>
          <w:sz w:val="36"/>
          <w:szCs w:val="36"/>
          <w:rtl/>
        </w:rPr>
        <w:lastRenderedPageBreak/>
        <w:t>المجازیة لو استعملت لفظة «کل» ، فی «کل عالم عادل» أو استعملت لفظة «عالم» فی «عالم عادل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بعبارة أُخری: أنّ أداة العموم وضعت لاستیعاب المدخول، فلو کان المدخول مطلقاً یدل علی استیعابه و إن کان مقیداً فکذلک، فلفظة «کل» فی قولک: أکرم کلّ ضیف مثله فی قولک: أکرم کلّ ضیف عادل، فسواء قید الموضوع، أو أطلق، فلا یحصل أی فرق فی ناحیة أداة العموم وضعاً و استعمالاً و إن کان هناک تفاوت بین سعة المراد الجدّی و ضیقه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هذا کلّه فی المخصص المتصل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الثانی: أی المخصص المنفصل، فالتحقیق أنّ التخصیص لا یوجب المجازیة فی العام بالبیان التالی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قال المتکلّم: أکرم العلماء و تعلّقت إرادته الجدیة بإکرام العلماء العدول. و أشار إلی موضوع الإرادة الجدیة بکلام مستقل و قال: لا تکرم العالم الفاسق، فیقع الکلام فی أنّ البیان الثانی هل یستلزم کون الجملة الأُولی مستعملة فی غیر معناها أو لا؟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التحقیق أنّه لا یستلزم ذلک. وجهه أنّ للمتکلّم إرادتین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الأُولی: الإرادة الاستعمالیة التی تعد مقوّمة للاستعمال و هو إطلاق اللفظ و إرادة معناه و یشترک فیه کلّ من یتکلم عن شعور و إرادة من غیر فرق بین الهازل و الممتحِن و ذی الجدّ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 له وراء تلک الإرادة إرادة أُخری و هی ما یعبّر عنها بالإرادة الجدیة،</w:t>
      </w:r>
      <w:r w:rsidRPr="00634A8A">
        <w:rPr>
          <w:rFonts w:ascii="Times New Roman" w:eastAsia="Times New Roman" w:hAnsi="Times New Roman" w:cs="B Zar" w:hint="cs"/>
          <w:color w:val="000000"/>
          <w:sz w:val="36"/>
          <w:szCs w:val="36"/>
        </w:rPr>
        <w:br/>
        <w:t>(190)</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فتارة لا تتعلّق الإرادة الجدیة بنفس ما تعلّقت به الإرادة الاستعمالیة، کما فی الهازل و الآمر امتحاناً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أُخری تتعلّق الأُولی بنفس ما تعلّقت به الثانیة بلا استثناء و تخصیص، کما فی العموم غیر المخصص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ثالثة تتعلق الإرادة الجدیة ببعض ما تعلّقت به الإرادة الاستعمالیة و هذا کالعام المخصص و عند ذاک یشیر إلی ذلک البعض بدلیل مستقل و یکشف المخصص عن تضیق الإرادة الجدیة من رأس دون الإرادة الاستعمالیة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ضوء ذلک یکفی للمقنِّن أن یلقی کلامه بصورة عامة و یقول: أکرم کلّ عالم و یستعمل الجملة فی معناها الحقیقی من دون أن یستعملها فی معنی مضیق. ثمّ إنّه یشیر بدلیل مستقل إلی مالم تتعلّق به إرادته الجدیة کالفاسق مثلاً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أکثر المخصصات الواردة فی الشرع و القوانین العرفیة من هذا القبیل حیث نجد أنّه سبحانه یقول: (یا أَیهَا الّذینَ آمَنُوا اتَّقُوا اللّهَ و ذَرُوا ما بَقِی من الرِّبا إِنْ کنْتُمْ مُؤْمنینَ) (البقرة/278). ثمّ یرخَّص فی السنّة الشریفة و یخصّص حرمة الربا به غیر الوالد و الولد، و الزوج و الزوجة، و ما أکثر التخصیص فی القوانین الوضعیة حیث یتمُّ وضع القانون أوّلاً، ثمّ یلْحقُ به ما یعدُّ متمِّماً له بعد، مثلاً تُفْرض الخدمة العسکریة علی کلّ من بلغ العشرین عاماً، ثمّ یلحق به متمم آخر و هو إعفاء المریض و الطالب و غیرهما منها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کلّ ذلک یتم بصورة المخصص المنفصل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فاعلم أنّ التخصیص بالمنفصل إنّما یوجب مجازیة العام المخصَّص إذا استعمله المتکلّم فی غیر معناه العام من أوّل الأمر، کأن یرید بقوله: أکرم العلماء «العلماء غیر الفساق» و لکنّه أمر علی خلاف المتعارف، فالمتکلّم یستعمله فی نفس ما وضع له، بالإرادة الاستعمالیة، أو قل بالإرادة التفهیمیة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إنّه لو کان المراد بالإرادة الاستعمالیة نفسَ المراد بالإرادة الجدیة لسکت،</w:t>
      </w:r>
      <w:r w:rsidRPr="00634A8A">
        <w:rPr>
          <w:rFonts w:ascii="Times New Roman" w:eastAsia="Times New Roman" w:hAnsi="Times New Roman" w:cs="B Zar" w:hint="cs"/>
          <w:color w:val="000000"/>
          <w:sz w:val="36"/>
          <w:szCs w:val="36"/>
        </w:rPr>
        <w:br/>
        <w:t>(191)</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لم یعقبه بشیء و أمّا إذا کان المراد بالإرادة الاستعمالیة غیر المراد بالإرادة الجدیة من حیث السعة و الضیق لأشار إلی إخراج بعض ما لیس بمراد جداً، و یقول: لا تکرم فساق العلماء و هذا إن دلّ علی شیء فإنّما یدلّ علی ضیق الإرادة الجدیة من أوّل الأمر، و أمّا الإرادة الاستعمالیة فتبقیعلی شمولیتها للمراد الجدی و غیره و هذا رائج فی المحاورات </w:t>
      </w:r>
      <w:r w:rsidRPr="00634A8A">
        <w:rPr>
          <w:rFonts w:ascii="Times New Roman" w:eastAsia="Times New Roman" w:hAnsi="Times New Roman" w:cs="B Zar" w:hint="cs"/>
          <w:color w:val="000000"/>
          <w:sz w:val="36"/>
          <w:szCs w:val="36"/>
          <w:rtl/>
        </w:rPr>
        <w:lastRenderedPageBreak/>
        <w:t>العرفیة و الملاک فی کون الاستعمال حقیقة أو مجازاً هی الإرادة الأُولی، و المفروض أنّ العام حسب تلک الإرادة مستعمل فی نفس ما وضع له و إن ورد التخصیص فإنّما یرد علی ما هو المراد بالإرادة الجدیة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فخرجنا بهذه النتیجة: انّ العام المخصص سواء کان التخصیص متصلاً أم منفصلاً حقیقة لا مجاز فیه و یجمع کلا التخصیصین کونُ العام و الخاص من قبیل تعدّد الدال و المدلول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سؤال: لماذا لا یستعمل المتکلّم العامَّ فی الخاص من أوّل الأمر أی فیما هو متعلّق الإرادة الجدیة، بل یستعمله منذ بدء الأمر فی العموم ثمّ یشیر بدلیل ثان إلی التخصیص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الجواب: إنّما یستعمله کذلک لضرب القاعدة و إعطاء الضابطة فیما إذا شک المخاطبُ فی خروج بعض الأفراد، حتی یتمسک بالعموم إلی أن یثبت المخصص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هذا لا یتم إلاّ باستعماله من أوّل الأمر فی العموم بخلاف ما إذا استعمله فی الخصوص و فی غیر معناه الحقیقی فلا یمکن للمخاطب التمسک بعموم العام فی موارد الشک، لأنّ للمعنی المجازی مراتب (1) مختلفة، و لا نعلم أی مرتبة من تلک المراتب هی المرادة، فیصیر الکلام مجملاً فی صورة الشک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و حیث یحتمل انّه استعمله فی تمام الباقی کما یحتمل استعماله فی بعض الباقی و للبعض الباقی أصناف مختلفة، مثلاً العلماء غیر القرّاء، العلماء غیر النحاة، العلماء غیر الفقهاء، فالکل یعدّ من المجاز حیث إنّ اللفظ فیها لیس بحقیقة فتعیین أحدها یحتاج إلی دلیل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(192)</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الثالث: فی أنّ العام المخصَّص حجّة فی الباقی</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الثالث: فی أنّ العام المخصَّص حجّة فی الباقی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حجّیة العام المخصَّص فی الباقی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إذا ورد عام و تبعه التخصیص ثمّ شککنا فی ورود تخصیص آخر علیه غیر ما علم، فهل یکون العام حجّة فیه أو لا؟ و هذا ما یعبّر عنه فی الکتب الأُصولیة ب «هل العام المخصص حجّة فی الباقی أو لا؟»: مثلاً إذا ورد النص بحرمة الربا، ثمّ علمنا بخروج الربا بین الوالد و الولد عن تحت العموم و شککنا فی خروج سائر الأقربین کالأخ و الأُخت، فهل العام (حرمة الربا) حجّة فی المشکوک أو لا؟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هناک مبنیان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 انّ العام المخصَّص مستعمل فی معناه الحقیقی بالإرادة الإستعمالیة و إن ورد علیه التخصیص فإنّما یخصص الإرادة الجدیة و إلاّ فالإرادة الاستعمالیة باقیة علی حالها لا تمس کرامتها. هذا من جانب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من جانب آخر إنّ الأصل العقلائی هو تطابق الإرادة الاستعمالیة مع الإرادة الجدیة إلاّ ما علم فیه عدم التطابق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فیترتب علی هذین الفرضین، حجّیته فی الموارد المشکوکة، کالربا بین الأخوین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هذه (أی حجّیة العام المخصص فی الباقی) هی الثمرة للفصل السابق فی کون العام المخصص حقیقة فی الباقی و لیس مجازاً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(193)</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 انّ العام المخصص مستعمل فی غیر معناه الحقیقی، فإنّ العالم موضوع لمن قام به العلم، فإذا خرج منه العالم الفاسق یلزم استعماله فی غیر ما وضع له و عندئذ یکون المعنی المستعمل فیه مردّداً بین معانی متعدّدة لتعدّد مراتب المجازات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فلو قلنا بأنّ جمیع المراتب سواء یلزم إجمال العام لعدم العلم بالمعنی المستعمل فیه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ولو قلنا بأنّ الباقی (العالم غیر الفاسق) أقرب المجازات فیتعین هو و قد قالوا إذا تعذّرت الحقیقة فأقرب المجازات أولی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لکن المبنی الثانی غیر تام و الصحیح ما ذکرنا و یترتّب علیه حجّیة العام فی الباقی بلا </w:t>
      </w:r>
      <w:r w:rsidRPr="00634A8A">
        <w:rPr>
          <w:rFonts w:ascii="Times New Roman" w:eastAsia="Times New Roman" w:hAnsi="Times New Roman" w:cs="B Zar" w:hint="cs"/>
          <w:color w:val="000000"/>
          <w:sz w:val="36"/>
          <w:szCs w:val="36"/>
          <w:rtl/>
        </w:rPr>
        <w:lastRenderedPageBreak/>
        <w:t>کلام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(194)</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الرابع: فی سرایة إجمال المخصِّص مفهوماً إلی</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الرابع: فی سرایة إجمال المخصِّص مفهوماً إلی العام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سرایة إجمال المخصِّص مفهوماً إلی العام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کان البحث فی الفصل السابق منصبّاً علی حجیة العام فی الباقی بعد کون المخصص مبیناً لا إجمال فیه و إنّما کان الشک فی تخصیص زائد بمعنی احتمال أن یکون هناک تخصیص وراء التخصیص الأوّل، فقد قلنا بحجّیة العام فی الباقی مالم یثبت تخصیص آخر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البحث فی هذا الفصل فهو فیما إذا کان المخصص مجملاً مفهوماً و صار إجماله سبباً للشک فی بقاء مورد تحت العام، أو داخلاً تحت الخاص و علی هذا فالفصلان مختلفان موضوعاً و محمولاً و إن کانا یشترکان فی تعلّق الشک ببقاء فرد أو عنوان تحت العام، لکن منشأ الشک فی الفصل السابق، احتمال طروء تخصیص زائد علی العام و فی المقام وجود الإجمال فی المخصِّص فالمسألتان متغایرتان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 إجمال المخصص مفهوماً علی قسمین: فتارة یکون مفهوم المخصص مردّداً بین الأقل و الأکثر، و أُخری یکون مفهومه مردّداً بین المتباینین و إلیک توضیح القسمین بذکر بعض الأمثلة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المخصص المردّد بین الأقل و الأکثر، فإلیک مثالین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إذا قال: کلّ ماء طاهر إلاّما تغیر طعمُه أو لونُه أو رائحته، فإنّ المخصِّص مردّد بین کون المراد خصوص التغیر الحسی، أو ما یعمّه و التغیر التقدیری، کما إذا مزج الماء الذی وقعت فیه النجاسة، مع الطیب علی فرض لولاه</w:t>
      </w:r>
      <w:r w:rsidRPr="00634A8A">
        <w:rPr>
          <w:rFonts w:ascii="Times New Roman" w:eastAsia="Times New Roman" w:hAnsi="Times New Roman" w:cs="B Zar" w:hint="cs"/>
          <w:color w:val="000000"/>
          <w:sz w:val="36"/>
          <w:szCs w:val="36"/>
        </w:rPr>
        <w:br/>
        <w:t>(195)</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لظهر التغیر بإحدی صوره الثلاث، فالمخصص (إلاّما تغیر) مردّد بین الأقل و هو التغیر الحسّی و الأکثر و هو شموله له و التقدیری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إذا قال: أکرم العلماء إلاّالفساق و تردّد مفهوم الفاسق بین مرتکب الکبیرة، أو هو و مرتکب الصغیرة، فهو مردّد بین الأقل و هو مرتکب الکبیرة و الأعمّو هو مرتکب الکبیرة و الصغیرة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المخصص المردّد بین المتباینین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فکما إذا قال المولی: أکرم العالم إلاّ سعداً و تردّد بین سعد بن زید و سعد ابن بکر، فالإجمال فی المفهوم صار سبباً لتردّد المخصّص بین المتباینین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وقفت علی إجمال المفهوم بقسمیه، فاعلم أنّ الصور المتصوّرة فی المقام أربع. لأنّ المخصّص المجمل إمّا متصل أو منفصل و إجمال کلّ، إمّا لدورانه بین الأقل و الأکثر، أو بین المتباینین و إلیک أحکام الصور الأربع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الصورة الأُولی: المخصص المتصل الدائر مفهومه بین الأقل و الأکثر</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کان العام مقروناً من أوّل الأمر بمخصص مجمل مفهوماً مردّد أمره بین الأقل و الأکثر کما عرفت فی المثالین، فلا شک فی أمرین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انّ الخاص حجّة فی الأقل أعنی: التغیر الحسّی و مرتکب الکبیرة و لیس العام حجّة فیهما بلا کلام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انّ الخاص لیس حجّة فی المصداق المشکوک، أی التغیر التقدیری و مرتکب الصغیرة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إنّما الکلام فی أمر ثالث و هو هل العام حجّة فی هذا الفرد المشکوک أو لا؟ و المسألة مبنیة علی سریان إجمال المخصص إلی العام فلا یکون حجّة فیه و عدمه فیکون حجّة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(196)</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التحقیق انّه یسری، لأنّ المخصص المتصل من قبیل القرائن المتصلة بالکلام و ما هذا شأنه یوجب «عدم انعقاد ظهور للعام إلاّفیما عدا الخاص» فإذا کان الخاص مجملاً سری </w:t>
      </w:r>
      <w:r w:rsidRPr="00634A8A">
        <w:rPr>
          <w:rFonts w:ascii="Times New Roman" w:eastAsia="Times New Roman" w:hAnsi="Times New Roman" w:cs="B Zar" w:hint="cs"/>
          <w:color w:val="000000"/>
          <w:sz w:val="36"/>
          <w:szCs w:val="36"/>
          <w:rtl/>
        </w:rPr>
        <w:lastRenderedPageBreak/>
        <w:t>إجماله إلی العام، لأنّ ما عدا الخاص غیر معلوم فلا یحتج بالعامّ فی مورد الشک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وإن شئت قلت: إنّ التخصیص بالمتصل أشبه شیء بالتقیید حیث یعود الموضوع مرکباً من العام و عنوان «غیر الفاسق» فلابدّ فی الحکم بوجوب الإکرام (حکم العام) من إحراز کلا الجزئین، أعنی: کونه عالماً و کونه غیر فاسق و الأوّل و إن کان محرزاً بالوجدان و لکن الثانی (غیر فاسق) غیر محرز، لأنّه لو کان الفاسق موضوعاً لمرتکب الکبیرة فمرتکب الصغیرة غیر فاسق و لو کان موضوعاً للأعم فهو فاسق و عندئذ لم یحرز عندنا الجزء الآخر، أی أنّه غیر فاسق للجهل بالمفهوم حتی یتمسک بالعام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الصورة الثانیة: المخصص المتصل الدائر مفهومه بین المتباینین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ورد العام منضماً إلی مخصص دائر مفهومه بین أمرین متباینین لیس بینهما قدر مشترک حتی یدور الأمر بین الأقل و الأکثر، کما إذا قال: أکرم العالم إلاّ سعداً و کان مردّداً بین سعد بن زید و سعد بن بکر، فلا یمکن التمسّک بالعام فی واحد منهما للبیان السابق حیث إنّ العام حجّة فیما عدا الخاص، فیجب إحراز کلا الجزئین: الأوّل: انّه (عالم) و الثانی انّه (لیس سعداً) و بما أنّ سعداً مردّد مفهوماً بین الفردین، فلا یکون موضوع العام محرزاً بتمامه فی أیواحد من الفردین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الصورة الثالثة: المخصص المنفصل الدائر مفهومه بین الأقلّ و الأکثر</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ورد العام مجرداًعن المخصص ثمّ لحقه مخصص منفصل دائر مفهومه بین الأقل و الأکثر، کما إذا قال: أکرم العلماء و قال بعد فترة: لا تکرم فسّاق</w:t>
      </w:r>
      <w:r w:rsidRPr="00634A8A">
        <w:rPr>
          <w:rFonts w:ascii="Times New Roman" w:eastAsia="Times New Roman" w:hAnsi="Times New Roman" w:cs="B Zar" w:hint="cs"/>
          <w:color w:val="000000"/>
          <w:sz w:val="36"/>
          <w:szCs w:val="36"/>
        </w:rPr>
        <w:br/>
        <w:t>(197)</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العلماء، فلا شک أنّ العام لیس بحجّة فی مرتکب الکبیرة و یقع الکلام فی کونه حجّة فی مرتکب الصغیرة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المشهور بین المحقّقین کونه حجّة فی مورد الصغیرة و یقع الکلام فی بیان ما هو الفرق بین المتصل و المنفصل حیث إنّ إجمال المخصص المتصل یسری إلی العام عند دورانه بین الأقل و الأکثر و لا یسری إلیه إجمال المخصص المنفصل إذا دار أمره بینهما و </w:t>
      </w:r>
      <w:r w:rsidRPr="00634A8A">
        <w:rPr>
          <w:rFonts w:ascii="Times New Roman" w:eastAsia="Times New Roman" w:hAnsi="Times New Roman" w:cs="B Zar" w:hint="cs"/>
          <w:color w:val="000000"/>
          <w:sz w:val="36"/>
          <w:szCs w:val="36"/>
          <w:rtl/>
        </w:rPr>
        <w:lastRenderedPageBreak/>
        <w:t>إلیک بیان الفرق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اتصال المخصص یوجب عدم انعقاد ظهور للعام من أوّل الأمر إلاّفی العنوان المرکب، فلا یکون هنا إلاّدلیل واحد و له ظهور واحد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هذا بخلاف ما إذا کان المخصص منفصلاً، فإنّه ینعقد للعام ظهور فی العموم و یعمّ قوله: أکرم العلماء مرتکبَ الصغیرة وا لکبیرة معاً فی بدء الأمر و یکون حجّة فیهما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إذا لحقه المخصص المنفصل فهو لا یزاحم ظهوره، لأنّ ظهوره انعقد فی العموم و إنّما یزاحم حجّیته فی العموم، لأنّ ظهور الخاص أقوی و بما انّ المخصص المنفصل لیس حجّة إلاّ فی مرتکب الکبیرة دون الصغیرة، بل کان فیها مشکوک الحجیة فیتمسک بالعام الذی انعقد ظهوره فی العموم و کان حجّة فیه ما لم یکن هناک حجّة أُخری و المفروض عدمها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بعبارة أُخری: العام المنفصل عن المخصص ینعقد ظهوره فی العموم، فیکون حجّة فی وجوب أکرام العالم أعم من مرتکب الصغیرة أو الکبیرة و هذا الظهور حجّة ما لم یکن هناک دلیل أقوی و المفروض أنّ الدلیل الأقوی مجمل مردّد بین الأقل و الأکثر، فلا یکون حجّة فی المشکوک أی الأکثر فلا ترفع الید عن الحجّة السابقة إلاّ بمقدار ما ثبتت حجّیة الخاصّ فیه و لیس هو إلاّ مرتکب الکبیرة فیتمسک فی مورد الصغیرة، بالعام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(198)</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الصورة الرابعة: المخصص المنفصل الدائر مفهومه بین المتباینین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ورد العام مجرداً عن المخصص، ثمّ لحقه المخصص بعد فترة و لکن دار أمره بین متباینین، کما إذا قال: «أکرم العالم» ، ثمّ قال بعد فترة: «لا تکرم سعداً» و کان سعد اسماً مردّداً بین شخصین، فهل یکون العام حجّة فی واحد منهما؟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التحقیق: انّه لا یکون العام حجّة بل یسری إجمال المخصص و إن کان منفصلاً إلی العام و وجه ذلک مع أنّه یشترک مع الصورة الثالثة فی انفصال المخصص و لکن یفارقه فی شیء آخر و هو عدم وجود العلم الإجمالی فی الصورة الثالثة فی مورد مرتکب الصغیرة </w:t>
      </w:r>
      <w:r w:rsidRPr="00634A8A">
        <w:rPr>
          <w:rFonts w:ascii="Times New Roman" w:eastAsia="Times New Roman" w:hAnsi="Times New Roman" w:cs="B Zar" w:hint="cs"/>
          <w:color w:val="000000"/>
          <w:sz w:val="36"/>
          <w:szCs w:val="36"/>
          <w:rtl/>
        </w:rPr>
        <w:lastRenderedPageBreak/>
        <w:t>بل کان الشک فیه شکاً بدویاً بخلاف المقام، فإنّ هنا علماً إجمالیاً بحرمة أو عدم وجوب إکرام أحد الشخصین و مع هذا العلم کیف یمکن التمسک بظهور العام و إن انعقد ظهوره قبل لحوق المخصص المنفصل به فی العموم، بل یسقط العموم عن الحجیة فی کلّواحد منهما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فخرجنا بالنتائج التالیة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یسری إجمال المخصص المتصل الدائر أمره بین الأقل و الأکثر إلی العام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یسری إجمال المخصص المتصل الدائر أمره بین المتباینین إلی العام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یسری إجمال المخصص المنفصل الدائر أمره بین المتباینین إلی العام</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لا یسری إجمال المخصص المنفصل الدائر أمره بین الأقل و الأکثر إلی العام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هذه هی الصورة الرابعة قدمناها فی المقام لمساواة حکمها مع القسمین الأوّلین</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الخامس: فی إجمال المخصص مصداقاً</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الخامس: فی إجمال المخصص مصداقاً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إجمال المخصص مصداقاً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کان المخصص مبیناً مفهوماً، لکن وقع الشک فی دخول فرد من أفراد ما ینطبق علیه العام، فیه فمثلاً، قال رسول اللّه صلَّی الله علیه و آله و سلَّم: «علی الید ما أخذت حتی تؤدی» و هو عام یشمل الید العادیة و الید الأمینة، ثمّ لحقه المخصص فأخرج الید الأمینة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فلو تلف مال تحت ید إنسان مردّدة مصداقاً بین کونها یدعادیة أو ید أمانة، فالإجمال لیس فی مفهوم العام و لا فی مفهوم الخاص، و إنّما الإجمال فی المصداق و الأمر الخارجی حیث إنّ کیفیة الید مردّدة بین کونها باقیة تحت العام أو کونها خارجة عنه، فهل یجوز التمسک بالعام فی الشبهة المصداقیة للخاص، أو لا؟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ربما ینسب إلی القدماء صحّة التمسک و لذلک أفتوا فی مثال الید المشکوکة، بالضمان و لکن الحقّ خلافه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بیانه: انّ الخاص (الید الأمینة) و إن لم یکن دلیلاً فی الفرد المشتبه، کما فی المقام لتردّده بینها و بین غیرها و لکنه یوجب اختصاص حجیة العام فی غیر عنوان المخصص، فکأنّه صلَّی الله علیه و آله و سلَّم قال: علی الید «إذا لم تکن أمینة ما أخذت حتی تؤدی» ، فالاحتجاج بالعام فی مورد الشبهة مبنی علی إحراز کلا العنوانین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استیلاؤه علی العین و هو محرز بالوجدان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استیلاؤه علی وجه العدوان و غیر الأمانة و هو مشکوک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(200)</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ومع الشک فی صدق الجزء الثانی علی المورد کیف یتمسک بالعام و یحکم بالضمان؟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إلی ما ذکرنا یرجع قول العلماء: «إنّ الخاص و إن لم یکن حجّة فی مورد المشتبه، لکنّه یجعل العام السابق حجّة فی غیر عنوانه فیجب علی المتمسک إحراز کلا العنوانین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هذا من غیر فرق بین کون المخصص متصلاً أو منفصلاً، فإنّ المخصص علی وجه الإطلاق یضیق دائرة الحجّیة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هنا فرق بین المخصص المتصل و المنفصل فی جمیع الموارد و لکنّه غیر فارق امّا الفرق فهو أنّ المخصص المتصل یزاحم ظهور العام فضلاً عن حجّیته و یوجب أن لا ینعقد له ظهور فی العموم و لکن المنفصل لانفصاله لا یزاحم ظهور العام، لأنّ المفروض أنّ العام قد انعقد له ظهور و لم یکن للمخصص أی أثر و إنّما یزاحم حجّیته بمعنی یسلب عنه الحجّیة فی مورد التخصیص و علی کلا الفرضین فالعام لا یحتج به فی المقام إمّا لورود الخدشة علی ظهور العام فیه، إذا کان المخصص متصلاً، أو علی حجّیته فیه، اذا کان منفصلاً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وقد خرجنا بالنتیجة التالیة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وهی انّ العام لیس حجّة فی الشبهة المصداقیة للمخصص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سؤال: إذا کان هذا هو مقتضی القاعدة، فلماذا أفتی المشهور بضمان الید المشکوکة مع أنّه من قبیل التمسّک بالعام فی الشبهة المصداقیة للمخصص؟</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الجواب: انّ الإفتاء بالضمان لیس من هذا الباب، بل لأجل ضابطة فقهیة ساریة فی أمثالها و هی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کان طبع العمل مقتضیاً للفساد و کانت الصحّة حالة طارئة، علیه فلا تجری فیه أصالة الصحّة بل یحکم علیه بالفساد مالم یحرز مسوغ الصحّة. و التصرف</w:t>
      </w:r>
      <w:r w:rsidRPr="00634A8A">
        <w:rPr>
          <w:rFonts w:ascii="Times New Roman" w:eastAsia="Times New Roman" w:hAnsi="Times New Roman" w:cs="B Zar" w:hint="cs"/>
          <w:color w:val="000000"/>
          <w:sz w:val="36"/>
          <w:szCs w:val="36"/>
        </w:rPr>
        <w:br/>
        <w:t>(201)</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فی مال الغیر یقتضی الضمان بطبعه، و عدم الضمان أمر طارئ استثنائی، فاللازم هو الأخذ بمقتضی طبیعة الموضوع إلی أن یثبت خلافه، و إلیک نظائرها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إذا باع غیر الولی مال الیتیم و احتمل کون بیعه مقروناً بالمسوغ، فلا یحکم علیه بالصحّة إلاّ بالعلم و البینة علی وجوده، لأنّ طبع العمل (بیع مال الیتیم) محکوم بالفساد، فهو محکوم بمقتضی الطبع إلی أن یعلم خلافه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إذا قام الموقوف علیه ببیع الوقف فلا یحکم علیه بالصحة إلاّ بإحراز أحد المسوغات، لأنّ طبع بیع الوقف یقتضی الفساد و الصحّة أمر طارئ علیه، فیحکم بمقتضی الطبع إلی أن یعلم خلافه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إذا تردّدت المرأة بین کونها ممّن یجوز النظر إلیها و غیرها فلا یجوز النظر إلیها، لأنّ مقتضی طبع العمل فی المقام هو حرمة النظر و جواز النظر أمر طارئ علی مطلق المرأة، فیحکم بحرمة النظر إلی أن یعلم المسوغ</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(202)</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السادس: فی التمسّک بالعام قبل الفحص عن المخص</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السادس: فی التمسّک بالعام قبل الفحص عن المخصص</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التمسّک بالعام قبل الفحص عن المخصص</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إنّ دیدَن العقلاء فی المحاورات العرفیة هو الإتیان بکلّ ما له دخل فی کلامهم و مقاصدهم دون فرق بین القضایا الجزئیة أو الکلیة و لذا یتمسّک بظواهر کلامهم من دون </w:t>
      </w:r>
      <w:r w:rsidRPr="00634A8A">
        <w:rPr>
          <w:rFonts w:ascii="Times New Roman" w:eastAsia="Times New Roman" w:hAnsi="Times New Roman" w:cs="B Zar" w:hint="cs"/>
          <w:color w:val="000000"/>
          <w:sz w:val="36"/>
          <w:szCs w:val="36"/>
          <w:rtl/>
        </w:rPr>
        <w:lastRenderedPageBreak/>
        <w:t>أی تربص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الخطابات القانونیة التی ترجع إلی جَعْل القوانین و سَنِّ السُنن سواء کانت دولیة أو إقلیمیة، فقد جرت سیرة العقلاء علی خلاف ذلک، فتراهم یذکرون العام و المطلق فی باب و المخصص و المقید فی باب آخر، کما أنّهم یذکرون العموم و المطلق فی زمان و بعد فترة یذکرون المخصِّص و المقید فی زمان آخر، لدواع و أغراض غیر خفیة کقلّة إحاطتهم بملاکات الأحکام و مصالح العباد فربما یتراءی فی أنظارهم أنّ المصلحة فی جعل الحکم علی وجه العام لکن یثبت مرور الزمان خلاف ذلک و أنّ الملاک قائم ببعض الأفراد. فیخصّ العام و یقید المطلق بملحق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وقد سلک التشریع الإسلامی هذا النحو لا لأجل عدم الإحاطة بالملاکات الواقعیة، بل لأجل وجود المصلحة فی بیان الأحکام تدریجاً و إلیه یشیر قوله سبحانه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(وَقالَ الّذینَ کفَرُوا لَولا نُزِّلَ عَلَیهِ القُرآنُ جُمْلَةً واحدَةً کذلِک لِنُثَبِّتَ بِهِ فُؤادَک وَ رَتَّلْناهُ تَرْتیلاً) (الفرقان/32)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فجُعِل تثبیت فؤاد النبی دلیلاً علی نزول القرآن نجوماً و هذا أحد الأسباب</w:t>
      </w:r>
      <w:r w:rsidRPr="00634A8A">
        <w:rPr>
          <w:rFonts w:ascii="Times New Roman" w:eastAsia="Times New Roman" w:hAnsi="Times New Roman" w:cs="B Zar" w:hint="cs"/>
          <w:color w:val="000000"/>
          <w:sz w:val="36"/>
          <w:szCs w:val="36"/>
        </w:rPr>
        <w:br/>
        <w:t>(203)</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لبیان الأحکام عن طریق الوحی القرآنی تدریجاً و لیس ثمة سبباً منحصراً بل هناک أسباب أُخری 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هذا هو حال التشریع القرآنی و مثله حال السنة فقد اتبعتْ النهجَ القرآنی فی بیان الأحکام تدریجاً فی فترة تقرب من 250 سنة، فتجد ورود العموم فی کلام النبی صلَّی الله علیه و آله و سلَّم و المخصص و المقید فی کلام الأوصیاء و ما هذا شأنه لا یصحّ عند العقلاء التمسک بالعموم قبل الفحص عن مخصصاته أو بالمطلق قبل الفحص عن مقیداته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لا یجب الفحص عن المخصص المتصل، لأنّ سقوطه عن کلام المتکلّم علی خلاف الأصل، لأنّ سقوطه عمداً تنفیه وثاقة الراوی و سهواً یخالفه الأصل العقلائی المجمعَ علیه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هذا هو الدلیل الرصین علی وجوب الفحص عن المخصص قبل العمل بالعام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وقد استدل بوجوه أُخری مذکورة فی المطولات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اعلم أنّ المشهور بین الأُصولیین أنّ الفحص عن المخصص بحث عمّا یزاحم الحجّیة، فالعام حجّة تامة بلا کلام و الفحص عن المخصص بحث عن الحجّة الثانیة التی ربما تزاحم الحجّة الأُولی</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و بذلک یفارق الفحص هنا عن الفحص عن الدلیل الاجتهادی فی العمل بالأُصول العملیة، فإنّ الفحص هنا فحص عن متمّم الحجّیة، لأنّ موضوع الأُصول العملیة هو الشک فی ظرف عدم البیان، فما لم یتحقّق الفحص لا یحرز موضوع الأصل (عدم البیان) و لا یحصل المقتضی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(204)</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السابع: فی تعقیب العام بضمیر یرجع إلی بعض أف</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السابع: فی تعقیب العام بضمیر یرجع إلی بعض أفراده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تعقیب العام بضمیر یرجع إلی بعض أفراده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إذا کان هناک عام یتعقّبه ضمیر یرجع إلی بعض أفراده، فهل یوجب ذلک تخصیص العام أو لا؟ مثاله قوله سبحانه: (وَالمُطلَّقاتُ یتَرَبَّصْنَ بِأَنْفُسِهِنَّ ثَلاثَةُ قُروء وَ لا یحلُّ لَهُنَّ أَنْ یکتُمْنَ ما خَلَقَ اللّهُ فی أَرْحامِهنَّ إِنْ کنَّ یؤْمِنَّ بِاللّهِ وَ الیومِ الآخر وَ بُعُولَتهُنَّ أَحَقُّ بِرَدِّهِنَّ فِی ذلِک إِنْ أَرادُوا إِصلاحاً </w:t>
      </w:r>
      <w:r w:rsidRPr="00634A8A">
        <w:rPr>
          <w:rFonts w:ascii="Sakkal Majalla" w:eastAsia="Times New Roman" w:hAnsi="Sakkal Majalla" w:cs="Sakkal Majalla" w:hint="cs"/>
          <w:color w:val="000000"/>
          <w:sz w:val="36"/>
          <w:szCs w:val="36"/>
          <w:rtl/>
        </w:rPr>
        <w:t>…</w:t>
      </w:r>
      <w:r w:rsidRPr="00634A8A">
        <w:rPr>
          <w:rFonts w:ascii="Times New Roman" w:eastAsia="Times New Roman" w:hAnsi="Times New Roman" w:cs="B Zar" w:hint="cs"/>
          <w:color w:val="000000"/>
          <w:sz w:val="36"/>
          <w:szCs w:val="36"/>
          <w:rtl/>
        </w:rPr>
        <w:t>) (البقرة/228)</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فقد دلّ الدلیل علی أنّه لیس کلّ بعل أحقّ باسترجاع مطلّقته و إنّما یستحق إذا کان الطلاق رجعیاً لا بائناً، فیقع الکلام فی أنّه یوجب ذلک تخصیص العام و اختصاص التربص أیضاً (کالاسترجاع) للرجعیات، أو یبقی العام علی عمومه سواء کانت رجعیة أو بائنة و یتصرف فی الضمیر فقط. وجهان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توضیحه: انّ هنا حکمین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 xml:space="preserve">1. </w:t>
      </w:r>
      <w:r w:rsidRPr="00634A8A">
        <w:rPr>
          <w:rFonts w:ascii="Times New Roman" w:eastAsia="Times New Roman" w:hAnsi="Times New Roman" w:cs="B Zar" w:hint="cs"/>
          <w:color w:val="000000"/>
          <w:sz w:val="36"/>
          <w:szCs w:val="36"/>
          <w:rtl/>
        </w:rPr>
        <w:t>حکم العام، أعنی قوله: (وَالمُطلَقاتُ یتَرَبَّصْنَ بِأَنْفُسِهِنَّ ثَلاثَةُ قُروء) و ظاهره عموم حکم التربّص لعامة المطلّقات رجعیة کانت أو بائنة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حکم الضمیر الراجع إلی العام، أعنی: حقّ الرجوع فی قوله: (بُعُولَتهُنَّ أَحَقُّ بِرَدِّهِن) فقوله: (أَحَقُّ) لا یشمل کل بعل بل البعض أی المطلِّق رجعیاً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فعندئذ یقع التنافر بین الحکمین، حکم المرجع و حکم الضمیر، فلابدّمن علاجه بإحدی الصور التالیة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التصرّف فی المرجع بإخراج البائنة عن حکمه و ذلک لأجل أنّ الحکم الثانی یرجع إلی بعض المطلقات، فیشکلُ قرینة علی أنّ الحکم الأوّل (التربص)</w:t>
      </w:r>
      <w:r w:rsidRPr="00634A8A">
        <w:rPr>
          <w:rFonts w:ascii="Times New Roman" w:eastAsia="Times New Roman" w:hAnsi="Times New Roman" w:cs="B Zar" w:hint="cs"/>
          <w:color w:val="000000"/>
          <w:sz w:val="36"/>
          <w:szCs w:val="36"/>
        </w:rPr>
        <w:br/>
        <w:t>(205)</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لبعض الأفراد، فیحصل التطابق بین المرجع و الضمیر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التصرّف فی الضمیر بارتکاب الاستخدام فیه بعوده إلی خصوص المطلقة الرجعیة و إبقاء حکم العام علی عمومه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 عدم التصرّف فی واحد من المرجع و الضمیر و التصرّف فی الإسناد و ذلک بإسناد الحکم المسند إلی البعض (الرجعیة) إلی الکل (مطلق المطلقة) توسعاً و تجوزاً، فیکون مجازاً فی الإسناد، بلا تصرف فی المرجع و لا فی الضمیر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هناک وجه رابع و هو عدم الحاجة إلی التصرف مطلقاً و ذلک لأنّه یمکن أن یقال إنّ الحکمین باقیان علی عمومهما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فالمطلقات کلهنّ یتربصن بلا استثناء، و الإرادة الاستعمالیة فیها مطابقة للجدیة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و بعولتهن أحقّ بردهنّ بلا استثناء لکن بالإرادة الاستعمالیة و أمّا الإرادة الجدیة فقد تعلّقت به خصوص الرجعیة و ذلک بشهادة الدلیل القطعی علی خروج بعض الأصناف کما إذا کان الطلاق بائناً عنه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تظهر صحّة ما ذکرنا ممّا تقدّم فی الفصل الثانی من هذا المقصد (عدم استلزام التخصیص المجاز فی العام) فالعلم بتخصیص الحکم بالرجعیة لا یستلزم استعمال الضمیر </w:t>
      </w:r>
      <w:r w:rsidRPr="00634A8A">
        <w:rPr>
          <w:rFonts w:ascii="Times New Roman" w:eastAsia="Times New Roman" w:hAnsi="Times New Roman" w:cs="B Zar" w:hint="cs"/>
          <w:color w:val="000000"/>
          <w:sz w:val="36"/>
          <w:szCs w:val="36"/>
          <w:rtl/>
        </w:rPr>
        <w:lastRenderedPageBreak/>
        <w:t>فی بعض ما یراد من العموم حتی یدور الأمر بین أحد المجازات، بل من الجائز أن یستعمل الضمیر فی المعنی العام أیضاً غایة الأمر علمنا بدلیل خارجی اختصاص الحکم بالرجعیة. و أقصی ما یلزم من ذلک تخصیص الإرادة الجدیة فی جانب الضمیر لا الاستعمالیة کما هو الضابطة فی کلّ تخصیص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(206)</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الثامن: فی تخصیص العام بالمفهوم</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الثامن: فی تخصیص العام بالمفهوم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تخصیص العام بالمفهوم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کان هناک عام و دلیل آخر له مفهوم، فهل یقدّم المفهوم علی العام أو لا؟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إنّما عقدوا هذا البحث مع اتّفاقهم علی تقدیم المخصص علی العام لأجل تصوّر أنّ الدلالة المفهومیة (و إن کانت أخص) أضعف من الدلالة المنطوقیة (العموم) و لأجل ذلک عقدوا هذا الفصل و انّه هل یقدم مع ضعفه أو لا؟ و یقع الکلام فی مباحث ثلاثة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المبحث الأوّل: تخصیص العام بالمفهوم الموافق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المبحث الثانی: تخصیص العام بالمفهوم المخالف إذاکانا متصلین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المبحث الثالث: تخصیص العام بالمفهوم المخالف إذا کانا منفصلین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المبحث الأوّل: تخصیص العام بالمفهوم الموافق</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قد نقل الاتفاق علی جواز التخصیص بالمفهوم الموافق و انّ الاختلاف إنّما هو فی المفهوم المخالف، فمثلاً إذا قال: اضرب من فی الدار، ثمّ قال: و لا تقل للوالدین أُف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فالدلیل الثانی یدل علی حرمة ضرب الوالدین أیضاً إذا کانا فی الدار فیخصص العام بهذا المفهوم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(207)</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المبحث الثانی: فی تخصیص العام بالمفهوم المخالف المتصل</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إذا کان العام و ما له مفهوم فی کلام واحد علی نحو یصلح أن یکون کلّ قرینة علی التصرف فی الآخر، فهل یخصص العام بالمفهوم المخالف إذا کانا متصلین، کقوله سبحانه: (إِنْ جاءَکمْ فاسِقٌ بِنَبَأ فتبَینُوا أَن تُصِیبُوا قَوماً بِجَهالَة فَتُصْبِحُوا عَلی ما فَعَلْتُمْ نادِمینَ) (الحجرات/6)</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فلو قلنا بمفهوم الوصف، فالصدر ظاهر فی اختصاص التبین بخبر الفاسق و عدم وجوب التبین فی خبر العادل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لکن الذیل عام یعمّ خبر العادل و الفاسق، أعنی قوله: (أَن تُصِیبُوا قَوماً بِجَهالَة) حیث إنّ الجهالة بمعنی عدم العلم بالواقع (1) و هی بعمومها توجب التبین لکلّ خبر غیر علمی سواء کان المخبر فاسقاً أو عادلاً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أی حال فیتردّد الأمر بین رفع الید عن المفهوم و الأخذ بالعموم، أو الأخذ بالمفهوم و التصرف فی العموم، و لا یتعین أحد الأمرین إلاّ بتعیین الأظهر منهما، فیقدّم علی الظاهر، و أمّا انّ الأظهر هل هو المفهوم أو العام فیختلف حسب الموارد. و أمّا ما هو الأظهر فی الآیة، فسیوافیک عند البحث فی حجیة الخبر الواحد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المبحث الثالث: تخصیص العام بالمفهوم المخالف إذا کانا منفصلین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کان العام فی کلام و ماله مفهوم فی کلام آخر منفصلین فهل یخصص العام بالمفهوم أو لا؟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فالظاهر أنّه إذا لم تکن قوّة لأحد الدلیلین فی نظر العرف علی الآخر یعود</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هذا إذا قلنا بأنّ الجهالة بمعنی عد م العلم، لا بمعنی السفاهة و ما یقرب منها، و أمّا علیه، فلا یشمل العام خبر العادل حتی یکون المفهوم مخصِّصاً له و سیوافیک معناها عند البحث عن حجّیة الخبر الواحد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(208)</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الکلام مجملاً و أمّا إذا کان أحدهما أظهر من الآخر کما إذا کان حکم العام معللاً بشیء غیر قابل للتخصیص، فیقدّم علی المخصص سواء کان مفهوماً أو منطوقاً، و إلیک المثال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أ. روی محمد بن مسلم عن أبی عبد اللّه علیه السَّلام: انّه سئل عن الماء یبول فیه الدواب و تلغ فیه الکلاب و یغتسل فیه الجنب، قالعلیه السَّلام: «إذاکان الماء قدر کرّ لم ینجسه شیء</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فالروایة تحمل المفهوم و هو أنّ الماء إذا لم یکن قدر کرّ یتنجس بالنجس. و فی مقابله عام قابل لتخصیصه بمفهوم الحدیث المتقدم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روی محمد بن إسماعیل بن بزیع عن الرضا علیه السَّلام قال: «ماء البئر واسع لا یفسده شیء إلاّ أن یتغیر ریحُه أو طعمُه، فینزَحُ حتی یذهبَ الریحُ و یطیب طعمُه، لأنّ له مادة</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وهو یدل علی اعتصام ماء البئر و عدم انفعاله بالملاقاة سواء کان کراً أو غیر کر، فهل یخصص العام (لا یفسده شیء) بالمفهوم المستفاد عن الشرطیة فی الحدیث المتقدّم، فیختص اعتصام البئر بما إذا کان کراً لا قلیلاً أو لا؟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 روی ابن إدریس فی أوّل السرائر و المحقّق فی المعتبر، وا لمتبادر منهما انّ الحدیث متّفق علیه انّه قالعلیه السَّلام: «خلق اللّه الماء طهوراً لا ینجسه شیء إلاّ ما غیر لونه أو طعمه أو ریحه</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3</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مفاده عام یعمّ القلیل و الکثیر، فهل یخصص بالمفهوم المستفاد من الحدیث الأوّل أو لا؟</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الوسائل: 1، الباب 9 من أبواب الماء المطلق، الحدیث 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الوسائل: 1، الباب 14 من أبواب الماء المطلق، الحدیث 6</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الوسائل: 1، الباب 1 من أبواب الماء المطلق، الحدیث 9</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التاسع: تخصیص الکتاب بالخبر الواحد</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التاسع: تخصیص الکتاب بالخبر الواحد</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تخصیص الکتاب بالخبر الواحد</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اتّفق الأُصولیون علی الأمرین التالیین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تخصیص الکتاب بالکتاب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تخصیص الکتاب بالخبر المتواتر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اختلفوا فی تخصیص الکتاب بالخبر الواحد علی أقوال ثلاثة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القول الأوّل: عدم الجواز مطلقاً و هو خیرة السید المرتضی فی «الذریعة» و الشیخ الطوسی فی «العدّة» ، و المحقّق فی «المعارج</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القول الثانی: الجواز مطلقاً و هو خیرة المتأخّرین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القول الثالث: التفصیل بین تخصیص الکتاب بمخصص قطعی قبله فیجوز بالخبر الواحد و عدمه فلا یجوز 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الکلام یقع فی موردین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 تبیین مجملات القرآن و مبهماته بالخبر الواحد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 تخصیص أحکامه و تقیید مطلقاته 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الأوّل: فلا شک أنّ کثیراً من الآیات الواردة حول الصلاة و الزکاة و الصوم و غیرها واردة فی مقام أصل التشریع و لأجل ذلک تحتاج إلی البیان و الخبر الواحد بعد ثبوت حجیته یکون مبیناً لمجملاته و موضحاً لمبهماته و لا یعدُّ مثل ذلک مخالفاً للقرآن و معارضاً له، بل یکون فی خدمة القرآن و الغایة المهمة من وراء</w:t>
      </w:r>
      <w:r w:rsidRPr="00634A8A">
        <w:rPr>
          <w:rFonts w:ascii="Times New Roman" w:eastAsia="Times New Roman" w:hAnsi="Times New Roman" w:cs="B Zar" w:hint="cs"/>
          <w:color w:val="000000"/>
          <w:sz w:val="36"/>
          <w:szCs w:val="36"/>
        </w:rPr>
        <w:br/>
        <w:t>(210)</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حجّیة خبر الواحد هو 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الثانی: فقد استدل المتأخرون علی جواز تخصیص الکتاب بالخبر الواحد بوجهین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الوجه الأوّل: جریان سیرة الأصحاب علی العمل بأخبار الآحاد فی قبال عمومات الکتاب و احتمال أن یکون ذلک بواسطة القرینة المفیدة للعلم بعید جدّاً، فمثلاً خصصت آیة المیراث: (یوصیکمُ اللّهُ فِی أَولادِکمْ لِلذَّکرِ مِثْلُ حَظِّ الأُنْثَیین) (النساء/11) بالسنّة کقوله: لا میراث للقاتل</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 xml:space="preserve">2. </w:t>
      </w:r>
      <w:r w:rsidRPr="00634A8A">
        <w:rPr>
          <w:rFonts w:ascii="Times New Roman" w:eastAsia="Times New Roman" w:hAnsi="Times New Roman" w:cs="B Zar" w:hint="cs"/>
          <w:color w:val="000000"/>
          <w:sz w:val="36"/>
          <w:szCs w:val="36"/>
          <w:rtl/>
        </w:rPr>
        <w:t>کما خصصت آیة حلیة النساء، أعنی قوله: (أُحِلَّ لَکمْ ما وراء ذلِکمْ) (النساء/24) بما ورد فی السنّة من أنّ المرأة لا تزوّج علی عمّتها و خالتها</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خصصت آیة الربا بما دلّ علی الجواز بین الولد و الوالد و الزوج و الزوجة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الوجه الثانی: إذا لم نقل بجواز تخصیص الکتاب بخبر الواحد لزم إلغاء الخبر بالمرَّة إذ ما من حکم مروی بخبر الواحد إلا بخلافه عموم الکتاب و لا یخلو الوجه الثانی عن إغراق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هذا و لنا نظر خاص فی تخصیص الکتاب بخبر الواحد أوضحناه فی محاضراتنا الأُصولیة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لو قلنا بجواز تخصیص القرآن بخبر الواحد لا نجیز نسخه به، لأنّ الکتاب قطعی الثبوت و خبر الواحد ظنی الصدور، فکیف یسوغ نسخ القطعی بالظنی خصوصاً إذا کان النسخ کلیاً لا جزئیاً، أی رافعاً للحکم من رأسه و إلیک المثال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الوسائل: 17، الباب 7 من أبواب موانع الإرث، الحدیث 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الوسائل: 14، الباب 30 من أبواب ما یحرم بالمصاهرة و نحوها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(211)</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قال سبحانه: (کتِبَ عَلَیکمْ إِذا حَضَرَأَحَدَکمُ الْمَوتُ إِنْ تَرَک خَیراً الْوَصِیةُ لِلْوالِدَینِ وَ الأَقْرَبینَ بِالْمَعْرُوفِ حَقّاً عَلَی الْمُتَّقین) (البقرة/180)</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یدل لحن الآیة علی أنّ الوصیة أمر قطعی لا تزول عبر الزمان بشهادة قوله: (کتب علیکم) الحاکی عن الثبوت و اللزوم، کما أنّ تذییل الآیة بقوله: (حقّاً علی المُتَّقین) دلیل علی انّه حقّ ثابت علی خصوص المتَّقین (والحق القدیم لا یبطله شیء)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ومع ذلک فقد ذهب أکثر فقهاء السنّة إلی أنّه منسوخ بخبر الواحد، أی ما روی عنه صلَّی الله علیه و آله و سلَّم: «لا وصیة لوارث» و قد أوضحنا حال الروایة سنداً و دلالة فی محاضراتنا الفقهیة</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الاعتصام بالکتاب و السنّة: 237</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(212)</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lastRenderedPageBreak/>
        <w:t>الفصل العاشر: فی تعقیب الاستثناء للجمل المتعدّدة</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العاشر: فی تعقیب الاستثناء للجمل المتعدّدة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تعقیب الاستثناء للجمل المتعدّدة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تعقّب الاستثناء جملاً متعددة، ففی رجوع الاستثناء إلی الجمیع أو إلی الجملة الأخیرة أقوال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رجوعه إلی جمیع الجمل، لأنّ تخصیصه بالأخیرة فقط بحاجة إلی دلیل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ظهور الکلام فی رجوع الاستثناء إلی الجملة الأخیرة لکونها أقرب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 عدم ظهور الکلام فی واحد منها و إن کان رجوعه إلی الأخیرة متیقناً علی کلّ حال، لکن الرجوع إلیها شیء و ظهوره فیها شیء آخر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 التفصیل بین: ما إذا ذکر الموضوع فی الجملة الأُولی فقط و أُشیر إلیه فی الجمل التالیة بالضمیر، کما فی قوله: أکرم العلماء و أضفهم و أطعمهم إلاّفساقهم، فالظاهر الرجوع إلی الجمیع، لأنّ الاستثناء یرجع إلی عقد الوضع و لم یذکر إلاّ فی صدر الکلام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بین ما إذا کرّر عقد الوضع فی الأثناء أو فی خصوص الجملة الأخیرة أیضاً کما فی الآیة المبارکة: (وَالَّذِینَ یرْمُونَ المُحْصَناتِ ثُمَّ لَمْ یأْتُوا بِأَرْبَعَةِ شُهَداء)، فهناک أحکام ثلاثة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1. (</w:t>
      </w:r>
      <w:r w:rsidRPr="00634A8A">
        <w:rPr>
          <w:rFonts w:ascii="Times New Roman" w:eastAsia="Times New Roman" w:hAnsi="Times New Roman" w:cs="B Zar" w:hint="cs"/>
          <w:color w:val="000000"/>
          <w:sz w:val="36"/>
          <w:szCs w:val="36"/>
          <w:rtl/>
        </w:rPr>
        <w:t>فَاجْلِدُوهُمْ ثَمانینَ جَلْدَةً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 (</w:t>
      </w:r>
      <w:r w:rsidRPr="00634A8A">
        <w:rPr>
          <w:rFonts w:ascii="Times New Roman" w:eastAsia="Times New Roman" w:hAnsi="Times New Roman" w:cs="B Zar" w:hint="cs"/>
          <w:color w:val="000000"/>
          <w:sz w:val="36"/>
          <w:szCs w:val="36"/>
          <w:rtl/>
        </w:rPr>
        <w:t>وَلا تَقْبَلُوا لَهُمْ شَهادة أَبَداً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 (</w:t>
      </w:r>
      <w:r w:rsidRPr="00634A8A">
        <w:rPr>
          <w:rFonts w:ascii="Times New Roman" w:eastAsia="Times New Roman" w:hAnsi="Times New Roman" w:cs="B Zar" w:hint="cs"/>
          <w:color w:val="000000"/>
          <w:sz w:val="36"/>
          <w:szCs w:val="36"/>
          <w:rtl/>
        </w:rPr>
        <w:t>وَ أُولئِک هُمُ الفاسِقُونَ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(213)</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تجد انّ عقد الوضع تکرّر فی الجملة الثالثة باسم (الفاسقین مع تضمّنه الحکم الشرعی) ثمّ تلاها الاستثناء بقوله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(إِلاّالّذینَ تابُوا مِنْ بَعْدِ ذلِک وَ أَصْلحُوا فانَّ اللّهَ غَفُورٌ رَحیم) (النور/45)</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فالظاهر فی مثله رجوع الاستثناء إلی خصوص الجملة الأخیرة، لأنّ تکرار عقد الوضع فی الجملة الأخیرة مستقلاً یوجب أخذ الاستثناء محله من الکلام، فیحتاج تخصیص الجمل السابقة علی الجملة الأخیرة إلی دلیل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هذه هی الأقوال فی المسألة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لا شک فی إمکان رجوع الاستثناء إلی خصوص الأخیرة أو الجمیع و إنّما الکلام فی انعقاد الظهور لواحد منهما عند العقلاء، فالاستثناء کما یحتمل رجوعه إلی الأخیرة کذلک یحتمل رجوعه إلی الجمیع و التعیین بحاجة إلی دلیل قاطع و ما ذکر من الدلائل للأقوال الثلاثة لا یخرج عن کونها قرائن ظنیة، غیر مثبتة للظهور</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الحادی عشر: فی النسخ و التخصیص</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الحادی عشر: فی النسخ و التخصیص</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النسخ و التخصیص</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النسخ فی اللغة: هو الإزالة و فی الاصطلاح: رفع الحکم الشرعی بدلیل شرعی متأخّر علی وجه لولاه لکان ثابتاً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بذلک علم أنّ النسخ تخصیص فی الأزمان، أی مانع عن استمرار الحکم، لا عن أصل ثبوته و لنذکر مثالاً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قال سبحانه: (یا أَیهَا الّذینَ آمَنُوا إِذا ناجَیتُمُ الرَّسُولَ فَقدِّمُوا بَینَ یدَی نَجواکمْ صَدَقَة ذلِک خَیرٌ لَکمْ وَ أَطْهَر فَإِنْ لَمْ تَجِدُوا فَإِنَّ اللّهَ غَفُورٌ رَحیمٌ) (المجادلة/12) فرض اللّه سبحانه علی المؤمنین إذا أرادوا مناجاة الرسول أن یقدّموا قبله صدقة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 الصحابة لمّا نهُوا عن المناجاة حتی یتصدّقوا ضنَّ کثیر من الناس من التصدق حتی کفُّوا عن المسألة فلم یناجه إلاّعلی بن أبی طالب علیه السَّلام بعد ما تصدّق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ثمّ نسخت الآیة بما بعدها، قال سبحانه: (أَ أَشْفَقْتُمْ أَنْ تُقدِّمُوا بَینَ یدَی نَجواکمْ صَدقات فَإِذْ لَمْ تَفْعَلُوا وَ تابَ اللّهُ عَلَیکمْ فَأَقِیمُوا الصَّلاةَ وَ آتُوا الزَّکاةَ وَ أَطِیعُوا اللّهَ وَ رَسُولَهُ وَ اللّهُ </w:t>
      </w:r>
      <w:r w:rsidRPr="00634A8A">
        <w:rPr>
          <w:rFonts w:ascii="Times New Roman" w:eastAsia="Times New Roman" w:hAnsi="Times New Roman" w:cs="B Zar" w:hint="cs"/>
          <w:color w:val="000000"/>
          <w:sz w:val="36"/>
          <w:szCs w:val="36"/>
          <w:rtl/>
        </w:rPr>
        <w:lastRenderedPageBreak/>
        <w:t>خَبیرٌ بِما تَعْمَلُونَ) (المجادلة/13)</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انّ النسخ فی القرآن الکریم نادر جدّاً و لم نعثر علی النسخ فی الکتاب إلاّفی آیتین إحداهما ما عرفت و الثانیة قوله سبحانه: (وَ الّذینَ یتوفَّونَ مِنْکمْ وَ یذَرُونَ أَزْواجاً وَصِیةً لأَزْواجِهِمْ مَتاعاً إِلی الحَولِ غَیرَ إِخْراج) (البقرة/240)</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(215)</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اللام فی الحول إشارة إلی الحول المعهود بین العرب قبل الإسلام حیث کانت النساء یعتددن إلی حول و قد أمضاه القرآن کبعض ما أمضاه من السنن السائدة فیه لمصلحة هو أعلم بها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نسخت بقوله سبحانه: (وَ الّذینَ یتوفَّونَ مِنْکمْ وَ یذَرُونَ أَزْواجاً یتَرَبَّصْنَ بِأَنْفُسِهِنَّ أَرْبَعة أَشْهُر وَ عَشْراً) (البقرة/234)</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بذلک یعلم أنّه یشترط فی النسخ وقوع العمل بالمنسوخ فترة، ثمّ ورود الناسخ بعده و إلی هذا یشیر کلام الأُصولیین حیث یقولون یشترط فی النسخ حضور العمل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النسخ فی القوانین الوضعیة (1) یلازم البداء (2)، أی ظهور ما خفی لهم من المصالح و المفاسد و هذا بخلاف النسخ فی الأحکام الشرعیة، فإنّ علمه سبحانه محیط لا یعزب عن علمه مثقال ذرة فی الأرض و لا فی السماء، فاللّه سبحانه یعلم مبدأ الحکم و غایته غیر أنّ المصلحة اقتضت إظهار الحکم بلا غایة لکنّه فی الواقع مغیی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فقد خرجنا بهذه النتیجة أنّ النسخ فی الأحکام الوضعیة رفع للحکم واقعاً و لکنه فی الأحکام الإلهیة دفع لها و بیان للأمد الذی کانت مغیی به منذ تشریعها و لا مانع من إظهار الحکم غیر مغیی و هو فی الواقع محدّد لمصلحة فی نفس الإظهار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هذا هوالنسخ و أمّا حدّ التخصیص، فهو إخراج فرد أو عنوان عن کونه محکوماً بحکم العام من أوّل الأمر حسب الإرادة الجدیة و إن شمله حسب الإرادة الإستعمالیة، فهو تخصیص فی الأفراد لا فی الأزمان مقابل النسخ الذی</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 xml:space="preserve">المراد ما تقابل الأحکام الإلهیة. فالقوانین المجعولة بید الإنسان یسمی فی اصطلاح </w:t>
      </w:r>
      <w:r w:rsidRPr="00634A8A">
        <w:rPr>
          <w:rFonts w:ascii="Times New Roman" w:eastAsia="Times New Roman" w:hAnsi="Times New Roman" w:cs="B Zar" w:hint="cs"/>
          <w:color w:val="000000"/>
          <w:sz w:val="36"/>
          <w:szCs w:val="36"/>
          <w:rtl/>
        </w:rPr>
        <w:lastRenderedPageBreak/>
        <w:t>الحقوقیین قوانین وضعیة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البداء بهذا المعنی محال علی اللّه دون الإنسان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(216)</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عرفت أنّه هو تخصیص فیها و لأجل ذلک یشترط فی التخصیص وروده قبل حضور وقت العمل بالعام و إلاّفلو عمل بالعام ثمّ ورد التخصیص یلزم تأخیر البیان عن وقت الحاجة و هو قبیح علی الحکیم، فلا محیص من وروده قبل العمل بالعام لو کان مخصِّصاً، نعم لو کان ناسخاً لحکم العام فی مورده یجب تأخیره عن وقت حضور العمل بالعام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تمّ الکلام فی المقصد الرابع</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الحمد للّه</w:t>
      </w:r>
    </w:p>
    <w:p w:rsidR="00634A8A" w:rsidRPr="00634A8A" w:rsidRDefault="00634A8A" w:rsidP="00634A8A">
      <w:pPr>
        <w:shd w:val="clear" w:color="auto" w:fill="FFFFFF"/>
        <w:spacing w:before="100" w:beforeAutospacing="1" w:after="100" w:afterAutospacing="1" w:line="240" w:lineRule="auto"/>
        <w:outlineLvl w:val="2"/>
        <w:rPr>
          <w:rFonts w:ascii="Times New Roman" w:eastAsia="Times New Roman" w:hAnsi="Times New Roman" w:cs="B Titr"/>
          <w:color w:val="FF0080"/>
          <w:sz w:val="30"/>
          <w:szCs w:val="30"/>
        </w:rPr>
      </w:pPr>
      <w:r w:rsidRPr="00634A8A">
        <w:rPr>
          <w:rFonts w:ascii="Times New Roman" w:eastAsia="Times New Roman" w:hAnsi="Times New Roman" w:cs="B Titr" w:hint="cs"/>
          <w:color w:val="FF0080"/>
          <w:sz w:val="30"/>
          <w:szCs w:val="30"/>
          <w:rtl/>
        </w:rPr>
        <w:t>المقصد الخامس: فی المطلق و المقید، و فیه فصول</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الأوّل: فی تعریف المطلق</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الأوّل: فی تعریف المطلق</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عرّف المطلق: بأنّه ما دلّ علی شائع فی جنسه و المقید علی خلافه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المراد من الموصول فی قولهم «ما دلّ» هو اللفظ و المراد من الشائع هو المتوفّر وجودُه من ذلک الجنس</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عرّفه الشهید الثانی: بأنّه اللفظ الدالّ علی الماهیة بما هی هی</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 ظاهر التعریفین أنّ الإطلاق و التقیید عارضان للّفظ بما هو هو سواء تعلّق به الحکم أو لا، فهنا لفظ مطلق و لفظ مقید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لکن هذا النوع من البحث یناسب البحوث الأدبیة و الذی یهمّ الأُصولی الذی هو بصدد تأسیس قواعد تکون مقدّمة للاستنباط هو تعریف المطلق و المقید بلحاظ تعلّق الحکم بالموضوع، فنقول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المطلق: عبارة عن کون اللفظ بما له من المعنی، تمامَ الموضوع للحکم، بلا لحاظ حیثیة أُخری، فبما أنّه مرسل عن القید فی مقام الموضوعیة للحکم فهو مطلق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وإن شئت قلت: إنّ الإطلاق و التقیید وصفان عارضان للموضوع باعتبار تعلّق الحکم باللفظ، فلو کان اللفظ فی مقام الموضوعیة مرسلاً عن القید و الحیثیة</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و إنّما عدل عن التعریف الأوّل، لعدم شموله (لأخذ الشیوع فی التعریف) للمطلق الدالّ علی الماهیة المطلقة، مثل قوله: أحلّ اللّه البیع، من دون أن یدلّ علی الشیوع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(219)</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الزائدة کان مطلقاً و إلاّ کان مقیداً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فقولنا: أعتق رقبة مطلق لکونها تمام الموضوع للحکم و مرسلة عن القید فی موضوعیته و یخالفه أعتق رقبة مؤمنة فهی مقیدة بالإیمان لعدم کونها تمام الموضوع و عدم إرسالها عن القید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بذلک یظهر أنّه لا یشترط فی المطلق أن یکون مفهوماً کلیاً، بل یمکن أن یکون جزئیاً حقیقیاً و مرسلاً عن التقید بحالة خاصة، فإذا قال: أکرم زیداً فهو مطلق، لأنّه تمام الموضوع للوجوب و مرسل عن القید، بخلاف ما إذا قال: أکرم زیداً إذا سلم، فهو مقید بحالة خاصة، أعنی: «إذا سلّم» ، فإطلاق الکلی فی مقام الموضوعیة للحکم باعتبار الأفراد و إطلاق الجزئی فی ذلک المقام بالنسبة إلی الحالات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یترتب علی ما ذکرنا أُمور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 لا یشترط فی المطلق أن یکون أمراًشائعاً فی جنسه بل یکفی کونه جزئیاً و ذا أحوال، فلو کان موضوعاً للحکم بلا قید فهو مطلق و إلاّ فهو مقید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بعبارة أُخری لا یشترط فی التمسّک بالمطلق أن یکون ما وقع تحت دائرة الطلب أمراً کلیاً، بل یکفی کونه أمراً شخصیاً، کالبیت العتیق و الوقوف فی عرفات و المزدلفة، و السعی بین الصفا و المروة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فمثلاً إذا شک الحاج فی جواز الطواف بالبیت مع خلو البیت عن الستر، فیصح له </w:t>
      </w:r>
      <w:r w:rsidRPr="00634A8A">
        <w:rPr>
          <w:rFonts w:ascii="Times New Roman" w:eastAsia="Times New Roman" w:hAnsi="Times New Roman" w:cs="B Zar" w:hint="cs"/>
          <w:color w:val="000000"/>
          <w:sz w:val="36"/>
          <w:szCs w:val="36"/>
          <w:rtl/>
        </w:rPr>
        <w:lastRenderedPageBreak/>
        <w:t>التمسّک بقوله سبحانه: (وَلْیطَّوَّفُوا بالبَیتِ العَتِیق) (الحج/29) إذ لو کان الستر شرطاً للصحّة کان علیه البیان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 إنّ الإطلاق و التقیید من الأُمور الإضافیة، فیمکن أن یکون الحکم مطلقاًمن جهة و مقیداًمن جهة أُخری، کما إذا قال: أطعم إنساناً فی المسجد، فهو مطلق من جهة کون الموضوع هو الإنسان لا الإنسان العالم و مقید بتقیید</w:t>
      </w:r>
      <w:r w:rsidRPr="00634A8A">
        <w:rPr>
          <w:rFonts w:ascii="Times New Roman" w:eastAsia="Times New Roman" w:hAnsi="Times New Roman" w:cs="B Zar" w:hint="cs"/>
          <w:color w:val="000000"/>
          <w:sz w:val="36"/>
          <w:szCs w:val="36"/>
        </w:rPr>
        <w:br/>
        <w:t>(220)</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مکانه بالمسجد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الثالث: یظهر من التعریف المشهور أنّ الإطلاق من المدالیل اللفظیة کالعموم و الحقّ کما سیتضح أنّ الإطلاق من المدالیل العقلیة، فإذا کان المتکلّم حکیماً غیر ناقض لغرضه و جعل الشیء بلا قید موضوعاً للحکم کشف ذلک انّه تمام الموضوع و إلاّلکان ناقضاً لغرضه و هو ینافی کونه حکیماً فیکون البحث عن المطلق و المقید فی مباحث الألفاظ استطرادیاً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الرابع: إذا کانت حقیقة الإطلاق دائرة مدار کون اللفظ تمام الموضوع من دون اشتراط أن یکون الموضوع اسم الجنس أو النکرة أو معرفاً باللام، فنحن فی غنی عن إفاضة القول فی حقائق تلک الأسماء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من فسّر الإطلاق بالشیوع أو نظیره (1) فلا محیص له عن التکلّم فی حقائق تلک الأسماء، و حیث إنّها ذکرت فی الکتب الأُصولیة نشیر إلیها علی سبیل الإجمال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قد فسر المحقّق القمی تعریف المشهور بقوله: ما دلّ علی حصّة محتملة الصدق علی حصص کثیرة مندرجة تحت جنس تلک الحصة، فقد حصر المطلق فی الکلی الذی یصدق علی تلک الحصة و غیرها و علیه و علی غیره تحقیق مفاهیم هذه الأسماء و لکنّا فی غنی عن هذه البحوث، لأنّ مقوم الإطلاق و ملاکه، هو کون الشیء تمام الموضوع، سواء کان کلیاً أم جزئیاً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(221)</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lastRenderedPageBreak/>
        <w:t>الفصل الثانی: فی ألفاظ المطلق</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الثانی: فی ألفاظ المطلق</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اسم الجنس</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کان الرأی السائد بین الأُصولیین قبل سلطان العلماء انّ المطلق کاسم الجنس موضوع للماهیة بقید الإطلاق و السریان و الشیوع علی نحو کان الشیوع بین الأفراد و الحالات من مدالیل اللفظ، فالرقبة فی (أعتق رقبة) موضوعة للرقبة المطلقة علی وجه یکون الإطلاق قیداً و هذا ما یسمّی باللا بشرط القسمی الذی یکون الإطلاق فیه قیداً للموضوع کالمفعول المطلق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لکن صار الرأی السائد بعد تحقیق سلطان العلماء هو أنّه موضوع للماهیة المبهمة المرسلة لا بقید الإطلاق و یسمّونه باللا بشرط المقسمی، أعنی: ما لا یکون الإطلاق قیداً کمطلق المفعول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ذلک فاسم الجنس موضوع للماهیة المبهمة المهملة بلا شرط أصلاً ملحوظ معها حتی لحاظ أنّها کذلک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هذا ما هو المشهور و علی ذلک فالأسد و الإنسان و البقر کلّها موضوعة للماهیة المعرّاة عن کلّ قید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نظرنا فی أسماء الأجناس</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ما ذکروه من أنّ أسماء الأجناس موضوعة بالوضع التعیینی للماهیة المعراة من کلّ قید، متوقف علی وجود واضع حکیم حتی یتصور الماهیة الکلیة، فیضع</w:t>
      </w:r>
      <w:r w:rsidRPr="00634A8A">
        <w:rPr>
          <w:rFonts w:ascii="Times New Roman" w:eastAsia="Times New Roman" w:hAnsi="Times New Roman" w:cs="B Zar" w:hint="cs"/>
          <w:color w:val="000000"/>
          <w:sz w:val="36"/>
          <w:szCs w:val="36"/>
        </w:rPr>
        <w:br/>
        <w:t>(222)</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اللفظ علی حیالها و إثبات واضع بهذا النحو دونه خرط القتاد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غایة ما یمکن أن یقال فی تصحیحه انّ الإنسان البدائی عندما کان یواجه شیئاً و تمسّ الحاجة إلی تفهیمه، یطلق علیه لفظاً یراه مناسباً له ثمّ یشاع استعماله فی الأفراد المشابهة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الحاصل کانت الحاجة تدعو فی مورد إلی إطلاق اللفظ فی مقابل فرد من أفراد الماهیة، ثمّ کثر استعماله فی الأفراد المشابهة إلی أن صارت کثرة الاستعمال سبباً لوضعه التعینی فی الجنس المشترک بین أفرادها و هذا هو المراد من کونه موضوعاً للماهیة المعراة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هذا فالوضع خاص و الموضوع له کذلک بالوضع التعیینی فی بدء الأمر و حصلت عمومیة الموضوع بالوضع التعینی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علم الجنس</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فی لغة العرب أسماءً ترادفُ أسماءَ الأجناس، لکن تُعامل معها معاملةَ المعرفة بخلاف أسماء الأجناس فیعامل معها معاملة النکرة، فهناک فرق بین الثعلب و ثعالة، و الأسد و أُسامة، حیث یقع الثانی منهما مبتدأً و ذا حال بخلاف الأوّلین و هذا ما دعاهم إلی تسمیة ذلک بعلم الجنس و قد اختلفت أنظارهم فی بیان الفرق بینهما إلی أقوال نکتفی بما ذکره الرضی فی شرحه علی الکافیة قائلاً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إنّ کون علم الجنس معرفة مثل کون الشمس مؤنثاً، فکما انّ التأنیث ینقسم إلی حقیقی و مجازی، کذلک التعریف ینقسم إلی حقیقی، کالأعلام الشخصیة و مجازی، کعلم الجنس، أی یعامل معه معاملة المعرفة من صحّة وقوعه مبتدأً و ذا حال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المعرّف بالألف و اللام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اللفظ ینقسم إلی معرب و مبنی و المعرب ما یختلف آخره باختلاف</w:t>
      </w:r>
      <w:r w:rsidRPr="00634A8A">
        <w:rPr>
          <w:rFonts w:ascii="Times New Roman" w:eastAsia="Times New Roman" w:hAnsi="Times New Roman" w:cs="B Zar" w:hint="cs"/>
          <w:color w:val="000000"/>
          <w:sz w:val="36"/>
          <w:szCs w:val="36"/>
        </w:rPr>
        <w:br/>
        <w:t>(223)</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العوامل الداخلة علیه و هو لا یستعمل إلاّ باللام أو التنوین أو الإضافة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اللام تنقسم إلی: لام الجنس و لام الاستغراق و لام العهد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لام الاستغراق تنقسم إلی: استغراق الأفراد و استغراق خصائصها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لام العهد تنقسم إلی: ذهنی و ذکری و حضوری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فصارت الأقسام ستة و إلیک الأمثلة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 xml:space="preserve">1. </w:t>
      </w:r>
      <w:r w:rsidRPr="00634A8A">
        <w:rPr>
          <w:rFonts w:ascii="Times New Roman" w:eastAsia="Times New Roman" w:hAnsi="Times New Roman" w:cs="B Zar" w:hint="cs"/>
          <w:color w:val="000000"/>
          <w:sz w:val="36"/>
          <w:szCs w:val="36"/>
          <w:rtl/>
        </w:rPr>
        <w:t>المحلّی بلام الجنس، مثل قولهم: التمرة خیر من جرادة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المحلّی بلام استغراق الأفراد، مثل قولهم: جمع الأمیر الصاغة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المحلّی بلام استغراق خصائص الأفراد، مثل قولهم: زید الإنسان، أی کلّ الإنسان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المحلّی بلام العهد الذهنی کقوله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لقد أمرّ علی اللئیم یسبّنی * فمررت ثمة قلت لا یعنینی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هو بمنزلة النکرة عندهم و الفرق بینه و بین المحلّی بلام الجنس انّ القصد فی لام الجنس إلی نفس الطبیعة من حیث هی هی، و فی الثانی إلی الطبیعة من حیث وجودها فی ضمن فردها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5. </w:t>
      </w:r>
      <w:r w:rsidRPr="00634A8A">
        <w:rPr>
          <w:rFonts w:ascii="Times New Roman" w:eastAsia="Times New Roman" w:hAnsi="Times New Roman" w:cs="B Zar" w:hint="cs"/>
          <w:color w:val="000000"/>
          <w:sz w:val="36"/>
          <w:szCs w:val="36"/>
          <w:rtl/>
        </w:rPr>
        <w:t>المحلّی بلام العهد الذکری، کقوله سبحانه: (إِنّا أَرْسَلْنا إِلَیکمْ رَسُولاً شاهِداً عَلَیکمْ کما أَرْسَلْنا إِلی فِرْعَونَ رَسُولاً *فَعَصی فِرْعونُ الرَّسُولَ فَأَخَذْناهُ أَخْذاً وَبِیلاً) (المزمل/1516)</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6. </w:t>
      </w:r>
      <w:r w:rsidRPr="00634A8A">
        <w:rPr>
          <w:rFonts w:ascii="Times New Roman" w:eastAsia="Times New Roman" w:hAnsi="Times New Roman" w:cs="B Zar" w:hint="cs"/>
          <w:color w:val="000000"/>
          <w:sz w:val="36"/>
          <w:szCs w:val="36"/>
          <w:rtl/>
        </w:rPr>
        <w:t>المحلّی بلام العهد الحضوری، مثل قوله: علیک بهذا الرجل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علی القول بأنّ اللام للتعریف، تکون الخصوصیات الماضیة مستفادة من القرائن لا من المدخول و إلاّ یلزم أن یکون مشترکاً بین معانی مختلفة و لا من اللام، لأنّها موضوعة للتعریف فقط، فالخصوصیات مستفادة من القرائن المحفوفة</w:t>
      </w:r>
      <w:r w:rsidRPr="00634A8A">
        <w:rPr>
          <w:rFonts w:ascii="Times New Roman" w:eastAsia="Times New Roman" w:hAnsi="Times New Roman" w:cs="B Zar" w:hint="cs"/>
          <w:color w:val="000000"/>
          <w:sz w:val="36"/>
          <w:szCs w:val="36"/>
        </w:rPr>
        <w:br/>
        <w:t>(224)</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بالکلام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النکرة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اختلفت کلمة الأُصولیین فی أنّ النکرة هل وضعت للفرد المردّد بین الأفراد، أو الفرد المنتشر، أو موضوعة للطبیعة المقیدة بالوحدة؟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التحقیق هو الأخیر، لأنّها عبارة عن اسم الجنس الذی دخل علیه التنوین، فاسم الجنس یدل علی الطبیعة و التنوین یدلّ علی الوحدة. و لعلّ المراد من الفرد المنتشر هو هذا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أمّا القول بأنّها موضوعة للفرد المردّد بین الأفراد، فغیر تام، إذ لازم ذلک أن لا یصحّ </w:t>
      </w:r>
      <w:r w:rsidRPr="00634A8A">
        <w:rPr>
          <w:rFonts w:ascii="Times New Roman" w:eastAsia="Times New Roman" w:hAnsi="Times New Roman" w:cs="B Zar" w:hint="cs"/>
          <w:color w:val="000000"/>
          <w:sz w:val="36"/>
          <w:szCs w:val="36"/>
          <w:rtl/>
        </w:rPr>
        <w:lastRenderedPageBreak/>
        <w:t>امتثاله إذا وقع متعلّقاً للحکم، لأنّ الفرد الممتثل به، فرد متعین مع أنّ المأُمور به هو الفرد المردّد، فإذا قال: جئنی بإنسان، فأی إنسان أتیت به فهو هو و لیس مردّداً بینه و بین غیره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(225)</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الثالث: فی أنّ المطلق بعد التقیید لیس مجازاً</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الثالث: فی أنّ المطلق بعد التقیید لیس مجازاً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اختلفت کلمة الأُصولیین فی أنّ المطلق بعد التقیید مجاز أو لا إلی أقوال، نذکر منها قولین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القول الأوّل: إنّه مجاز مطلقاً و هو المشهور قبل سلطان العلماء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القول الثانی: إنّه حقیقة مطلقاً و هو خیرة سلطان العلماء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حجة القول الأوّل هو أنّ مقوّم الإطلاق هو الشیوع و السریان و قد قیل فی تعریفه ما دلّ علی شائع فی جنسه و بالتقیید یزول الشمول و السریان فینتج المجازیة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حجّة القول الثانی: انّ المطلق موضوع للحقیقة المعرّاة من کلّ قید حتی الشیوع و السریان، فالتقیید لا یحدث أی تصرف فی المطلق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الحقّ انّ التقیید لا یوجب مجازیة المطلق سواء کان المطلق موضوعاً للشائع أو لنفس الماهیة المعراة عن کلّ قید لما قدّمناه من أنّ تخصیص العام بالتخصیص المتصل و المنفصل، لا یستلزم مجازیته</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الکلمة الجامعة فی کلا المقامین هی أنّ کل لفظ مستعمل فی معناه، فلو قلنا بأنّ المطلق موضوع للشائع فی جنسه، فهو مستعمل فی معناه و تقییده بقید لا یوجب استعماله فی غیر ما وضع له، لما عرفت من حدیث تعدّد الدالّ و المدلول، فلاحظ</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لاحظ ص 188 من هذا الجزء</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الرابع: فی مقدّمات الحکمة</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lastRenderedPageBreak/>
        <w:t>الفصل الرابع: فی مقدّمات الحکمة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الاحتجاج بالإطلاق لا یتم إلاّبعد تمامیة مقدّمات الحکمة الحاکمة علی أنّ ما وقع تحت دائرة الطلب تمام الموضوع للحکم و هذا هو السرّ لحاجة المطلق إلی تلک المقدّمات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القائل بأنّ المطلق هو الشائع و الساری فی أفراد جنسه، فقیل إنَّها أیضاً بحاجة إلی تلک المقدّمات، لإثبات سریان الحکم فی جمیع أفراد المطلق (1) و بما أنّک عرفت أنّ المطلق لیس إلاّ کون ما وقع تحت دائرة الطلب تمام الموضوع، فالحاجة إلیها لتلک الغایة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فنقول: إنّ مقدّمات الحکمة عبارة عن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کون المتکلّم فی مقام بیان تمام مراده لا فی مقام الإهمال و لا الإجمال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انتفاء ما یوجب التعیین. و إن شئت قلت: عدم نصب القرینة علی القید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انتفاء القدر المتیقن فی مقام التخاطب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إلیک بیانها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لو کان الشیوع مدلولاً لفظیاً، فالقائل به فی غنی عن جریان مقدّمات الحکمة، لأنّ الدلالة اللفظیة تغنیه عنها، نعم لو کان الشمول لحاظیاً قائماًبتصور المتکلّم عند استعمال المطلق، کما هو الظاهر من المتأخرین، فالحاجة إلیها قائمة بحالها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(227)</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المقدّمة الأُولی: فالمتکلّم قد یکون فی مقام بیان أصل الحکم من دون نظر إلی الخصوصیات و الشرائط، فمثلاً: إذا نظر الطبیب إلی المریض فی مکان عام و رأی علیه أمارات المرض، فیقول له: علیک بشرب الدواء، فلیس للمخاطب التمسّک بإطلاق کلامه و شرب کلّ دواء، لأنّه لم یکن بصدد بیان غرضه بکافة خصوصیاته و إنّما یکون بهذا الصدد إذا فحص المریض فی عیادته و کتابة وصفة من الدواء 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مثله قوله تعالی: (أُحِلَّ لَکمُ الطَیبات) (المائدة/5) و قوله: (أُحِلَ لَکمْ صیدُ البَحْرِ) (المائدة/96) و قول الفقیه: الغنم حلال، فالجمیع فی مقام بیان أصل الحکم لا فی مقام </w:t>
      </w:r>
      <w:r w:rsidRPr="00634A8A">
        <w:rPr>
          <w:rFonts w:ascii="Times New Roman" w:eastAsia="Times New Roman" w:hAnsi="Times New Roman" w:cs="B Zar" w:hint="cs"/>
          <w:color w:val="000000"/>
          <w:sz w:val="36"/>
          <w:szCs w:val="36"/>
          <w:rtl/>
        </w:rPr>
        <w:lastRenderedPageBreak/>
        <w:t>بیان خصوصیاته، فلا یصحّ التمسک بأمثال هذه الإطلاقات عند الشک فی الجزئیة و الشرطیة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ذلک إنّما یصحّ التمسّک بالإطلاق فی نفی الجزئیة و الشرطیة بالإطلاقات الواردة لبیان الموضوع بأجزائه و شرائطه دون ما کان فی مقام الإجمال و الإهمال، فإن ترک بیان ما هو الدخیل فی الغرض قبیح فی الأوّل دون الثانی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فلنذکر مثالین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قال سبحانه: (فَکلُوا مِمّا أَمْسَکنَ عَلَیکمْ وَ اذْکرُوا اسْمَ اللّهِ عَلَیهِ وَ اتَّقُوا اللّه إِنَّ اللّهَ سَریعُ الحِساب) (المائدة/4)</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فالآیة بصدد بیان أنّ ما أمسکه الکلب بحکم المذکی إذا ذکر اسم اللّه علیه و لیس بمیتة، فهی فی مقام بیان جواز حلیة ما یصیده الکلب و إن مات الصید قبل أن یصل إلیه الصائد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وهل یصحّ التمسّک بإطلاق قوله: (فَکلُوا) علی طهارة موضع عضّه و جواز أکله بدون غسله و تطهیره، أو لا؟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الظاهر، لا لأنّ الآیة بصدد بیان حلّیته و حرمته لا طهارته و نجاسته، فقوله</w:t>
      </w:r>
      <w:r w:rsidRPr="00634A8A">
        <w:rPr>
          <w:rFonts w:ascii="Times New Roman" w:eastAsia="Times New Roman" w:hAnsi="Times New Roman" w:cs="B Zar" w:hint="cs"/>
          <w:color w:val="000000"/>
          <w:sz w:val="36"/>
          <w:szCs w:val="36"/>
        </w:rPr>
        <w:br/>
        <w:t>(228)</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تعالی: (فکلوا) لرفع شبهة حرمة الأکل، لأجل عدم ذبحه بالشرائط الخاصة، لا بصدد بیان طهارته من أجل عضّه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لو ورد خطاب لا بأس بالصلاة فی دم أقل من درهم و شککنا فی شموله للدماء الثلاثة أو دم الحیوان غیر المأکول، فلا یصحّ لنا التمسک بإطلاقه، لأنّ الروایة بصدد بیان أنّ هذا المقدار من الدم غیر مانع، و أمّا انّ المراد منه کلّ دم حتی الدماء الثلاثة، فلم تتطرق إلیه الروایة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أمّا المقدّمة الثانیة أی انتفاء ما یوجب التعیین و المراد منه عدم وجوب نصب قرینة علی التقیید لا متصلة و لا منفصلة، لأنّه مع القرینة المتصلة لا ینعقد للکلام ظهور إلاّ فی المقید و مع المنفصلة و إن کان ینعقد للکلام ظهور فی الإطلاق و لکن یسقط عن الحجّیة </w:t>
      </w:r>
      <w:r w:rsidRPr="00634A8A">
        <w:rPr>
          <w:rFonts w:ascii="Times New Roman" w:eastAsia="Times New Roman" w:hAnsi="Times New Roman" w:cs="B Zar" w:hint="cs"/>
          <w:color w:val="000000"/>
          <w:sz w:val="36"/>
          <w:szCs w:val="36"/>
          <w:rtl/>
        </w:rPr>
        <w:lastRenderedPageBreak/>
        <w:t>بالقرینة المنفصلة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المقدّمة الثالثة، أی إنتفاء القدر المتیقن فی مقام التخاطب و المحاورة، فمرجعه إلی أنّ وجود القدر المتیقن فی مقام المحاورة بمنزلة القرینة الحالیة المتصلة، فلا ینعقد للکلام ظهور فی الإطلاق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تتمیم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الأصل فی کلّ متکلّم أن یکون فی مقام البیان، فلو شک أنّ المتکلّم فی مقام بیان تمام مراده، فالأصل کونه کذلک إلاّ أن یدلّ دلیل علی خلافه کما أنّه یمکن أن یکون للمطلق جهات مختلفة، کأن یکون وارداً فی مقام البیان من جهة و فی مقام الإهمال من جهة أُخری، کما فی الآیة السابقة، فقد کان فی مقام البیان من جهة الحلیة لا فی مقام بیان طهارة موضع العض</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الخامس: فی المطلق و المقید المتنافیان</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الخامس: فی المطلق و المقید المتنافیان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ورد مطلق و مقید علی وجه متنافیین فمثلاً قال الطبیب: إذا استیقظت من النوم اشرب لبناً و قال فی کلام آخر: إذا استیقظت من النوم اشرب لبناً حلواً، فهذان الحکمان متنافیان، لأنّ الأوّل یدل علی کفایة شرب مطلق اللبن بخلاف الثانی فإنّه یخصه بالحلو منه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 علاج هذا التنافی یحصل بأحد أمرین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حمل المطلق علی المقید فیصیر اللازم هو شرب اللبن الحلو</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حمل المقید علی الاستحباب و انّه من أفضل الأفراد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الرائج فی الخطابات القانونیة هو حمل المطلق علی المقید لا حمل المقید علی الاستحباب، و قد عرفت وجهه من أنّ التشریع تمّ تدریجاً و مثله یقتضی جعل الثانی متمماً للأوّل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ثمّ إنّ إحراز التنافی فرع إحراز وحدة الحکم و إلاّفلا یحصل التنافی کما إذا اختلف سبب الحکمین مثلاً إذا قال: إذا استیقظت من النوم فاشرب لبناً حلواً و إذا أکلت فاشرب لبناً، فالحکمان غیر متنافیین لاختلافهما فی السبب و هذا کما إذا قال: إن ظاهرت فاعتق رقبة، ثمّ قال: و إن أفطرت فاعتق رقبة مؤمنة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فعلی الفقیه فی مقام التقیید إحراز وحدة الحکم عن طریق إحراز وحدة السبب و غیرها و إلاّفلا داعی لحمل المطلق علی المقید لتعدّد الحکمین. فالملزم علی التقیید هو إحراز وحدة الحکم و معه لا یصحّ حمل القید علی المستحب فی قوله: أعتق رقبة مؤمنة أو الکراهة، کما إذا قال: لا تعتق رقبة کافرة، إذا وردا بعد قوله: «أعتق رقبة» بل یحمل المطلق علی المقید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(230)</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السادس: فی المجمل و المبین</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السادس: فی المجمل و المبین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عرّف المجمل بأنّه مالم تتضح دلالته و یقابله المبین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المقصود من المجمل ما جهل فیه مراد المتکلّم و مقصوده إذا کان لفظاً، أو جهل فیه مراد الفاعل إذا کان فعلاً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ذلک فالمجمل هو اللفظ أو الفعل الذی لا ظاهر له و المبین ما له ظاهر یدلّ علی مقصود قائله أو فاعله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بذلک تظهر صحّة تقسیم المجمل إلی اللفظ و الفعل و لأجله قالوا: إنّ فعل المعصوم یدلّ علی الاستحباب أوالجواز، و لا یدل علی الوجوب، فلو صلّی مع سورة کاملة، أو جلسة الاستراحة، یکشف ذلک عن الاستحباب لا عن الوجوب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 لإجمال الکلام أسباباً کثیرة منها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 xml:space="preserve">إجمال مفرداته کالید الواردة فی آیة السرقة، قال سبحانه: (وَ السّارِقُ وَ السّارِقَةُ فَاقْطَعُوا </w:t>
      </w:r>
      <w:r w:rsidRPr="00634A8A">
        <w:rPr>
          <w:rFonts w:ascii="Times New Roman" w:eastAsia="Times New Roman" w:hAnsi="Times New Roman" w:cs="B Zar" w:hint="cs"/>
          <w:color w:val="000000"/>
          <w:sz w:val="36"/>
          <w:szCs w:val="36"/>
          <w:rtl/>
        </w:rPr>
        <w:lastRenderedPageBreak/>
        <w:t>أَیدِیهُما) (المائدة/38) فانّ الید تطلق علی الکف إلی أُصول الأصابع و علی الکف إلی الزند، و علیه إلی المرفق و علیه إلی المنکب، فالآیة مجملة، فتعیین واحد من تلک المصادیق بحاجة إلی دلیل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الإجمال فی متعلّق الحکم المحذوف کما فی کلّ مورد تعلّق الحکم بالأعیان کقوله سبحانه: (أُحِلَّتْ لَکمْ بَهِیمَةُُ الأَنْعامِ إِلاّ ما یتْلی عَلَیکمْ) (المائدة/1) فهل المتعلّق هوالأکل، أو البیع، أو جمیع التصرفات؟</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منه یعلم وجود الإجمال فی قوله سبحانه: (حُرِّمَتْ عَلَیکمُ المَیتَةُ وَ الدَّمُ</w:t>
      </w:r>
      <w:r w:rsidRPr="00634A8A">
        <w:rPr>
          <w:rFonts w:ascii="Times New Roman" w:eastAsia="Times New Roman" w:hAnsi="Times New Roman" w:cs="B Zar" w:hint="cs"/>
          <w:color w:val="000000"/>
          <w:sz w:val="36"/>
          <w:szCs w:val="36"/>
        </w:rPr>
        <w:br/>
        <w:t>(231)</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لَحْمُ الخِنْزِیرِ وَ ما أُهِلَّ لِغَیرِ اللّهِ بِهِ وَ الْمُنْخَنِقَةُ وَ المَوقُوذَةُ وَ المُتَرَدِّیةُ وَ النَّطیحَةُ وَ ما أَکلَ السَّبُعُ إِلاّ ما ذَکیتُمْ وَ ما ذُبِحَ عَلَی النُّصُبِ وَ أَنْ تَسْتَقْسِمُوا بِالأَزْلامِ ذلِکمْ فِسِقٌ) (المائدة/3</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فهل المحرم أکلها، أو بیعها، أو الانتفاع منها بکل طریق؟</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تردّد الکلام بین الادعاء و الحقیقة کما فی قوله: «لا صلاة إلاّ بفاتحة الکتاب» فهل المراد نفی الصلاة بتاتاً، أو نفی صحّتها، أو کمالها تنزیلاً للموجود بمنزلة المعدوم؟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منه یظهر وجود الإجمال فی مثل قوله: «لا صلاة إلاّ بطهور» أو «لا بیع إلاّفی ملک» أو «لا غیبة لفاسق» أو «لا جماعة فی نافلة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یمکن أن یکون بعض ما ذکرنا مجملاً عند فقیه و مبیناً عند فقیه آخر و بذلک یظهر أنّ المجمل و المبین من الأوصاف الإضافیة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تتمیم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وقفت علی معنی المجمل و المبین، فلنذکر سائر العناوین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النص: و هو ما لا یحتمل سوی معنی واحد، فلو حاول المتکلّم حمله علی غیر ذلک المعنی لا یقبل منه و یعد متهافتاً متناقضاً، مثل قوله سبحانه: (یوصیکمُ اللّهُ فی أَولادِکمْ لِلذَّکرِمِثْلُ حَظِّ الأُنْثَیینِ) (النساء/11) فإنّ دلالة الآیة علی کون نصیب الذکر ضعف </w:t>
      </w:r>
      <w:r w:rsidRPr="00634A8A">
        <w:rPr>
          <w:rFonts w:ascii="Times New Roman" w:eastAsia="Times New Roman" w:hAnsi="Times New Roman" w:cs="B Zar" w:hint="cs"/>
          <w:color w:val="000000"/>
          <w:sz w:val="36"/>
          <w:szCs w:val="36"/>
          <w:rtl/>
        </w:rPr>
        <w:lastRenderedPageBreak/>
        <w:t>نصیب الأُنثی ممّا لا یحتمل فیه وجه آخر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الظاهر: ما یتبادر منه معنی خاص، لکن علی وجه لو حاول المتکلّم تأویله لقبل منه، کالأمر الظاهر فی الوجوب علی القول بأنّ الوجوب من المدالیل اللفظیة و لو ادّعی فیما بعد أنّ المراد هو الاستحباب لما عدّ متهافتاً و متناقضاً و التأویل فی النص غیر مقبول، و فی الظاهر مقبول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المحکم: هو أُمّ الکتاب کما قال سبحانه: (هُوَ الّذی أَنْزلَ عَلَیک الکتابَ</w:t>
      </w:r>
      <w:r w:rsidRPr="00634A8A">
        <w:rPr>
          <w:rFonts w:ascii="Times New Roman" w:eastAsia="Times New Roman" w:hAnsi="Times New Roman" w:cs="B Zar" w:hint="cs"/>
          <w:color w:val="000000"/>
          <w:sz w:val="36"/>
          <w:szCs w:val="36"/>
        </w:rPr>
        <w:br/>
        <w:t>(232)</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مِنْهُ آیاتٌ مُحْکماتٌ هُنَّ أُمّ الکتاب وَ أُخَرُ مُتَشابِهات) (آل عمران/7</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هذا فالمحکم هو الذی یرجع إلیه فی فهم المتشابه، کالآیات الدالّة علی الأُصول العقائدیة و الأخلاقیة التی لا یمسها النسخ و التخصیص، کالآیات النازلة فی تنزیهه سبحانه و صفاته و أفعاله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المتشابه: ما احتمل أکثر من معنی. و لیس ظاهراً فی واحد منها، أو هو الذی خفی المراد منه فی بادئ النظر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المؤول: و هو ما أُرید منه خلاف ظاهره، کقوله سبحانه: (وَ جاءَرَبّک وَ المَلک صَفّاً صَفّاً) (الفجر/22). و المراد هو مجیء أمره سبحانه و ظهور عظمته لقوله سبحانه فی آیة أُخری: (إِنّهُ قَدْ جاءَ أَمْرُ رَبِّک وَ انّهُمْ آتِیهِم عذابٌ غیرُ مَرْدود) (هود/76) إلی غیر ذلک من الآیات الرافعة للإجمال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تمّت مباحث الألفاظ</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تلیها الحجج الشرعیة و العقلیة بإذنه سبحانه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الحمد للّه ربّ العالمین</w:t>
      </w:r>
    </w:p>
    <w:p w:rsidR="00634A8A" w:rsidRPr="00634A8A" w:rsidRDefault="00634A8A" w:rsidP="00634A8A">
      <w:pPr>
        <w:shd w:val="clear" w:color="auto" w:fill="FFFFFF"/>
        <w:spacing w:before="100" w:beforeAutospacing="1" w:after="100" w:afterAutospacing="1" w:line="240" w:lineRule="auto"/>
        <w:outlineLvl w:val="2"/>
        <w:rPr>
          <w:rFonts w:ascii="Times New Roman" w:eastAsia="Times New Roman" w:hAnsi="Times New Roman" w:cs="B Titr"/>
          <w:color w:val="FF0080"/>
          <w:sz w:val="30"/>
          <w:szCs w:val="30"/>
        </w:rPr>
      </w:pPr>
      <w:r w:rsidRPr="00634A8A">
        <w:rPr>
          <w:rFonts w:ascii="Times New Roman" w:eastAsia="Times New Roman" w:hAnsi="Times New Roman" w:cs="B Titr" w:hint="cs"/>
          <w:color w:val="FF0080"/>
          <w:sz w:val="30"/>
          <w:szCs w:val="30"/>
          <w:rtl/>
        </w:rPr>
        <w:t>المقصد السادس الحجج و الأمارات</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Pr>
        <w:t>[</w:t>
      </w:r>
      <w:r w:rsidRPr="00634A8A">
        <w:rPr>
          <w:rFonts w:ascii="Times New Roman" w:eastAsia="Times New Roman" w:hAnsi="Times New Roman" w:cs="B Titr" w:hint="cs"/>
          <w:color w:val="0080C0"/>
          <w:sz w:val="29"/>
          <w:szCs w:val="29"/>
          <w:rtl/>
        </w:rPr>
        <w:t>الاول</w:t>
      </w:r>
      <w:r w:rsidRPr="00634A8A">
        <w:rPr>
          <w:rFonts w:ascii="Times New Roman" w:eastAsia="Times New Roman" w:hAnsi="Times New Roman" w:cs="B Titr" w:hint="cs"/>
          <w:color w:val="0080C0"/>
          <w:sz w:val="29"/>
          <w:szCs w:val="29"/>
        </w:rPr>
        <w:t>]</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lastRenderedPageBreak/>
        <w:t>التمهید</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المقصد السادس الحجج و الأمارات</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الحجج و الامارات</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هذا المقصد من أهم المقاصد فی علم الأُصول، فإنّ المستنبِط یبذل الجهد للعثور علی ما هو حجّة بینه و بین ربّه، فیثاب إن أصاب الواقع، و یعذَّر إن أخطأه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وقد یعبّر عن هذا البحث بمصادر الفقه و أدلّته، و هی عندنا منحصرة فی أربعة: الکتاب، السنّة، الإجماع، و العقل و هی معتبرة عند کلا الفریقین مع اختلاف بینهم فی سعة حجیة العقل. غیر انّ أهل السنّة یفترقون عن الشیعة فی القول بحجیة أُمور أُخری ستوافیک فی محلّها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قبل الخوض فی المقصود نذکر تقسیم المکلّف حسب الحالات، فنقول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تقسیم المکلّف باعتبار الحالات</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المکلّف الملتفت إلی الحکم الشرعی له حالات ثلاث</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الأُولی: القطع بالحکم الشرعی الواقعی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الثانیة: الظن بالحکم الشرعی الواقعی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هذا التقسیم الثلاثی موافق لما ذکره الشیخ الأنصاری فی الفرائد، و هو تقسیم طبیعی فی کلّ موضوع یقع فی أُفق الفکر من غیر اختصاص بالحکم الشرعی و هناک تقسیم ثنائی ذکره المحقّق الخراسانی، یطلب من محلّه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(244)</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الثالثة: الشک فی الحکم الشرعی الواقعی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فإن حصل له القطع، فیلزمه العمل به لاستقلال العقل بذلک، فیثاب عند الموافقة و یعذَّر عند المخالفة شأن کلّ حجّة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إن حصل له الظن بالحکم الواقعی، فإن قام الدلیل القطعی علی حجّیة ذلک الظن </w:t>
      </w:r>
      <w:r w:rsidRPr="00634A8A">
        <w:rPr>
          <w:rFonts w:ascii="Times New Roman" w:eastAsia="Times New Roman" w:hAnsi="Times New Roman" w:cs="B Zar" w:hint="cs"/>
          <w:color w:val="000000"/>
          <w:sz w:val="36"/>
          <w:szCs w:val="36"/>
          <w:rtl/>
        </w:rPr>
        <w:lastRenderedPageBreak/>
        <w:t>کخبر الواحد یجب العمل به، فإنّ الطریق إلی الحکم الشرعی و إن کان ظنیاً کما هو المفروض، لکن إذا قام الدلیل القطعی من جانب الشارع علی حجّیة ذلک الطریق، یکون علمیاً و حجّة شرعیة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إن لم یقم، فهو بحکم الشاک و وظیفته العمل بالأُصول العملیة التی هی حجّة عند عدم الدلیل</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فیقع الکلام فی مقامات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المقام الأوّل: القطع و أحکامه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المقام الثانی: الظنون المعتبرة، و یعبّر عنها بالأمارات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المقام الثالث: الظنون غیر المعتبرة عندنا و المعتبرة عند أهل السنّة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مقتضی القاعدة فصل البحث عن الإجماع المحصَّل و الدلیل العقلی عن باقی الأمارات و الظنون، لأنّهما دلیلان قطعیان، و لکن لأجل حفظ المنهج السائد فی الکتب الأُصولیة أدخلنا البحث عن حجّیة الإجماع المحصَّل فی البحث عن حجّیة الإجماع المنقول. کما بحثنا عن الدلیل العقلی بعد الفراغ عن حجّیة العرف و السیرة، و بذلک تمّ البحث فی الأدلّة الأربعة الکتاب و السنة و الإجماع المحصَّل و العقل فی هذا المقصد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و یبحث عن الأُصول العملیة فی المقصد السابع مستقلاً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(245)</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المقام الأوّل القطع و أحکامه</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الفصل الأوّل: حجّیة القطع</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الأوّل: حجّیة القطع</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لا شک فی وجوب متابعة القطع و العمل علی و فقه مادام موجوداً، لأنّه بنفسه طریق إلی الواقع و هو حجّة عقلیة و لیس حجّة منطقیة أو أُصولیة، و لإیضاح الحال نذکر أقسام الحجّة، فنقول: إنّ الحجّة علی أقسام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 xml:space="preserve">1. </w:t>
      </w:r>
      <w:r w:rsidRPr="00634A8A">
        <w:rPr>
          <w:rFonts w:ascii="Times New Roman" w:eastAsia="Times New Roman" w:hAnsi="Times New Roman" w:cs="B Zar" w:hint="cs"/>
          <w:color w:val="000000"/>
          <w:sz w:val="36"/>
          <w:szCs w:val="36"/>
          <w:rtl/>
        </w:rPr>
        <w:t>الحجّة العقلیة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الحجّة المنطقیة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الحجّة الأُصولیة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الأُولی، فهی عبارة عمّا یحتج به المولی علی العبد و بالعکس و بعبارة أُخری ما یکون قاطعاً للعذر إذا أصاب و معذِّراً إذا أخطأ و القطع بهذا المعنی حجّة، حیث یستقل به العقل و یبعث القاطعَ إلی العمل وفْقَه و یحذّره عن المخالفة و ما هذا شأنه، فهو حجّة بالذات، غنی عن جعل الحجّیة 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بهذا یمتاز القطع عن الظن فانّ العقل لا یستقلُّ بالعمل علی وفق الظن و لا یحذِّر عن المخالفة، فلا یکون حجّة إلاّ إذا أُفیضت له الحجّیة من المولی، بخلاف القطع فانّ العقل مستقل بالعمل علی وفقه و التحذیر عن مخالفته و إلی هذا یرجع قول القائل بأنّ حجّیة القطع ذاتیة دون الظن فإنّها عرضیة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(246)</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بذلک یتبین أنّ للقطع خصائص ثلاث</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کاشفیته عن الواقع و لو عند القاطع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منجّزیته عند الإصابة للحکم الواقعی بحیث لو أطاع یثاب و لو عصی یعاقَب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معذِّریته عند عدم الإصابة، فیعذَّر القاطع إذا أخطأ فی قطعه و بان خلافه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الثانیة، فهی عبارة عن کون الحدّ الوسط فی القیاس المنطقی علّة لثبوت الأکبر للأصغر أو معلولاً لثبوته له، فیوصف بالحجّة المنطقیة، کالتغیر الذی هو علّة لثبوت الحدوث للعالم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یقال: العالم متغیر و کلّ متغیر حادث، فالعالم حادث</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القطع لیس حجّة بهذا المعنی لأنّه لیس علّة لثبوت الحکم للموضوع و لامعلولاً له، لأنّ الحکم تابع لموضوعه فإن کان الموضوع موجوداً یثبت له الحکم سواء کان هنا قطع أم لا، و إن لم یکن موجوداً فلا یثبت له، فلیس للقطع دور فی ثبوت الحکم و لذلک یعدُّ </w:t>
      </w:r>
      <w:r w:rsidRPr="00634A8A">
        <w:rPr>
          <w:rFonts w:ascii="Times New Roman" w:eastAsia="Times New Roman" w:hAnsi="Times New Roman" w:cs="B Zar" w:hint="cs"/>
          <w:color w:val="000000"/>
          <w:sz w:val="36"/>
          <w:szCs w:val="36"/>
          <w:rtl/>
        </w:rPr>
        <w:lastRenderedPageBreak/>
        <w:t>تنظیم القیاس بتوسیط القطع باطلاً، مثل قولک: هذا مقطوع الخمریة و کلّ مقطوع الخمریة حرام فهذا حرام و ذلک لکذب الکبری، فلیس الحرام إلاّنفس الخمر لا خصوص مقطوع الخمریة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الثالثة، فهی عبارة عمّا لا یستقل العقل بالاحتجاج به غیر أنّ الشارع أو الموالی العرفیة یعتبرونه حجّة فی باب الأحکام و الموضوعات لمصالح، فتکون حجّیته عرضیة مجعولة کخبر الثقة و من المعلوم أنّ القطع غنی عن إفاضة الحجّیة علیه و ذلک لاستقلال العقل بکونه حجّة فی مقام الاحتجاج و معه لا حاجة إلی جعل الحجّیة 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أضف إلیه انّ جعل الحجّیة للقطع یتم إمّا بدلیل قطعی أو بدلیل ظنی،</w:t>
      </w:r>
      <w:r w:rsidRPr="00634A8A">
        <w:rPr>
          <w:rFonts w:ascii="Times New Roman" w:eastAsia="Times New Roman" w:hAnsi="Times New Roman" w:cs="B Zar" w:hint="cs"/>
          <w:color w:val="000000"/>
          <w:sz w:val="36"/>
          <w:szCs w:val="36"/>
        </w:rPr>
        <w:br/>
        <w:t>(247)</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الأوّل ینقل الکلام إلی ذلک الدلیل القطعی و یقال: ما هو الدلیل علی حجّیته و هکذا فیتسلسل و علی الثانی یلزم أن یکون القطع أسوأ حالاً من الظن و لذلک یجب أن ینتهی الأمر فی باب الحجج إلی ما هو حجّة بالذات، أعنی: القطع و قد تبین فی محله «أنّ کلّ ما هو بالعرض لابد و أن ینتهی إلی ما بالذات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بذلک یعلم أنّه لیس للشارع الأمر المولوی بالعمل بالقطع لسبق العقل بذلک، کما لیس له المنع عن العمل بالقطع، فلو قطع إنسان بکون مایع خمراً لا یصحّ النهی عن العمل به، لاستلزامه کون الناهی مناقضاً فی کلامه فی نظر القاطع و فی الواقع إذا أصاب قطعه للواقع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(248)</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الفصل الثانی التجرّی</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الثانی التجرّی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التجرّی فی اللغة إظهار الجرأة، فإذا کان المتجرّی علیه هو المولی فیتحقق التجرّی بالإقدام علی خلاف ما قطع بوجوبه أو حرمته، سواء کان القطع موافقاً للواقع، أم مخالفاً، </w:t>
      </w:r>
      <w:r w:rsidRPr="00634A8A">
        <w:rPr>
          <w:rFonts w:ascii="Times New Roman" w:eastAsia="Times New Roman" w:hAnsi="Times New Roman" w:cs="B Zar" w:hint="cs"/>
          <w:color w:val="000000"/>
          <w:sz w:val="36"/>
          <w:szCs w:val="36"/>
          <w:rtl/>
        </w:rPr>
        <w:lastRenderedPageBreak/>
        <w:t>فتکون المعصیة تجرّیاً أیضاً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التجرّی فی الاصطلاح و هو الإقدام علی خلاف ما قطع به بشرط أن یکون قطعه مخالفاً للواقع، کما إذا أذعن بوجوب شیء أو حرمته، فترک الأوّل و ارتکب الثانی، فبان خلافهما و انّه لم یکن واجباً أو حراماً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یقابله الانقیاد فی الاصطلاح، فهو عبارة عمّا إذا أذعن بوجوب شیء أو حرمته، فعمل بالأوّل و ترک الثانی، فبان خلافهما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الکلام فی التجرّی یقع من وجهین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 فی حکم ارتکاب ما قطع بحرمته أو ترک ما قطع بوجوبه و أنّه هل هو حرام أو لا؟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 فی حکم الفعل المتجرّی به الذی تحقّق التجرّی فی ضمنه من حیث الحرمة و عدمها و لأجل ذلک یقع الکلام فی موضعین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الموضع الأوّل: فی حکم نفس التجرّی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فیه أقوال ثلاثة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(249)</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 الحرمة و استحقاق العقاب و هو خیرة المحقّق الخراسانی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 عدم الحرمة و عدم استحقاق العقاب و هو خیرة الشیخ الأنصاری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الثالث: القول بالحرمة و العقاب إلاّ إذا اعتقد تحریم واجب غیر مشروط بقصد القربة و أتی به، فلا یبعد عدم استحقاق العقاب و هو خیرة صاحب الفصول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استدل للقول الأوّل بوجوه نذکر منها وجهین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 إذا فرضناشخصین قصدا شرب الخمر فصادف أحدهما الواقع دون الآخر، فإمّا أن نقول بصحّة عقوبتهما معاً، أو عدم عقوبتهما کذلک، أو عقوبة المخطئ دون المصیب، أو بالعکس و الأوّل هو المطلوب و الثانی و الثالث خلاف المتّفق علیه و أمّا الرابع فیلزم أن یکون العقاب و الثواب منوطین بأمر خارج عن الاختیار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یلاحظ علیه: بأنّا نختار الشق الرابع و هو عقاب المصیب دون المخطئ و لکن القبیح هو إناطة العقاب بأمر خارج عن الاختیار. و أمّا إناطة عدم العقاب بأمر خارج عن الاختیار فلیس بقبیح</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بعبارة أُخری: یعاقب المصیب، لأنّه شرب الخمر عن اختیار، کما إذا شربها فی حالة الانفراد، و لا یعاقب المخطئ إذ لم یشربها و إن کان لا عن اختیار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 ما ذکره المحقّق الخراسانی من شهادة الوجدان بصحة مؤاخذته و ذمّه علی تجرّیه و هتک حرمة مولاه و خروجه عن رسم العبودیة و کونه بصدد الطغیان و العزم علی العصیان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یلاحظ علیه: أنّ موضوع البحث هو مخالفة الحجّة العقلیة، لأجل غلبة الهوی علی العقل و الشقاء علی السعادة و ربما یرتکب الإنسان مع استیلاء</w:t>
      </w:r>
      <w:r w:rsidRPr="00634A8A">
        <w:rPr>
          <w:rFonts w:ascii="Times New Roman" w:eastAsia="Times New Roman" w:hAnsi="Times New Roman" w:cs="B Zar" w:hint="cs"/>
          <w:color w:val="000000"/>
          <w:sz w:val="36"/>
          <w:szCs w:val="36"/>
        </w:rPr>
        <w:br/>
        <w:t>(250)</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الخوف علیه و أمّا ضمّ عناوین أُخر علیه من الهتک و التمرّد و رفع علم الطغیان فجمیعها أجنبیة عن المقام، فلا شک فی استحقاق العقاب إذا عُدّ عمله مصداقاً للهتک و رمزاً للطغیان و إظهاراً للجرأة إلی غیر ذلک من العناوین القبیحة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الحاصل أنّ الإنسان ربما یرتکب ما یقطع بحرمته لا لهتک الستر و إظهار الجرأة، بل لما ورد فی دعاء أبی حمزة الثمالی الذی علّمه إیاه الإمام السجاد علیه السَّلام، فقال فی مقطع من مناجاته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إلهی لم أعصک حین عصیتُک و أنا بربوبیتک جاحِد، و لا بأمرک مستخِف، و لا لعُقوبَتک متّعرِض، و لا لوعیدِک متهاوِن، بل خطیئة عرضت لی و سوّلتْ لی نفسی و غلبتنی هوای و أعانَنی علیها شِقْوتی و غرّنی سترُک المرخی علی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بذلک ظهر صواب القول الثانی و هو عدم کون نفس التجرّی محرّماً للقبح الفعلی المستلزم للعقاب. نعم لو کانت هناک عناوین مقبِّحة کما أشرنا یکون حراماً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غایة ما فی الباب انّ التجرّی یکشف عن ضعف الإیمان، فیستحق اللوم و الذم لا العقاب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أمّا القول الثالث، فهو من شعب القول الأوّل، فإذا بان وهنه فنکون فی غنی عن دراسته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الموضع الثانی: حکم الفعل المتجرّی به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الفرق بین التجرّی و المتجرّی به مع کونهما فعلا الإنسان واضح، فانّ الأوّل ینتزع من مخالفة المکلف الحجّةَ العقلیة و الشرعیة، بخلاف الثانی فانّه عبارة عن نفس العمل الخارجی کشرب الماء الذی یتحقق به مخالفة الحجّة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الکلام فیه تارة من حیث کونه قبیحاً و أُخری من جهة الحرمة الشرعیة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(251)</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الأوّل، فهو منتف قطعاً، لأنّ الحسن و القبح یعرضان علی الشیء بالملاک الواقعی فیه و المفروض أنّ الفعل المتجرّی به هو شرب الماء و هو فاقد لملاک القبح</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الثانی، فلا دلیل علی الحرمة، لأنّ الحرام هو شرب الخمر و المفروض أنّه شرب الماء و لیس هناک دلیل یدل علی أنّ شرب ما یقطع الشارب بکونه خمراً حرام و ذلک لأنّ الحرمة تتعلّق بواقع الموضوعات لا الموضوع المقطوع به فبذلک ظهر عدم حرمة التجرّی و لا المتجرّی 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غایة الأمر أنّ الفاعل یستحق الذم، لأنّ عمله یکشف عن سوء سریرته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لقد استدل علی کلا الأمرین بالعدید من الآیات و الروایات و تطلب من المطولات</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الفصل الثالث تقسیم القطع إلی طریقی و موضوعی</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الثالث تقسیم القطع إلی طریقی و موضوعی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الموضوعی إلی طریقی و وصفی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کان الحکم مترتباً علی الواقع بلا مدخلیة للعلم و القطع فیه، فالقطع طریقی کحرمة الخمر و القمار، و لا دور للقطع حینئذسوی تنجیز الواقع و إلاّ فمع قطع النظر عن التنجیز فالخمر و القمار حرام سواء کان هناک علم أو لا، غایة الأمر یکون الجهل عذراً للمرتکب کما یکون العلم منجزاً للواقع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أمّا إذا أخذ القطع فی موضوع الحکم الشرعی بحیث یکون الواقع بقید القطع موضوعاً للحکم، فیعبّر عنه بالقطع الموضوعی، فمثلاً إذا افترضنا أنّ الشارع حرّم الخمر بقید القطع بحیث لولاه لما کان الخمر محکوماً بالحرمة، یکون عندئذ من قسم القطع الموضوعی و لقد وردت فی الشریعة المقدسة موارد أخذ القطع وحده أو الظن کذلک موضوعاً للحکم، نظیر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الحکم بالصحّة، فإنّه مترتّب علی الإحراز القطعی للرکعتین فی الثنائیة و للرکعات فی الثلاثیة من الصلوات و للأُولیین فی الرباعیة، بحیث لولاه لما کانت محکومة بها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الحکم بوجوب التمام لمن یسلک طریقاً مخطوراً محرزاً بالقطع أو الظن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الحکم بوجوب التیمّم لمن أحرز بالقطع أو الظن کون استعمال الماء مضرّاً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الحکم بوجوب التعجیل بالصلاة لمن أحرز ضیق الوقت بکلا</w:t>
      </w:r>
      <w:r w:rsidRPr="00634A8A">
        <w:rPr>
          <w:rFonts w:ascii="Times New Roman" w:eastAsia="Times New Roman" w:hAnsi="Times New Roman" w:cs="B Zar" w:hint="cs"/>
          <w:color w:val="000000"/>
          <w:sz w:val="36"/>
          <w:szCs w:val="36"/>
        </w:rPr>
        <w:br/>
        <w:t>(253)</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الطریقین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فلو انکشف الخلاف و أنّ الطریق لم یکن مخطوراً، و لا الماء مضرَّاً، و لا الوقت ضیقاً لما ضرّ بالعمل، لأنّ کشف الخلاف إنّما هو بالنسبة إلی متعلّق القطع لا بالنسبة إلی الموضوع المترتب علیه الحکم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إنّه لیس للشارع أی تصرف فی القطع الطریقی فهو حجّة مطلقاً و أمّا القطع المأخوذ فی الموضوع فبما أنّ لکلّ مقنن، التصرفَ فی موضوع حکمه بالسعة و الضیق، فللشارع أیضاًحقّ التصرف فیه، فتارة تقتضی المصلحة، اتخاذ مطلق القطع فی الموضوع سواء حصلت من الأسباب العادیة أم من غیرها و أُخری تقتضی جعل قسم منه فی الموضوع کالحاصل من الأسباب العادیة و عدم الاعتداد بالقطع الحاصل من غیرها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تطبیقات</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 xml:space="preserve">انّ قول العدلین أو الشاهد الواحد فیما یعتبر مع الیمین إنّما یکون حجّة فی القضاء إذا استند إلی الحس لا إلی الحدس فلو قطعت البینة أو الشاهد عن غیر طریق الحس </w:t>
      </w:r>
      <w:r w:rsidRPr="00634A8A">
        <w:rPr>
          <w:rFonts w:ascii="Times New Roman" w:eastAsia="Times New Roman" w:hAnsi="Times New Roman" w:cs="B Zar" w:hint="cs"/>
          <w:color w:val="000000"/>
          <w:sz w:val="36"/>
          <w:szCs w:val="36"/>
          <w:rtl/>
        </w:rPr>
        <w:lastRenderedPageBreak/>
        <w:t>فقطعهما حجّة لهما و لا یصحّ للقاضی الحکم استناداً إلی شهادتهما لأنّ المعتبر فی الشهادة هو حصول القطع للبینة أو الشاهد من طریق الحس</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فالقطع بالنسبة إلی خصوص البینة أو الشاهد قطع طریقی محض لا یمکن التصرف فیه و لکن قطعهما بالنسبة إلی القاضی قطع موضوعی و قد تصرّف الشارع فی الموضوع و جعل القسم الخاص موضوعاً للحکم (القضاء) لا مطلق القطع و کم له من نظیر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إذا حصل الیقین للمجتهد من غیر الکتاب و السنة و الإجماع و العقل، فقطعه بالحکم حجّة لنفسه دون المقلد و ذلک لما ذکرناه فی قطع الشاهد أو البینة بالنسبة إلی القاضی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(254)</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یجوز للقاضی العمل بعلمه فی حقوق الناس لا فی حقوق اللّه سبحانه و ذلک لأنّ الشارع أخذ قطعه موضوعاً للحکم فی القسم الأوّل دون الثانی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تقسیم القطع الموضوعی إلی طریقی و وصفی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 القطع الموضوعی ینقسم إلی قسمین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قطع موضوعی طریقی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قطع موضوعی وصفی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توضیح ذلک: انّ القطع من الصفات النفسیة ذات الإضافة، فله إضافة إلی القاطع (النفس المدرِکة) و إضافة إلی المقطوع به (المعلوم بالذات)، فتارة یؤخذ فی الموضوع بما أنّ له وصف الطریقیة و المرآتیة فیطلق علیه القطع الموضوعی الطریقی، أی أُخذ فی الموضوع بما انّ له وصف الحکایة و أُخری یؤخذ فی الموضوع بما أنّه وصف نفسانی کسائر الصفات مثل الحسد و البخل و الإرادة و الکراهة فیطلق علیه القطع الموضوعی الوصفی، أی المأخوذ فی الموضوع لا بما أنّه حاک عن شیء وراءه بل بما أنّه وصف للنفس المدرکة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لنفترض انّک ترید شراء مرآة من السوق، فتارة تلاحظها بما أنّها حاکیة عن الصور التی تعکسها. و أُخری تلاحظها بما أنّها صنعت بشکل جمیل مثیر للإعجاب مع قطع النظر عن </w:t>
      </w:r>
      <w:r w:rsidRPr="00634A8A">
        <w:rPr>
          <w:rFonts w:ascii="Times New Roman" w:eastAsia="Times New Roman" w:hAnsi="Times New Roman" w:cs="B Zar" w:hint="cs"/>
          <w:color w:val="000000"/>
          <w:sz w:val="36"/>
          <w:szCs w:val="36"/>
          <w:rtl/>
        </w:rPr>
        <w:lastRenderedPageBreak/>
        <w:t>محاکاتها للصور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فالقطع الموضوعی الطریقی أشبه بملاحظة المرأة بما أنّها حاکیة، کما أنّ القطع الموضوعی الوصفی أشبه بملاحظة المرأة بما لها من شکل جمیل ککونها مربعة أو مستطیلة و غیرهما من الأوصاف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(255)</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الفصل الرابع الموافقة الالتزامیة</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الرابع الموافقة الالتزامیة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لا شک أنّ المطلوب فی الأُصول الدینیة و الأُمور الاعتقادیة هو التسلیم القلبی و الاعتقاد بها جزماً، إنّما الکلام فی الأحکام الشرعیة التی ثبتت و تنجّزت بالقطع أو بالحجّة الشرعیة فهل هناک تکلیفان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أحدهما الالتزام بأنّه حکم اللّه قلباً و جناناً. ثانیهما الامتثال عملاً و خارجاً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لکلّ، امتثال و عصیان، فلو التزم قلباً و خالف عملاً فقد عصی عملاً، کما أنّه لو وافق عملاً و خالف جناناً و التزاماً فقد ترک الفریضة القلبیة، فیؤاخذ علیه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أو أنّ هناک تکلیفاً واحداً و هو لزوم امتثال الأحکام الفرعیة فی مقام العمل و إن لم یلتزم بها قلباً و جناناً و هذا کمواراة المیت فتکفی و إن لم یلتزم قلباً بأنّها حکم اللّه الشرعی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فلیعلم أنّ البحث فی غیر الأحکام التعبدیة، فإنّ الإمتثال فیها رهن الإتیان بها للّه سبحانه أو لامتثال أمره أو غیر ذلک ممّا لا ینفک الإمتثال عن الإلتزام و التسلیم بأنّه حکمه سبحانه، فینحصر البحث عن وجوب الموافقة الإلتزامیة و عدمه فی الأحکام التوصلیة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ذهب المحقّق الخراسانی إلی القول الثانی، باعتبار أنّ الوجدان الحاکم فی باب الإطاعة و العصیان خیر شاهد علی عدم صحّة عقوبة العبد الممتثل لأمر المولی و إن لم یلتزم بحکمه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(256)</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یمکن أن یقال: إنّ الالتزام مع العلم بأنّ الحکم للّه أمر قهری، فکیف یمکن أن یواری المسلم المیتَ مع العلم بأنّه سبحانه أمر به و لا یلتزم بأنّها حکم اللّه، فعدم عقد القلب علی وجوبه أو علی ضدّه أمر ممتنع و بذلک یصبح النزاع غیر مفید. کما أفاده السید الإمام الخمینی قدَّس سرَّه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هذا، فالعلم بالحکم یلازم التسلیم بأنّه حکم اللّه</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ثمرة البحث</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تظهر الثمرة فی موارد العلم الإجمالی، فلو علم بنجاسة أحد الإناءین، فهل یجری الأصل العملی، کأصل الطهارة فی کلّ منهما باعتبار کون کلّواحد منهما مشکوک الطهارة و النجاسة أو لا؟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فثمة موانع عن جریان الأُصول فی أطراف العلم الإجمالی. منها: وجوب الموافقة الالتزامیة، فلو قلنا به، لمنع عن جریان الأُصول، فإنّ الالتزام به وجود نجس بین الإناءین، لا یجتمع مع الحکم بطهارة کلّواحد منهما، فمن قال بوجوب الموافقة الالتزامیة لایصح له القول بجواز جریان الأصل فی أطراف المعلوم إجمالاً و أمّا من نفاه فهو فی فسحة عن خصوص هذا المانع و أمّا الموانع الأُخر فیبحث عنها فی فصل خاص إن شاء اللّه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لاحظ تهذیب الأُصول: 2/46. و لنا فیما أفاده قدَّس سرَّه ملاحظة ذکرناها فی محاضراتنا الأُصولیة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(257)</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الفصل الخامس قطع القطّاع</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الخامس قطع القطّاع</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یطلق القطّاع و یراد منه تارة من یحصل له القطع کثیراً، من الأسباب التی لو أُتیحت لغیره لحصل أیضاً، و أُخری من یحصل له القطع کثیراً من الأسباب التی لا یحصل منها القطع </w:t>
      </w:r>
      <w:r w:rsidRPr="00634A8A">
        <w:rPr>
          <w:rFonts w:ascii="Times New Roman" w:eastAsia="Times New Roman" w:hAnsi="Times New Roman" w:cs="B Zar" w:hint="cs"/>
          <w:color w:val="000000"/>
          <w:sz w:val="36"/>
          <w:szCs w:val="36"/>
          <w:rtl/>
        </w:rPr>
        <w:lastRenderedPageBreak/>
        <w:t>لغالب الناس و القَطّاع بالمعنی الأوّل زَین و آیة للذکاء و بالمعنی الثانی شین و آیة الاختلال الفکری، و محل البحث هو القسم الثانی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 الوسواسی فی مورد النجاسات، من قبیل القطّاع یحصل له القطع بها کثیراً من أسباب غیر عادیة کما أنّه فی مورد الخروج عن عهدة التکالیف أیضاً وسواسی لا یحصل له الیقین بسهولة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منه یظهر حال الظنّان، فله أیضاً إطلاقان کالقطاع حذو النعل بالنعل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عرفت ذلک، فاعلم أنّه حُکی عن الشیخ الأکبر (1) عدم الاعتناء بقطع القطاع، و تحقیق کلامه یتوقف علی البحث فی مقامین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 ما إذا کان القطع طریقیاً محضاً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 ما إذا کان القطع موضوعیاً مأخوذاً فی الموضوع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الأوّل: فالظاهر کون قطعه حجّة علیه و لا یتصوّر نهیه عن العمل به لاستلزام النهی وجود حکمین متناقضین عنده فی الشریعة، حیث یقول: الدم نجس و فی الوقت نفسه ینهاه عن العمل بقطعه بأنّ هذا دم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الشیخ جعفر النجفی المعروف ب «کاشف الغطاء» المتوفّی (1228 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(258)</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لو أراد عدم کفایته فی الحکم بصحّة العمل عند انکشاف الخلاف، کما إذا قطع بدخول الوقت و تبین عدم دخوله فیحکم علیه بالبطلان فله وجه و لکن لا فرق عندئذ بین القطاع و غیره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الثانی: أی القطع الموضوعی فبما أنّ القطع جزء الموضوع، فللمقنّن التصرف فی موضوع حکمه، فیصح له جعلُ مطلقِ القطع جزءاً للموضوع، کما یصحّ جعل القطع الخاص جزءاً له أی ما یحصل من الأسباب العادیة فللنهی عندئذ مجال، فإذا قطع بأسباب غیر عادیة، فللشارع النهی عن العمل به، لأنّ المأخوذ فی الموضوع هو غیره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ثمّ لو وقف الإنسان علی خطأ القاطع قطّاعاً کان أم غیره فی الأحکام و الموضوعات فهل </w:t>
      </w:r>
      <w:r w:rsidRPr="00634A8A">
        <w:rPr>
          <w:rFonts w:ascii="Times New Roman" w:eastAsia="Times New Roman" w:hAnsi="Times New Roman" w:cs="B Zar" w:hint="cs"/>
          <w:color w:val="000000"/>
          <w:sz w:val="36"/>
          <w:szCs w:val="36"/>
          <w:rtl/>
        </w:rPr>
        <w:lastRenderedPageBreak/>
        <w:t>یجب علی الغیر إرشاده أو لا؟ فالظاهر وجوبه فی مورد الجهل بالأحکام نظراً إلی أدلّة لزوم إرشاد الجاهل من غیر فرق بین البسیط و المرکب و أمّا الموضوعات فلا شک فی عدم وجوب إرشاده إلاّفی مهام الأُمور کالدماء و الأعراض و الأموال الطائلة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قطع القطّاع و إن کان طریقاً إلی الموضوع عنده، لکنّه بالنسبة إلی الغیر من قبیل القطع المأخوذ فی الموضوع فلو کان الشاهد أو القاضی أو المجتهد قطاعاً فلا یعتد بقطعه، لأنّ المأخوذ فی العمل بقطع الشاهد أو القاضی أو المجتهد هو القطع الحاصل من الأسباب العادیة لا من غیرها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هذا کلّه حول القطّاع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الظنّان فیمکن للشارع سلب الاعتبار عنه، من غیر فرق بین کونه طریقاً محضاً إلی متعلّقه، أو مأخوذاً فی الموضوع و الفرق بینه و بین القطع واضح، لأنّ حجّیة الظن لیست ذاتیة له و إنّما هی باعتبار الشارع و جعله إیاه حجّة فی مجال الطاعة و المعصیة، و علیه یصحّ له نهی الظنّان عن العمل بظنّه من غیر فرق بین کونه طریقیاً محضاً أو موضوعیاً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(259)</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 ظن الظنّان یکون محکوماً بحکم الشک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تطبیقات</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لو ظنّ بعد الخروج عن المحلّ أنّه ترک التشهد، فلا یعود، لکونه من قبیل الشک بعد المحل و الشاک بعد الخروج عن المحلّ لا یعود، نعم لو کان ظاناً متعارفاً کان علیه الرجوع لحجّیة الظن فی الرکعات الأخیرة و فی أجزاء الصلاة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لو ظنّ قبل الخروج عن المحلّ بالإتیان، فیعود لأنّه بحکم الشاک و الشاک فی المحل یعود و یأتی به مع أنّه لو کان ظاناً متعارفاً کان علیه عدم الرجوع و الإتیان لما ذکرنا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 xml:space="preserve">و أمّا الشکاک ففیه التفصیل: ففی کلّ مورد لا یعتدّبالشک العادی لا یعتنی بشک الشکاک بطریق أولی کالشک بعد المحل، و أمّا المورد الذی یعتنی بالشک العادی فیه </w:t>
      </w:r>
      <w:r w:rsidRPr="00634A8A">
        <w:rPr>
          <w:rFonts w:ascii="Times New Roman" w:eastAsia="Times New Roman" w:hAnsi="Times New Roman" w:cs="B Zar" w:hint="cs"/>
          <w:color w:val="000000"/>
          <w:sz w:val="36"/>
          <w:szCs w:val="36"/>
          <w:rtl/>
        </w:rPr>
        <w:lastRenderedPageBreak/>
        <w:t>و یکون موضوعاً للأثر، فلا یعتنی بشک الشکاک أیضاً، کما فی عدد الرکعتین الأخیرتین فلو شک بین الثلاث و الأربع و کان شکه متعارفاً یجب علیه صلاة الاحتیاط بعد البناء علی الأکثر و أمّا الشکاک، فلا یعتنی بشکه و لا یترتب علیه الأثر بشهادة قوله: «لا شک لکثیر الشک» فلو اعتدّبه لم یبق فرق بین الشکاک و غیره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(260)</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الفصل السادس هل المعلوم إجمالاً کالمعلوم تفصیلاً؟</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السادس هل المعلوم إجمالاً کالمعلوم تفصیلاً؟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المعروف تقسیم العلم إلی تفصیلی و إجمالی، و ربما یعترض بأنّ العلم من مقولة الکشف عن الواقع و هو یلازم التفصیل و ینافی الإجمال، فکیف ینقسم إلی التفصیلی و الإجمالی؟! و لذلک قالوا: إنّ العلم یدور أمره بین الوجود و العدم، لا الإجمال و التفصیل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یجاب عنه بأنّ وصفه بالإجمال من باب وصف الشیء بوصف متعلّقه أو مصداقه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توضیحه: أنّ العلم إذا تعلّق به وجود النجاسة فی البین و تردّد مصداق المعلوم بالتفصیل بین إناءین، فهناک علم تفصیلی تعلّق بمعلوم مثله و هناک جهل تعلّق بموضع المعلوم بالتفصیل. فحقیقة العلم الإجمالی ترجع إلی علم تفصیلی بالنجاسة و جهل بمصداقها و موضعها و إلی هذا یرجع قولهم: إنّ الإجمال لیس فی نفس العلم و إنّما هو فی متعلّقه و المراد منه هو المصداق لا متعلّق العلم (النجاسة) و إلاّ فلا إجمال لا فی العلم و لا فی المتعلّق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 العلم بالتکلیف قد یراد به العلم الوجدانی بالتکلیف الذی لا یرضی المولی بترکه أبداً، کما إذا علم بکون أحد الشخصین محقون الدم دون الآخر و أُخری یراد به العلم بقیام الحجّة الشرعیة علی التکلیف، کما إذا قامت الأمارة علی حرمة العصیر العنبی إذا غلی و تردّد المغلی بین إناءین و شمل إطلاق الأمارة المعلوم بالإجمال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(261)</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الکلام فی المقام إنّما هو فی الصورة الأُولی أی العلم الوجدانی، لا ما إذا قامت الحجّة علی الحرمة و تردّدت بین الأمرین، فانّ البحث عن هذا القسم موکول إلی مبحث الاحتیاط من الأُصول العملیة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عرفت ذلک، فاعلم أنّهم اختلفوا فی أنّ العلم الإجمالی هل هو کالعلم التفصیلی بالتکلیف ثبوتاً و إثباتاً أو لا؟ فالبحث یقع فی موضعین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 منجّزیة العلم الإجمالی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 کفایة الامتثال الإجمالی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الأوّل، أی منجّزیة العلم الإجمالی فلا شک فی أنّ العلم الإجمالی به وجود التکلیف الذی لا یرضی المولی بترکه منجّز للواقع و معنی التنجیز هو وجوب الخروج عن عهدة التکلیف، فلو علم وجداناً بوجوب أحد الفعلین أو حرمة أحدهما، یجب علیه الإتیان بهما فی الأوّل و ترکهما فی الثانی و لا تکفی الموافقة الاحتمالیة بفعل واحد أو ترک واحد منهما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بهذا ظهر أنّ العلم الإجمالی کالعلم التفصیلی فی لزوم الموافقة القطعیة (وعدم کفایة الموافقة الاحتمالیة) و حرمة المخالفة القطعیة و لیس للشارع فی هذا المقام جعل الترخیص بترک واحد أو کلیهما إذا تعلّق العلم الإجمالی بالواجب، أو جعل الترخیص بفعل أحدهما أو کلیهما إذا تعلّق بالحرام و ذلک لأنّ العلم طریق و لیس للشارع دور فی هذا النوع من العلم و الترخیص یستلزم وجود التناقض فی کلام الشارع عند القاطع و یستلزم التناقض ثبوتاً فیما إذا أصاب الواقع. و بذلک اتّضح عدم جریان الأُصول فی أطراف العلم القطعی بالتکلیف و إن کان المصداق مردداً بین شیئین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الثانی، أی کفایة الامتثال الإجمالی مع التمکن من الامتثال التفصیلی، فله صور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(262)</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الصورة الأُولی: کفایة الامتثال الإجمالی فی التوصلیات، کما إذا علم بوجوب مواراة </w:t>
      </w:r>
      <w:r w:rsidRPr="00634A8A">
        <w:rPr>
          <w:rFonts w:ascii="Times New Roman" w:eastAsia="Times New Roman" w:hAnsi="Times New Roman" w:cs="B Zar" w:hint="cs"/>
          <w:color w:val="000000"/>
          <w:sz w:val="36"/>
          <w:szCs w:val="36"/>
          <w:rtl/>
        </w:rPr>
        <w:lastRenderedPageBreak/>
        <w:t>أحد المیتین فیواریهما من دون استعلام حال واحد منهما و مثله التردّد فی وقوع الإنشاء بلفظ النکاح، أو بلفظ الزواج، فینشئ بکلا اللفظین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الصورة الثانیة: کفایة الامتثال الإجمالی فی التعبدیات فیما إذا لم یستلزم التکرار، کما إذا تردّد الواجب بین غسل الجنابة و غسل مسّ المیت، فیغتسل إمتثالاً للأمر الواقعی أو شک بین وجوب السورة فی الصلاة أو ندبها، فیأتی بها فی الصلاة احتیاطاً مع التمکن من العلم التفصیلی أو الظن التفصیلی الذی دلّ الدلیل علی کونه حجّة، و هذا أیضاً لا إشکال فی جوازه و لا یجب علیه التفحص عن الواجب و إن تمکن منه، لأنّ الصحّة فی العبادات رهن إتیان الفعل لأمره سبحانه و المفروض أنّه إنّما أتی به امتثالاً لأمره الواقعی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الصورة الثالثة: کفایة الامتثال الإجمالی فی التعبدیات فیما إذا استلزم التکرار، کما إذا تردّد أمر القبلة بین جهتین، أو تردّد الواجب بین الظهر وا لجمعة مع إمکان التعیین بالإجتهاد أو التقلید فترکهما و امتثل الأمر الواقعی عن طریق تکرار العمل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فالظاهر هو الصحة سواء تمکن من تعیین الواجب أم لم یتمکن، لأنّ حقیقة الطاعة هو الإنبعاث عن أمر المولی بحیث یکون الداعی و المحرّک هو أمره و المفروض أنّ الداعی إلی الإتیان بکلّواحد من الطرفین هو بعث المولی المقطوع به و لولا بعثه لما قام بالإتیان بواحد من الطرفین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لا یعلم تعلّق الوجوب بالواحد المعین و لکن الداعی للإتیان بکلّ واحد هو أمر المولی فی البین و احتمال انطباقه علی کلّ واحد و یکفی هذا المقدار فی حصول الطاعة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فاته أمران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ألف: قصد الوجه، و المراد قصد الوجوب أو الندب، إذ لا یمکن له الإتیان</w:t>
      </w:r>
      <w:r w:rsidRPr="00634A8A">
        <w:rPr>
          <w:rFonts w:ascii="Times New Roman" w:eastAsia="Times New Roman" w:hAnsi="Times New Roman" w:cs="B Zar" w:hint="cs"/>
          <w:color w:val="000000"/>
          <w:sz w:val="36"/>
          <w:szCs w:val="36"/>
        </w:rPr>
        <w:br/>
        <w:t>(263)</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بکل واحد بنیة الوجوب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ب: تمییز الأجزاء الواجبة عن المستحبّة، کما فی مورد السورة المردّدة بین الوجوب و </w:t>
      </w:r>
      <w:r w:rsidRPr="00634A8A">
        <w:rPr>
          <w:rFonts w:ascii="Times New Roman" w:eastAsia="Times New Roman" w:hAnsi="Times New Roman" w:cs="B Zar" w:hint="cs"/>
          <w:color w:val="000000"/>
          <w:sz w:val="36"/>
          <w:szCs w:val="36"/>
          <w:rtl/>
        </w:rPr>
        <w:lastRenderedPageBreak/>
        <w:t>الندب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بما أنّه لا دلیل علی وجوبهما فلا یضرّه الفوت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بذلک ظهر أنّ الاحتیاط فی عرض الدلیل التفصیلی: الاجتهاد و التقلید. و لذلک قالوا: یجب علی کلّ مکلّف فی عباداته و معاملاته و عادیاته أن یکون مجتهداً أو مقلّداً أو محتاطاً</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فقد خرجنا بنتیجتین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العلم الإجمالی کالعلم التفصیلی فی منجّزیة التکلیف و معذّریته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کفایة الامتثال الإجمالی عن الامتثال التفصیلی مطلقاً سواء تمکن من التفصیلی أو 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بذلک تمّ الکلام فی أحکام القطع و حان الآن البحث عن أحکام الظن الذی هوالحالة الثانیة للمکلّف إذا التفت إلی الحکم الشرعی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العروة الوثقی: فصل التقلید، المسألة الأُولی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المقام الثانی: احکام اظن المعتبر</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المقام الثانی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أحکام الظن المعتبر</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الهدف الأسمی فی المقصد السادس هو بیان الحجج الشرعیة فی الفقه و کان البحث عن أحکام القطع بحثاً استطرادیاً و لما کانت الحجج الشرعیة من قبیل الظنون المعتبرة مسّت الحاجة إلی البحث فی موضعین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 إمکان التعبّد بالظن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 وقوعه بعد ثبوت إمکانه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الموضع الأوّل: فی إمکان التعبّد بالظن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یطلق الإمکان و یراد منه أحد المعانی الثلاثة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 xml:space="preserve">الإمکان الاحتمالی: و هو عدم الجزم بامتناع الشیء بمجرّد سماعه، فإذا سَمع صعود إنسان إلی القمر کان علی السامع أن لا یعدّه ممتنعاً بل یحتمل جوازه و فی الوقت نفسه </w:t>
      </w:r>
      <w:r w:rsidRPr="00634A8A">
        <w:rPr>
          <w:rFonts w:ascii="Times New Roman" w:eastAsia="Times New Roman" w:hAnsi="Times New Roman" w:cs="B Zar" w:hint="cs"/>
          <w:color w:val="000000"/>
          <w:sz w:val="36"/>
          <w:szCs w:val="36"/>
          <w:rtl/>
        </w:rPr>
        <w:lastRenderedPageBreak/>
        <w:t>یمکن أن یکون فی الواقع من الممکنات أو من الممتنعات، فالإمکان الاحتمالی یجتمع مع کلا الأمرین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إلیه یشیر الشیخ الرئیس فی کلامه: کلّما قرع سمعک من الغرائب فذره فی بقعة الإمکان مالم یذدک عنه واضح البرهان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الإمکان الذاتی: و هو أن تکون نسبة الوجود و العدم إلی الماهیة علی حد سواء و یطلق علیه الإمکان الماهوی کما هو الحال فی عامة الممکنات فی مقابل کون وجود الشیء ضروریاً کواجب الوجود، أو کونه ممتنعاً کامتناع اجتماع</w:t>
      </w:r>
      <w:r w:rsidRPr="00634A8A">
        <w:rPr>
          <w:rFonts w:ascii="Times New Roman" w:eastAsia="Times New Roman" w:hAnsi="Times New Roman" w:cs="B Zar" w:hint="cs"/>
          <w:color w:val="000000"/>
          <w:sz w:val="36"/>
          <w:szCs w:val="36"/>
        </w:rPr>
        <w:br/>
        <w:t>(265)</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النقیضین أو الضدّین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الإمکان الوقوعی: و هو ما لا یترتب علی وقوعه مفسدة بعد إمکانه ذاتاً فی مقابل خلافه. مثلاً إنّ له سبحانه إدخال المطیع الجنة کما أنّ له إدخاله فی النار، و لکن یتمتع الأوّل بالإمکان الوقوعی دون الثانی لکونه منافیاً لحکمته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علمت ذلک، فاعلم أنّ البحث هنا لیس فی الإمکان الاحتمالی و لا الذاتی لعدم وجود الشک فیهما إنّما الکلام فی الإمکان بالمعنی الثالث و هو هل تترتب علی التعبد بالظن مفسدة أو لا؟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فالقائلون بعدم جواز العمل بالظن ذهبوا إلی الامتناع وقوعاً، کما أنّ القائلین بجواز التعبّد ذهبوا إلی إمکانه کذلک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 القائلین بامتناع التعبد منهم ابن قبة الرازی (1) استدلّوا بوجوه مذکورة فی المطولات و لکن أدلّ دلیل علی إمکان الشیء بکلا المعنیین (الذاتی و الوقوعی) وقوعه فی الشریعة الإسلامیة کما سیتضح فیما بعد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الموضع الثانی: فی وقوع التعبد بالظن بعد ثبوت إمکانه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قد عرفت إمکان التعبد بالظن، فیقع البحث فی وقوعه خارجاً و قبل الدخول فی صلب الموضوع لابدّ أن نبین ما هو الأصل فی العمل بالظن حتی یکون هو المرجع عند الشک، </w:t>
      </w:r>
      <w:r w:rsidRPr="00634A8A">
        <w:rPr>
          <w:rFonts w:ascii="Times New Roman" w:eastAsia="Times New Roman" w:hAnsi="Times New Roman" w:cs="B Zar" w:hint="cs"/>
          <w:color w:val="000000"/>
          <w:sz w:val="36"/>
          <w:szCs w:val="36"/>
          <w:rtl/>
        </w:rPr>
        <w:lastRenderedPageBreak/>
        <w:t>فما ثبت خروجه عن ذلک الأصل نأخذ به، و ما لم یثبت نتمسک فیه بالأصل فنقول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القاعدة الأوّلیة فی العمل بالظن هو الحرمة و عدم الحجّیة إلاّ ما خرج بالدلیل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هو محمد بن عبد الرحمان بن قبة الرازی المتکلّم الکبیر المعاصر لأبی القاسم البلخی المتوفّی عام (317 ه) و قد توفی ابن قبة قبله و له کتاب الانصاف فی الإمامة. ترجمه النجاشی فی فهرسته برقم 1024</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(266)</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الدلیل علیه أنّ العمل بالظن عبارة عن صحّة إسناد مؤدّاه إلی الشارع فی مقام العمل و من المعلوم أنّ إسناد المؤدی إلی الشارع إنّما یصحّ فی حالة الإذعان بأنّه حکم الشارع و إلاّ یکون الإسناد تشریعاً قولیاً و عملیاً دلّت علی حرمته الأدلّة الأربعة (1) و لیس التشریع إلاّ إسناد مالم یعلم أنّه من الدین إلی الدین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قال سبحانه: (قُلْ أَ رَأَیْتُمْ ما أَنْزَلَ اللّهُ لَکمْ مِنْ رِزْق فَجَعَلْتُمْ مِنْهُ حَراماً وَ حَلالاً قُل آللَّهُ أَذِنَ لَکُمْ أَمْ عَلَی اللّهِ تَفْتَرُونَ) (یونس/59)</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فالآیة تدل علی أنّ الإسناد إلی اللّه یجب أن یکون مقروناً بالإذن منه سبحانه و فی غیر هذه الصورة یعد افتراءً سواء کان الإذن مشکوک الوجود کما فی المقام أو مقطوع العدم و الآیة تعم کلا القسمین و المفروض أنّ العامل بالظن شاک فی إذنه سبحانه و مع ذلک ینسبه إلیه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قال سبحانه: (وَ إِذا فَعَلُوا فاحِشَةً قالُوا وَجَدْنا عَلَیها آباءَنا وَ اللّهُ أَمَرَنا بِها قُلْ إِنَّ اللّهَ لا یأْمُرُ بِالفَحْشاءِأَتَقُولُونَ عَلَی اللّهِ ما لا تَعْلَمُونَ) (الأعراف/28)</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تجد أنّه سبحانه یذم التقوّل بمالا یعلم صدوره من اللّه سواء أکان مخالفاً للواقع أم لا، و العامل بالظن یتقوّل بلا علم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فخرجنا بالنتیجة التالیة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إنّ الضابطة الکلیة فی العمل بالظن هو المنع لکونه تشریعاً قولیاً أو عملیاً محرّماً و تقوّلاً علی اللّه به غیر علم. فالأصل فی جمیع الظنون أی فی باب الحجج هو عدم الحجّیة إلاّ </w:t>
      </w:r>
      <w:r w:rsidRPr="00634A8A">
        <w:rPr>
          <w:rFonts w:ascii="Times New Roman" w:eastAsia="Times New Roman" w:hAnsi="Times New Roman" w:cs="B Zar" w:hint="cs"/>
          <w:color w:val="000000"/>
          <w:sz w:val="36"/>
          <w:szCs w:val="36"/>
          <w:rtl/>
        </w:rPr>
        <w:lastRenderedPageBreak/>
        <w:t>إذا قام الدلیل القطعی علی حجّیته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 الأُصولیین ذکروا خروج بعض الظنون عن هذاالأصل. منها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الکتاب و السنّة و الإجماع و العقل کما أوضحه الشیخ الأعظم فی الفرائد، و اقتصرنا فی المتن علی الکتاب العزیز</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(267)</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ظواهر الکتاب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الشهرة الفتوائیة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خبر الواحد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الإجماع المنقول بخبر الواحد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5. </w:t>
      </w:r>
      <w:r w:rsidRPr="00634A8A">
        <w:rPr>
          <w:rFonts w:ascii="Times New Roman" w:eastAsia="Times New Roman" w:hAnsi="Times New Roman" w:cs="B Zar" w:hint="cs"/>
          <w:color w:val="000000"/>
          <w:sz w:val="36"/>
          <w:szCs w:val="36"/>
          <w:rtl/>
        </w:rPr>
        <w:t>قول اللغوی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6. </w:t>
      </w:r>
      <w:r w:rsidRPr="00634A8A">
        <w:rPr>
          <w:rFonts w:ascii="Times New Roman" w:eastAsia="Times New Roman" w:hAnsi="Times New Roman" w:cs="B Zar" w:hint="cs"/>
          <w:color w:val="000000"/>
          <w:sz w:val="36"/>
          <w:szCs w:val="36"/>
          <w:rtl/>
        </w:rPr>
        <w:t>العرف و السیرة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بما أنّ الإجماع المحصَّل و دلیلَ العقل من الأدلّة القطعیة لا الظنّیة، عقدنا للأوّل بحثاً فی ضمن الفصل الرابع المنعقد لبیان الإجماع المنقول، و أفردنا للثانی فصلاً مستقلاً و به ارتقت الفصول إلی سبعة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کلّ ذلک حفظاً للنظام الدارج فی الکتب الأُصولیة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tl/>
        </w:rPr>
        <w:t>268</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Pr>
        <w:t>[</w:t>
      </w:r>
      <w:r w:rsidRPr="00634A8A">
        <w:rPr>
          <w:rFonts w:ascii="Times New Roman" w:eastAsia="Times New Roman" w:hAnsi="Times New Roman" w:cs="B Titr" w:hint="cs"/>
          <w:color w:val="0080C0"/>
          <w:sz w:val="29"/>
          <w:szCs w:val="29"/>
          <w:rtl/>
        </w:rPr>
        <w:t>الثانی</w:t>
      </w:r>
      <w:r w:rsidRPr="00634A8A">
        <w:rPr>
          <w:rFonts w:ascii="Times New Roman" w:eastAsia="Times New Roman" w:hAnsi="Times New Roman" w:cs="B Titr" w:hint="cs"/>
          <w:color w:val="0080C0"/>
          <w:sz w:val="29"/>
          <w:szCs w:val="29"/>
        </w:rPr>
        <w:t>]</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الفصل الأوّل حجّیة ظواهر الکتاب</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tl/>
        </w:rPr>
        <w:t>الفصل الأوّل حجّیة ظواهر الکتاب</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اتّفق العقلاء علی أنّ ظاهر کلام کل متکلّم إذا کان جادّاً لاهازلاً، حجّة و کاشف عن مراده و لأجل ذلک یؤخذ بإقراره و اعترافه فی المحاکم و ینفّذ وصایاه و یحتج برسائله و کتاباته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آیات الکتاب الکریم إذا لم تکن مجملة و لا متشابهة، لها ظواهر کسائر الظواهر، </w:t>
      </w:r>
      <w:r w:rsidRPr="00634A8A">
        <w:rPr>
          <w:rFonts w:ascii="Times New Roman" w:eastAsia="Times New Roman" w:hAnsi="Times New Roman" w:cs="B Zar" w:hint="cs"/>
          <w:color w:val="000000"/>
          <w:sz w:val="36"/>
          <w:szCs w:val="36"/>
          <w:rtl/>
        </w:rPr>
        <w:lastRenderedPageBreak/>
        <w:t>فیحتج بها کما یحتج بسائر الظواهر، قال سبحانه (وَ لَقَدْ یسّرنا القُرآنَ لِلذِّکرِ فَهَلْ مِنْ مُدَّکر) (القمر/17) و فی الوقت نفسه أمر بالتدبّر و قال: (أَفلا یتَدَبَّرُونَ القُرآنَ أَمْ عَلی قُلُوب أَقْفالُها) (محمد/24) کلّ هذا یعرب عن کون ظواهر الکتاب کسائر الظواهر، حجّة أُلقیت للإفادة و الاستفادة و الاحتجاج و الاستدلال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أنّ الاحتجاج بکلام المتکلّم یتوقّف علی ثبوت أُمور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 ثبوت صدوره من المتکلّم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 ثبوت جهة صدوره و أنّه لم یکن هازلاً مثلاً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الثالث: ثبوت ظهور مفرداته و جمله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الرابع: حجّیة ظهور کلامه و کونه متبعاً فی کشف المراد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الأوّل ثابت بالتواتر و الثانی بالضرورة حیث إنّه سبحانه أجلّ من أن یکون هازلاً. و المفروض ثبوت ظهور مفرداته و مرکباته و جُمَله بطرق من الطرق السابقة</w:t>
      </w:r>
      <w:r w:rsidRPr="00634A8A">
        <w:rPr>
          <w:rFonts w:ascii="Times New Roman" w:eastAsia="Times New Roman" w:hAnsi="Times New Roman" w:cs="B Zar" w:hint="cs"/>
          <w:color w:val="000000"/>
          <w:sz w:val="36"/>
          <w:szCs w:val="36"/>
        </w:rPr>
        <w:br/>
        <w:t>(269)</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وهو التبادر و صحّة الحمل و السلب و الإطراد و لم یبق إلاّ الأمر الرابع و هو حجّیة ظهور کلامه و الکتاب الکریم کتاب هدایة و برنامج لسعادة الإنسان و المجتمع، فلازم ذلک أن تکون ظواهره حجّة کسائر الظواهر، و لا وجه للاحتجاج بکلّ الظواهر إلاّ ظواهر الکتاب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 الأُصولیین جعلوا مطلق الظواهر من الظنون و قالوا باعتبارها و خروجها عن تحت الضابطة السالفة الذکر بدلیل خاص و هو بناء العقلاء علی حجّیة ظواهر کلام کلّ متکلّم و لکن دقة النظر تقتضی أن تکون الظواهر من القطعیات لا الظنیات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یظهر ذلک بالبیان التالی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إنّ السیر فی المحاورات العرفیة یرشدنا إلی أنّها من الأمارات القطعیة علی المراد الاستعمالی بشهادة انّ المتعلِّم یستدل بظاهر کلام المعلِّم علی مراده. و ما یدور بین البائع و المشتری من المفاهیم لا توصف بالظنیة، و ما یتفوّه به الطبیب یتلقّاه المریض أمراً </w:t>
      </w:r>
      <w:r w:rsidRPr="00634A8A">
        <w:rPr>
          <w:rFonts w:ascii="Times New Roman" w:eastAsia="Times New Roman" w:hAnsi="Times New Roman" w:cs="B Zar" w:hint="cs"/>
          <w:color w:val="000000"/>
          <w:sz w:val="36"/>
          <w:szCs w:val="36"/>
          <w:rtl/>
        </w:rPr>
        <w:lastRenderedPageBreak/>
        <w:t>واضحاً لا سترة فیه کما أنّ ما یتلّقاه السائل من جواب المجیب یسکن إلیه دون أی تردد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فإذا کانت هذه حال محاوراتنا العرفیة فی حیاتنا الدنیویة، فلتکن ظواهر الکتاب و السنّة کذلک فلماذا نجعلها ظنیة الدلالة؟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المطلوب من کونها قطعیة الدلالة هو دلالتها بالقطع علی المراد الاستعمالی لا المراد الجدی، لأنّ الموضوع علی عاتق الکلام هو کشفه عمّا یدل علیه اللفظ بالوضع و ما یکشف عنه اللفظ الموضوع هو المراد الاستعمالی و المفروض أنّ الظواهر کفیلة لإثبات هذا المعنی فلا وجه لجعلها ظنیة الدلالة. و أمّا المراد الجدّی فإنّما یعلم بالأصل العقلائی أعنی أصالة تطابق الإرادة الاستعمالیة مع الجدّیة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الذی صار سبباًلعدِّ الظواهر ظنّیة هو تطرّق احتمالات عدیدة إلی کلام</w:t>
      </w:r>
      <w:r w:rsidRPr="00634A8A">
        <w:rPr>
          <w:rFonts w:ascii="Times New Roman" w:eastAsia="Times New Roman" w:hAnsi="Times New Roman" w:cs="B Zar" w:hint="cs"/>
          <w:color w:val="000000"/>
          <w:sz w:val="36"/>
          <w:szCs w:val="36"/>
        </w:rPr>
        <w:br/>
        <w:t>(270)</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المتکلّم، أعنی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احتمال کون المتکلّم هازلاً،</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أو کونه مورّیاً فی مقاله،</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أو ملقیاً علی وجه التقیة،</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أو کون المراد الجدّی غیر المراد الاستعمالی من حیث السعة و الضیق بورود التخصیص أو التقیید علیه. فلأجل وجود تلک الاحتمالات جعلوا الظواهر من الظنون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یلاحظ علیه: أنّ أکثر هذه الأُمور موجودة فی النص أیضاً مع أنّهم جعلوه من القطعیات و وجه ذلک أنّ نفی هذه الاحتمالات لیس علی عاتق الظواهر حتی تصیر لأجل عدم التمکن من دفعها ظنیة، بل لا صلة لها بها و إنّما الدافع لتلک الاحتمالات هو الأُصول العقلائیة الدالّة علی أنّ الأصل فی کلام المتکلّم کونه جادّاً، لا هازلاً و لا مورّیاً و لا ملقیاً علی وجه التقیة، کما أنّ الأصل هو تطابق الإرادة الاستعمالیة مع الإرادة الجدیة، مالم یدل دلیل علی خلافه کما فی مورد التخصیص و التقیید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فالوظیفة الملقاة علی عهدة الظواهر هی إحضار المراد الاستعمالی فی ذهن المخاطب و </w:t>
      </w:r>
      <w:r w:rsidRPr="00634A8A">
        <w:rPr>
          <w:rFonts w:ascii="Times New Roman" w:eastAsia="Times New Roman" w:hAnsi="Times New Roman" w:cs="B Zar" w:hint="cs"/>
          <w:color w:val="000000"/>
          <w:sz w:val="36"/>
          <w:szCs w:val="36"/>
          <w:rtl/>
        </w:rPr>
        <w:lastRenderedPageBreak/>
        <w:t>هی تحضره علی وجه القطع و البت بلا تردد و شک. و أمّا سائر الاحتمالات فلیست هی المسؤولة عن نفیها حتی توصف لأجلها بالظنیة علی أنّ أکثر هذه الاحتمالات بل جمیعها منتفیة فی المحاورات العرفیة و إنّما هی شکوک علمیة مغفولة للعقلاء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فخرجنا بالنتیجة التالیة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دلالة القرآن و السنّة و کذا دلالة کلام کلّ متکلّم علی مراده من الأُمور القطعیة شریطة أن تکون ظاهرة لا مجملة، محکمة لا متشابهة. و یکون المراد من قطعیتها، کونها قطعیة الدلالة علی المراد الاستعمالی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الفرق بین الظاهر و النص، هو انّ الأوّل قابل للتأویل إذا دلّت علیه القرینة، بخلاف النصّ فلا یقبل التأویل و یعدّ التأویل تناقضاً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(271)</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خاتمة البحث نذکر أمرین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انّ القول بعدم حجّیة ظواهر الکتاب العزیز، کما نسب إلی الأخباریین دعوی تقشعرّ منها الجلود و ترتعد منها الفرائص، إذ کیف توصف حجّةُ اللّه الکبری و الثقل الأعظم، بعدم الحجّیة مع أنّ الکتاب هو المعجزة الکبری للنبی صلَّی الله علیه و آله و سلَّم أفیمکن أن یکون معجزاً و لا یحتج بظواهره و مفاهیمه مع أنّ الإعجاز قائم علی اللفظ و المعنی معاً؟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لیس المراد من حجّیة ظواهر القرآن هو استکشاف مراده سبحانه من دون مراجعة إلی ما یحکم به العقل فی موردها، أو من دون مراجعة إلی الآیات الأُخری التی تصلح لأن تکون قرینة علی المراد، أو من دون مراجعة إلی الأحادیث النبویة و روایات العترة الطاهرة فی إیضاح مجملاته و تخصیص عموماته و تقیید مطلقاته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فالاستبداد فی فهم القرآن مع غض النظر عمّا ورد حوله من سائر الحجج ضلال لا شک فیه، کیف؟ و اللّه سبحانه یقول: (وَأَنْزَلْنا إِلَیک الذِّکر لِتُبَینَ لِلنّاسِ ما نُزِّلَ إِلَیهِمْ وَ لَعَلَّهُمْ یتَفَکرُونَ) (النحل/44) فجعل النبی مبیناً للقرآن و أمر الناس بالتفکر فیه، فللرسول سهم </w:t>
      </w:r>
      <w:r w:rsidRPr="00634A8A">
        <w:rPr>
          <w:rFonts w:ascii="Times New Roman" w:eastAsia="Times New Roman" w:hAnsi="Times New Roman" w:cs="B Zar" w:hint="cs"/>
          <w:color w:val="000000"/>
          <w:sz w:val="36"/>
          <w:szCs w:val="36"/>
          <w:rtl/>
        </w:rPr>
        <w:lastRenderedPageBreak/>
        <w:t>فی إفهام القرآن کما أنّ لتفکرالناس و إمعان النظر فیه سهماً آخر و بهذین الجناحین یحلِّق الإنسان فی سماء معارفه و یستفید من حِکمِه و قوانینه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بذلک تقف علی مفاد الأخبار المندِّدة بفعل فقهاء العامة کأبی حنیفة و قتادة، فإنّهم کانوا یستبدون بنفس القرآن من دون الرجوع إلی حدیث العترة الطاهرة فی مجملاته و مبهماته و عموماته و مطلقاته. فالاستبداد بالقرآن شیء و الاحتجاج بالقرآن بعد الرجوع إلی الأحادیث شیء آخر و الأوّل هو الممنوع و الثانی هو الذی جری علیه أصحابنا رضوان اللّه علیهم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(272)</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الفصل الثانی الشهرة الفتوائیة</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الثانی الشهرة الفتوائیة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الشهرة علی أقسام ثلاثة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الشهرة الروائیة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الشهرة العملیة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 الشهرة الفتوائیة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الأُولی، فهی الروایة التی اشتهر نقلها بین المحدِّثین و کثر رواتها کالأحادیث الواردة فی نفی التجسیم و التشبیه و نفی الجبر و التفویض عن أئمة أهل البیت علیهم السَّلام و یقابلها النادر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 الخبر المشهور إنّما یکون معبِّراً عن الحکم الشرعی فیما إذا أفتی الفقهاء علی وفقه و أمّا إذا رواه المحدّثون و لکن أعرض عنه الفقهاء، فهذه الشهرة موهنة لا جابرة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أمّا الثانیة، فهی الروایة التی عمل بها مشهور الفقهاء و أفتوا علی ضوئها، فهذه الشهرة تورث الاطمئنان و تسکن إلیها النفس، و هی التی یصفها الإمام فی مقبولة عمر بن حنظلة الّتی وردت فی علاج الخبرین المتعارضین اللّذین أخذ بکلّ واحد منهما أحد الحکمین </w:t>
      </w:r>
      <w:r w:rsidRPr="00634A8A">
        <w:rPr>
          <w:rFonts w:ascii="Times New Roman" w:eastAsia="Times New Roman" w:hAnsi="Times New Roman" w:cs="B Zar" w:hint="cs"/>
          <w:color w:val="000000"/>
          <w:sz w:val="36"/>
          <w:szCs w:val="36"/>
          <w:rtl/>
        </w:rPr>
        <w:lastRenderedPageBreak/>
        <w:t>فی مقام فصل الخصومات بقوله: «ینظرُ إلی ما کان من روایتهما عنّا فی ذلک الذی حکما به، المجمعَ علیه عند أصحابک فیؤخذ به من حُکمنا و یترک الشاذ الذی لیس بمشهور عند أصحابک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(273)</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ضوء (1) ذلک فالشهرة العملیة تکون سبباً لتقدیم الخبر المعمول به علی المتروک الشاذّ الذی لم یعمل 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هل یکون عمل الأصحاب المتقدّمین بالروایة جابراً لضعف سندها و إن لم یکن لها معارض. ذهب المشهور إلی أنّه جابر لها. نعم الجابر للضعف هو عمل المتقدّمین من الفقهاء الذین عاصروا الأئمة علیهم السَّلام، أو کانوا فی الغیبة الصغری، أو بعدها بقلیل کوالد الصدوق و ولده و المفید و غیرهم، و أمّا المتأخّرون فلا عبرة بعملهم و لا إعراضهم، و قد أوضحنا ذلک فی محاضراتنا</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الثالثة، فهی عبارة عن اشتهار الفتوی فی مسألة لم ترد فیها روایة و هی المطروحة فی المقام، فمثلاً إذا اتّفق ا لمتقدّمون علی حکم فی مورد و لم نجد فیه نصاً من أئمّة أهل البیت علیهم السَّلام یقع الکلام فی حجّیة تلک الشهرة الفتوائیة و عدمها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الظاهر حجّیة مثل هذه الشهرة، لأنّها تکشف عن وجود نص معتبر وصل إلیهم و لم یصل إلینا حتی دعاهم إلی الإفتاء علی ضوئه، إذ من البعید أن یفتی أقطاب الفقه بشیء بلا مستند شرعی و دلیل معتدّ به و قد حکی سید مشایخنا المحقّق البروجردی فی درسه الشریف أنّ فی الفقه الإمامی أربعمائة مسألة تلقّاها الأصحاب قدیماً و حدیثاً بالقبول و لیس لها دلیل إلاّالشهرة الفتوائیة بین القدماء بحیث لوحذفنا الشهرة عن عداد الأدلّة، لأصبحت تلک المسائل فتاوی فارغة مجرّدة عن الدلیل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یظهر من غیر واحد من الروایات أنّ أصحاب أئمّة أهل البیت کانوا یقیمون وزناً للشهرة الفتوائیة السائدة بینهم و یقدّمونها علی نفس الروایة التی سمعوها من الإمام علیه السَّلام و لنأت بنموذج</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روی سلمة بن محرز، قال: قلت لأبی عبد اللّه علیه السَّلام: إنّ رجلاً مات و أوصی</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الوسائل: 18، الباب 9 من أبواب صفات القاضی، الحدیث 1 و قد رواها المشایخ الثلاثة فی جوامعهم و تلقّاها الأصحاب بالقبول و لذلک سمّیت بالمقبولة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لاحظ المحصول فی علم الأُصول: 3/207208</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(274)</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إلی بترکته و ترک ابنته، قال: فقال لی: «أعطها النصف» ، قال: فأخبرت زرارة بذلک، فقال لی: اتقاک، إنّما المال لها، قال: فدخلت علیه بعد، فقلت: أصلحک اللّه إنّ أصحابنا زعموا انّک اتقیتنی؟ فقال: «لا و اللّه ما اتّقیتک و لکنی اتّقیت علیک أن تَضْمن فهل عَلِمَ بذلک أحد؟» قلت: لا، قال: «فأعطها ما بقی</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توضیح الروایة: انّه إذا توفّی الأب و لم یکن له وارث سوی البنت، فالمال کلّه لها، غایة الأمر: النصف الأوّل فرضاًو النصف الآخر ردّاً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ولکن أهل السنّة یورّثون البنت فی النصف و العصبةَ فی النصف الآخر و قدکان حکم الإمام فی اللقاء الأوّل بما یوافق فتوی العامة و لما وقف الراوی علی أنّ المشهور بین أصحاب الإمام غیر ما سمعه صبر حتی لقی الإمام فی العام القادم و وقف علی أنّ الحکم الواقعی ما هو المشهور عند أصحابه. فلولا أنّ للشهرة الفتوائیة قیمة علمیة لما توقّف الراوی فی العمل و هذا یدل علی أنّه کانت للشهرة الفتوائیة یومذاک مکانة عالیة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الوسائل: 17، الباب 4 من أبواب میراث الأبوین و الأولاد، الحدیث 3</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(275)</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الفصل الثالث حجّیة السنّة المحکیة بخبر الواحد</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الثالث حجّیة السنّة المحکیة بخبر الواحد</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حجّیة السنّة المحکیة بخبر الواحد</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السنّة فی اصطلاح أکثر الفقهاء هی قول النبی صلَّی الله علیه و آله و سلَّم أو فعله أو </w:t>
      </w:r>
      <w:r w:rsidRPr="00634A8A">
        <w:rPr>
          <w:rFonts w:ascii="Times New Roman" w:eastAsia="Times New Roman" w:hAnsi="Times New Roman" w:cs="B Zar" w:hint="cs"/>
          <w:color w:val="000000"/>
          <w:sz w:val="36"/>
          <w:szCs w:val="36"/>
          <w:rtl/>
        </w:rPr>
        <w:lastRenderedPageBreak/>
        <w:t>تقریره و المعصوم من أئمّة أهل البیت علیهم السَّلام یجری قوله و فعله و تقریره عندنا مجری قول النبی صلَّی الله علیه و آله و سلَّم و فعله و تقریره و لأجل ذلک تطلق السنّة علی قول المعصوم و فعله و تقریره دون أن تختص بالنبی صلَّی الله علیه و آله و سلَّم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لیس أئمّة أهل البیت علیهم السَّلام من قبیل الرواة و إن کانوا یروون عن جدهمعلیهم السَّلام، بل هم المنصوبون من اللّه تعالی علی لسان النبی صلَّی الله علیه و آله و سلَّم بتبلیغ الأحکام الواقعیة، فقد رُزقوا من جانبه سبحانه علماً لصالح الأُمة کما رزق مصاحب النبی موسی علیمها السَّلام علماً کذلک من دون أن یکون نبیاً، قال سبحانه: (فَوَجَدا عَبْداً مِنْ عِبادِنا آتَیناهُ رَحْمَةً مِنْ عِنْدِنا وَ عَلَّمْناهُ مِنْ لَدُنّا عِلِماً) (الکهف/65). فعندهم علم الشریعة و إن لم یکونوا أنبیاء و لا رسلاً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 الخبر الحاکی للسنّة إمّا خبر متواتر، أو خبر واحد. ثمّ الثانی إمّا مستفیض (1) أو غیره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ولا شک انّ الأوّل یفید العلم و لا کلام فی حجّیته إنّما الکلام فی حجّیة الخبر الواحد أعم من المستفیض و غیره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فقد اختلفت کلمة أصحابنا فی 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هو الخبر الواحد المنقول بطرق متعددة دون أن یبلغ حدّ التواتر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(276)</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ذهب الشیخ المفید و السید المرتضی و القاضی ابن البراج و الطبرسی و ابن إدریس إلی عدم جواز العمل بخبر الواحد فی الشریعة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و ذهب الشیخ الطوسی (1) و قاطبة المتأخّرین إلی حجّیته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المقصود فی المقام إثبات حجّیته بالخصوص و فی الجملة مقابل السلب الکلّی و أمّا البحث عن سعة حجّیته و سنشیر إلیها بعد الفراغ عن الأدلّة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وقد استدلوا علی حجّیته بالأدلّة الأربعة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الاستدلال بالکتاب العزیز</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استدلّوا علی حجّیة خبر الواحد بآیات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آیة النبأ</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قال سبحانه: (إِنْ جاءَکمْ فاسِقٌ بِنَبأ فَتَبَینُوا أَن تُصِیبُوا قَوماً بِجَهالَة فَتُصْبِحُوا عَلی ما فَعَلْتُمْ نادِمینَ) (الحجرات/6)</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تقریر الاستدلال یتوقّف علی شرح ألفاظ الآیة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التبین یستعمل لازماً و متعدیاً، فعلی الأوّل فهو بمعنی الظهور، قال سبحانه: (حَتّی یتَبَینَ لَکمُ الْخَیطُ الأَبْیضُ مِنَ الْخیطِ الأَسْوَد) (البقرة/187). و علی الثانی فهو بمعنی طلب التثبت کقوله سبحانه: (إِذا ضَرَبْتُمْ فِی سَبِیلِ اللّهِ فَتَبَینُوا وَ لا تَقُولُوا لِمَنْ أَلْقی إِلَیکمُ السَّلام لَسْتَ مُؤْمناً) (النساء/94) و معناه فی المقام تبینوا صدقَ الخبرو کذبه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لاحظ عدة الأُصول: 1/338 من الطبعة الحدیثة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قال الطبرسی: نزلت الآیة فی الولید بن عقبة، بعثه رسول اللّه صلَّی اللّه علیه و آله و سلَّم فی جبایة صدقات بنی المصطلق، فخرجوا یتلقّونه فرحاًبه و کانت بینه و بینهم عداوة فی الجاهلیة فظنّ انّهم همّوا بقتله، فرجع إلی رسول اللّهصلَّی اللّه علیه و آله و سلَّم و قال: إنّهم مَنعوا صدقاتهم و کان الأمر بخلافه فغضب النبی صلَّی اللّه علیه و آله و سلَّم و همّ أن یغزوهم، فنزلت الآیة. لاحظ مجمع البیان: 5/132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(277)</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قوله: (أَن تصیبُوا قَوماً بِجهالة) علّة للتثبّت و المقصود خشیة أن تصیبوا قوماً بجهالة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الجهالة مأخوذة من الجهل و هی الفعل الخارج عن إطار الحکمة و التعقّل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کیفیة الاستدلال، فتارة یستدل بمفهوم الشرط، و أُخری بمفهوم الوصف. و ربما یحصل الخلط بینهما، ففی تقریر الاستدلال بمفهوم الشرط ینصبّ البحث، علی الشرط أی مجیئ المخبر بالنبأ، دون عنوان الفاسق، بخلاف الاستدلال بمفهوم الوصف حیث ینصبّ البحث علی عنوان الفاسق مقابل العادل ففی إمکان الباحث جعل لفظ آخر مکان الفاسق عند تقریر الاستدلال بمفهوم الشرط لأجل صیانة الفکر عن الخلط، فنقول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الأوّل: الاستدلال بمفهوم الشرط</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یقرر بالنحو التالی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الموضوع هو نبأ الفاسق، و الشرط هو المجیئ، و الجزاء هو التبین و التثبّت، فکأنّه سبحانه قال: نبأ الفاسق إن جاء به فتبینه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یکون مفهومه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نبأ الفاسق إن لم یجئ به فلا تتبینه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لکنَّ للشرط عدم مجیئ الفاسق مصداقین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عدم مجیئ الفاسق و العادل فیکون عدم التبین لأجل عدم الموضوع و هو الحدیث فیکون من قبیل السالبة بانتفاء الموضوع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مجیئ العادل به فلا یتبین أیضاً فیکون عدم التبین من قبیل السالبة بانتفاء المحمول. أی النبأ موجود و المنفی هو المحمول أعنی التثبّت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یلاحظ علی الاستدلال: أنّ المفهوم عبارة عن سلب الحکم عن الموضوع</w:t>
      </w:r>
      <w:r w:rsidRPr="00634A8A">
        <w:rPr>
          <w:rFonts w:ascii="Times New Roman" w:eastAsia="Times New Roman" w:hAnsi="Times New Roman" w:cs="B Zar" w:hint="cs"/>
          <w:color w:val="000000"/>
          <w:sz w:val="36"/>
          <w:szCs w:val="36"/>
        </w:rPr>
        <w:br/>
        <w:t>(278)</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الوارد فی القضیة، لا سلبه عن موضوع آخر، لم یرد فیها، فالموضوع فی المنطوق هو «نبأ الفاسق» فیجب أن یتوارد التثبّت منطوقاً و عدم التثبّت مفهوماً علی ذلک الموضوع لا علی موضوع آخر کنبأ العادل، و عندئذ ینحصر مفهومه فی المصداق الأوّل و یکون من قبیل السالبة بانتفاء الموضوع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وإن شئت قلت: إنّ الموضوع هو نبأ الفاسق فعند وجود الشرط أعنی المجیئ بالنبأ یتثبّت عنده و عند عدم المجیئ به لا یتثبّت لعدم الموضوع، فخبر العادل لم یکن مذکوراً فی المنطوق حتی یحکم علیه بشیء فی المفهوم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وإن أردت التوضیح فاجعل مکان الفاسق لفظة «الولید» الذی نزلت فی حقّه الآیة و قُل: الولید إن جاء بالخبر فتثبّت، فیکون مفهومه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الولید إن لم یجئ بالخبر فلا تثبّت لعدم الموضوع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فرض خبر شخص آخر (عادل) مکانه کأبی ذر و سلمان خارج عن الموضوع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لعلّ فرض مجیئ العادل بالخبر عند عدم مجیئ الفاسق نشأ من خلط مفهوم الشرط بمفهوم الوصف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 الاستدلال بمفهوم الوصف</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طریقة الاستدلال به واضحة لأنّه سبحانه علّق التبین علی کون المخبر فاسقاً و هو یدل علی عدم التبین فی خبر العادل، مثل قولک: «فی سائمة الغنم زکاة» الدالّ علی عدمها فی المعلوفة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 عدم التثبّت فی العادل بحکم مفهوم الوصف لیس بمعنی ترکه و شأنَه، إذ یلزم أن یکون خبر العادل أسوأ حالاً من الفاسق، لأنّ خبر الفاسق یتبین عنه فیعمل به عند ظهور الصحّة، و أمّا خبر العادل فیترک، فلا یتثبّت عنه مطلقاً و بالتالی لا یعمل به مطلقاً، فتعین انّ المراد من عدم التثبت هو العمل به بلا</w:t>
      </w:r>
      <w:r w:rsidRPr="00634A8A">
        <w:rPr>
          <w:rFonts w:ascii="Times New Roman" w:eastAsia="Times New Roman" w:hAnsi="Times New Roman" w:cs="B Zar" w:hint="cs"/>
          <w:color w:val="000000"/>
          <w:sz w:val="36"/>
          <w:szCs w:val="36"/>
        </w:rPr>
        <w:br/>
        <w:t>(279)</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تریث و تردّد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یلاحظ علیه: بما مرّ من عدم دلالة الجملة الوصفیة علی المفهوم غایته انّه قید احترازی أی عدم الحکم عند انتفاء القید و التوقف لا الحکم بالانتفاء عند الانتفاء و قد عرفت الفرق بین القید الاحترازی و اشتمال القید علی المفهوم</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انّ المستدل خلط بین کون القید احترازیاً، و کونه ذا مفهوم و مفاد الأوّل هو مدخلیته فی الحکم مقابل القید غیر الاحترازی مثل (حجورکم) فی قوله سبحانه: (وَرَبائِبکمُ اللاتی فِی حُجُورِکمْ) (النساء/23) و مفاد الثانی هو کونه دخیلاً منحصراً لا یقوم مقامه شیء آخر و هذا ما لا یدل علیه القید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فإن قلت: لو کان القائم فی المثال المعروف: «فی سائمة الغنم زکاة» هی «المعلوفة» لکان ذکر السائمة لغواً إذ معناه أنّ الزکاة لجنس الغنم و لا مدخلیة لأحد الوصفین فیه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قلت: لا تلزم اللغویة لاحتمال أن تکون القضیة جواباً لسؤال السائل عن المعلوفة فجاء </w:t>
      </w:r>
      <w:r w:rsidRPr="00634A8A">
        <w:rPr>
          <w:rFonts w:ascii="Times New Roman" w:eastAsia="Times New Roman" w:hAnsi="Times New Roman" w:cs="B Zar" w:hint="cs"/>
          <w:color w:val="000000"/>
          <w:sz w:val="36"/>
          <w:szCs w:val="36"/>
          <w:rtl/>
        </w:rPr>
        <w:lastRenderedPageBreak/>
        <w:t>الجواب وفقاً للسؤال لا أنّ للوصف مدخلیة. و منه تعلم حال ذکر الفاسق فی الآیة، فالحکم (التثبّت) عام شامل لخبر العادل و الفاسق و لکن ذکره لأجل التنبیه علی فسق الولید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آیة النفر</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قال سبحانه: (وَ ما کانَ المُؤْمِنُونَ لِینْفِروا کافّةً فَلَولا نَفَرَ مِنْ کلِّ فِرْقَة مِنْهُمْ طائِفَةٌ لِیتَفَقَّهُوا فِی الدِّینِ وَ لِینْذِرُوا قَومَهُمْ إِذا رَجَعُوا إِلَیهِمْ لَعَلَّهُمْ یحْذَرُون) (التوبة/122)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تشیرالآیة إلی السیرة المستمرة بین العقلاء من تقسیم العمل بین الأفراد، إذ لولا ذلک لاختلّ النظام و لا تشذ عن ذلک مسألة الإنذار و التعلیم و التعلّم،</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لاحظ الجزء الأوّل: ص 177</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(280)</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فلا یمکن أن ینفر المؤمنون کافة لتحصیل أحکام الشریعة و لکن لماذا لا ینفر من کلّ فرقة منهم طائفة لتعلّم الشریعة حتی ینذروا قومهم عند الرجوع إلیهم؟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وجه الاستدلال: انّه سبحانه أوجب الحذر علی القوم عند رجوع الطائفة التی تعلّمت الشریعة و المراد من الحذر هو الحذر العملی، أی ترتیب الأثر علی قول المنذر. ثمّ إنّ إنذاره کما یتحقّق بصورة التواتر یتحقّق أیضاً بصورة إنذار بعضهم البعض، فلو کان التواتر أوحصول العلم شرطاً فی الإنذار لأشارت إلیه الآیة و إطلاقها یقتضی حجّیة قول المنذر سواء أنذر إنذاراً جَماعیاً أو فردیاً و سواء أفادا العلم أو 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یلاحظ علی الاستدلال: أنّ الآیة بصدد بیان أنّه لا یمکن نفر القوم برمّتهم، بل یجب نفر طائفة منهم و أمّا کیفیة الإنذار و انّه هل یجب أن یکون جَماعیاً أو فردیاً فلیست الآیة بصدد بیانها حتی یتمسّک بإطلاقها و قد مرّفی مبحث المطلق و المقید انّه یشترط فی صحّة التمسّک بالإطلاق کون المتکلّم فی مقام البیان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یشهد علی ذلک انّ الآیة لم تذکر الشرط اللازم، أعنی: الوثاقة و العدالة، فکیف توصف بأنّها فی مقام البیان؟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 xml:space="preserve">3. </w:t>
      </w:r>
      <w:r w:rsidRPr="00634A8A">
        <w:rPr>
          <w:rFonts w:ascii="Times New Roman" w:eastAsia="Times New Roman" w:hAnsi="Times New Roman" w:cs="B Zar" w:hint="cs"/>
          <w:color w:val="000000"/>
          <w:sz w:val="36"/>
          <w:szCs w:val="36"/>
          <w:rtl/>
        </w:rPr>
        <w:t>آیة الکتمان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قال سبحانه: (إِنَّ الّذینَ یکتُمُونَ ما أَنْزَلْنا مِنَ الْبَیناتِ وَ الهُدی مِنْ بَعْدِ ما بَینّاهُ لِلنّاسِ فِی الکتابِ أُولئِک یلْعَنهُمُ اللّهُ وَ یلْعَنُهُمُ اللاعِنُون) (البقرة/159)</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الاستدلال بها یشبه الاستدلال بآیة النفر، فانّ وجوب الإظهار و تحریم الکتمان یستلزم وجوب القبول و إلاّلغی وجوب الإظهار، نظیر قوله سبحانه: (وَ لا یحِلُّ لَهُنَّ أَنْ یکتُمْنَ ما خَلَقَ اللّهُ فِی أَرْحامِهِنَّ) (البقرة/228) فانّ حرمة کتمانهنّ لما فی أرحامهن یقتضی قبول قولهن و إلاّ لغی التحریم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یلاحظ علی الاستدلال: أنّ الآیة فی مقام إیجاب البیان علی علماء أهل</w:t>
      </w:r>
      <w:r w:rsidRPr="00634A8A">
        <w:rPr>
          <w:rFonts w:ascii="Times New Roman" w:eastAsia="Times New Roman" w:hAnsi="Times New Roman" w:cs="B Zar" w:hint="cs"/>
          <w:color w:val="000000"/>
          <w:sz w:val="36"/>
          <w:szCs w:val="36"/>
        </w:rPr>
        <w:br/>
        <w:t>(281)</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الکتاب لما أنزل اللّه سبحانه من البینات و الهدی و من المعلوم أنّ إیجاب البیان بلا قبول أصلاً یستلزم کونه لغواً. أمّا إذا کان القبول مشروطاً بالتعدد أو بحصول الاطمئنان أو العلم القطعی فلا تلزم اللغویة و لیست الآیة فی مقام البیان من هذه الناحیة کآیة النفر حتی یتمسک بإطلاقها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آیة السؤال</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قال سبحانه: (وَ ما أَرْسَلْنا مِنْ قَبْلِک إِلاّرِجالاً نُوحی إِلَیهِمْ فَاسْأَلُوا أَهْل الذِّکرِ إِنْ کنْتُم لا تَعْلَمُون) (النحل/43)</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وجه الاستدلال علی نحو ما مضی فی آیة الکتمان حیث إنّ إیجاب السؤال یلازم القبول و إلاّتلزم اللغویة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یلاحظ علیه: أنّما تلزم اللغویة إذا لم یقبل قولهم مطلقاً، و أمّا علی القول بقبول قولهم عند حصول العلم به فلا تلزم و لیست الآیة فی مقام البیان من هذه الناحیة حتی یتمسّک بإطلاقها، بل الآیة ناظرة إلی قاعدة عقلائیة مطّردة و هی رجوع الجاهل إلی العالم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الاستدلال بالروایات</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استدلّ القائلون بحجّیة الخبر الواحد بروایات یستفاد منها اعتبار خبر الواحد إجمالاً و هی </w:t>
      </w:r>
      <w:r w:rsidRPr="00634A8A">
        <w:rPr>
          <w:rFonts w:ascii="Times New Roman" w:eastAsia="Times New Roman" w:hAnsi="Times New Roman" w:cs="B Zar" w:hint="cs"/>
          <w:color w:val="000000"/>
          <w:sz w:val="36"/>
          <w:szCs w:val="36"/>
          <w:rtl/>
        </w:rPr>
        <w:lastRenderedPageBreak/>
        <w:t>علی طوائف</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ذکرها الشیخ الأنصاری فی فرائده و هی خمس طوائف نشیر إلیها علی سبیل الإجمال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الطائفة الأُولی: ما ورد فی الخبرین المتعارضین من الأخذ بالمرجّحات کالأعدل و الأصدق و المشهور ثمّ التخییر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الطائفة الثانیة: ما ورد فی إرجاع آحاد الرواة إلی آحاد أصحاب الأئمّة علی وجه یظهر فیه عدم الفرق فی الإرجاع بین الفتوی و الروایة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الطائفة الثالثة: ما دلّ علی الرجوع إلی الرواة الثقات و هذه ماأشرنا إلیه فی المتن. الطائفة الرابعة: ما دلّ علی الترغیب فی الروایة و الحث علیها و کتابتها و إبلاغها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الطائفة الخامسة: ما دلّ علی ذم الکذب علیهم و التحذیر من الکذابین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لا أنّ خبر الواحد حجّة لما کان لهذه الأخبار موضوع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(282)</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إلیک أهمّها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الأخبار الإرجاعیة إلی آحاد الرواة الثقات من أصحابهم بحیث یظهر من تلک الطائفة انّ الکبری (العمل بقول الثقة) کانت أمراً مفروغاً عنه، و کان الحوار فیها بین الإمام و الراوی حول تشخیص الصغری و انّ الراوی هل هو ثقة أو لا؟ و إلیک بعض ما یدل علی 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روی أحمد بن إسحاق عن أبی الحسن علیه السَّلام قال: سألته و قلت: من أُعاملُ؟! و عمّن آخذ؟ و قولَ من أقبل؟، فقال: «العَمْری ثقتی، فما أدّی عنّی، فعنّی یؤدّی و ما قال لک عنّی، فعنّی یقول، فاسْمَعْ له و أطِعْ فإنّه الثقة المأمون</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روی الصدوق عن أبان بن عثمان أنّ أبا عبد اللّه علیه السَّلام قال له: «إنّ أبان ابن تغلب قد روی عنّی روایات کثیرة، فما رواه لک فاروه عنّی</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عن أبی بصیر قال: إنّ أبا عبد اللّه علیه السَّلام قال له فی حدیث: «لولا زرارة و نظراؤه، لظننت انّ أحادیث أبی ستذهب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 xml:space="preserve">4. </w:t>
      </w:r>
      <w:r w:rsidRPr="00634A8A">
        <w:rPr>
          <w:rFonts w:ascii="Times New Roman" w:eastAsia="Times New Roman" w:hAnsi="Times New Roman" w:cs="B Zar" w:hint="cs"/>
          <w:color w:val="000000"/>
          <w:sz w:val="36"/>
          <w:szCs w:val="36"/>
          <w:rtl/>
        </w:rPr>
        <w:t>عن (3) یونس بن عمّار انّ أبا عبد اللّه علیه السَّلام قال له فی حدیث: «أمّا ما رواه زرارة عن أبی جعفر علیه السَّلام، فلا یجوز لک أن تر (4) دّه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5. </w:t>
      </w:r>
      <w:r w:rsidRPr="00634A8A">
        <w:rPr>
          <w:rFonts w:ascii="Times New Roman" w:eastAsia="Times New Roman" w:hAnsi="Times New Roman" w:cs="B Zar" w:hint="cs"/>
          <w:color w:val="000000"/>
          <w:sz w:val="36"/>
          <w:szCs w:val="36"/>
          <w:rtl/>
        </w:rPr>
        <w:t>عن المفضل بن عمر، انّ أبا عبد اللّه علیه السَّلام قال للفیض بن المختار فی حدیث: «فإذا أردت حدیثنا، فعلیک بهذا الجالس» و أومأ إلی رجل من أصحابه، فسألت أصحابنا عنه، فقالوا: زرارة بن أعین</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5</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6. </w:t>
      </w:r>
      <w:r w:rsidRPr="00634A8A">
        <w:rPr>
          <w:rFonts w:ascii="Times New Roman" w:eastAsia="Times New Roman" w:hAnsi="Times New Roman" w:cs="B Zar" w:hint="cs"/>
          <w:color w:val="000000"/>
          <w:sz w:val="36"/>
          <w:szCs w:val="36"/>
          <w:rtl/>
        </w:rPr>
        <w:t>روی القاسم بن علی التوقیع الشریف الصادر عن صاحب الزمان علیه السَّلام</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الوسائل: 18، الباب 11 من أبواب صفات القاضی، الحدیث 4، 8، 16، 17، 19</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الوسائل: 18، الباب 11 من أبواب صفات القاضی، الحدیث 4، 8، 16، 17، 19</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الوسائل: 18، الباب 11 من أبواب صفات القاضی، الحدیث 4، 8، 16، 17، 19</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الوسائل: 18، الباب 11 من أبواب صفات القاضی، الحدیث 4، 8، 16، 17، 19</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5. </w:t>
      </w:r>
      <w:r w:rsidRPr="00634A8A">
        <w:rPr>
          <w:rFonts w:ascii="Times New Roman" w:eastAsia="Times New Roman" w:hAnsi="Times New Roman" w:cs="B Zar" w:hint="cs"/>
          <w:color w:val="000000"/>
          <w:sz w:val="36"/>
          <w:szCs w:val="36"/>
          <w:rtl/>
        </w:rPr>
        <w:t>الوسائل: 18، الباب 11 من أبواب صفات القاضی، الحدیث 4، 8، 16، 17، 19</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(283)</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انّه لا عذر لأحد من موالینا فی (1) التشکیک فیما یرویه عنّا ثقاتنا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7. </w:t>
      </w:r>
      <w:r w:rsidRPr="00634A8A">
        <w:rPr>
          <w:rFonts w:ascii="Times New Roman" w:eastAsia="Times New Roman" w:hAnsi="Times New Roman" w:cs="B Zar" w:hint="cs"/>
          <w:color w:val="000000"/>
          <w:sz w:val="36"/>
          <w:szCs w:val="36"/>
          <w:rtl/>
        </w:rPr>
        <w:t>روی الحسن بن علی بن یقطین عن الرضا علیه السَّلام قال: قلت: لا أکاد أصل إلیک أسألک عن کلّ ما احتاج إلیه من معالم دینی، أفیونسُ بن عبد الرحمان ثقة آخذ عنه ما احتاج إلیه من معالم دینی؟ فقال: «نعم</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إلی غیر ذلک من الأحادیث التی تورث الیقین بأنّ حجّیة قول الثقة کان أمراً مفروغاً عنه بینهم و لو کان هناک کلام، فإنّما کان فی الراوی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للشیخ الأنصاری کلام فی المقام نأتی بنصّه، فإنّه بعدما نقل طوائف من الأخبار الدالّة عملاً علی حجّیة خبر الواحد، قال فیما قال: «إلی غیر ذلک من الأخبار التی یستفاد من مجموعها رضا الأئمّة بالعمل بالخبر و إن لم یفِد القطع و قد ادّعی فی الوسائل تواتر الأخبار بالعمل بخبر الثقة، إلاّ أنّ القدر المتیقّن منها هو خبر الثقة الذی یضعف فیه احتمال الکذب علی وجه لا یعتنی به العقلاء و یقبِّحون التوقّفَ فیه لأجل ذلک </w:t>
      </w:r>
      <w:r w:rsidRPr="00634A8A">
        <w:rPr>
          <w:rFonts w:ascii="Times New Roman" w:eastAsia="Times New Roman" w:hAnsi="Times New Roman" w:cs="B Zar" w:hint="cs"/>
          <w:color w:val="000000"/>
          <w:sz w:val="36"/>
          <w:szCs w:val="36"/>
          <w:rtl/>
        </w:rPr>
        <w:lastRenderedPageBreak/>
        <w:t>الاحتمال، کما دلّت علیه ألفاظُ الثقة و المأمون و الصادق و غیرها الواردة فی الأخبار المتقدّمة و هی أیضاً منصرف إطلاق غیرها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أنت إذا استقرأت الروایات التی جمعها الشیخ الحرّ العاملی فی الباب الثامنمن أبواب صفات القاضی و الذی بعده، تقف علی اتّفاق أصحاب الأئمّة علی حجّیة الخبر الواحد الذی یرویه الثقة، و هو ملموس من خلال روایات البابین</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tl/>
        </w:rPr>
        <w:t>3</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ظواهر ما نقلناه من الروایات تدل علی حجّیة «قول الثقة» فلو کان المخبر ثقة، فخبره حجّة و إلاّفلا و إن دلّت القرائن علی صدوره من المعصوم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لکن الإمعان فیها و فی السیرة العقلائیة التی یأتی ذکرها یعرب عن أنّ العنایة بوثاقة الراوی فی الموضوع لکونها طریقاً إلی الاطمئنان بصدوره من</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الوسائل: 18، الباب 11 من أبواب صفات القاضی، الحدیث 40، 33</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الوسائل: 18، الباب 11 من أبواب صفات القاضی، الحدیث 40، 33</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الوسائل: 18، الباب 8 و 9 من أبواب صفات القاضی، ص 5289</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(284)</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المعصوم و لذلک لو کان الراوی ثقة و لکن دلّت القرائن المفیدة علی خطئه و اشتباهه، لما اعتبره العقلاء حجّة و هذه تشکل قرینة علی أنّ العبرة فی الواقع بالوثوق بالصدور لا علی وثاقة الراوی و الاعتماد علیها لأجل استلزامها الوثوق بالصدور غالبا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فتکون النتیجة حجّیة الخبر الموثوق بصدوره سواء کان المخبِر ثقة أو لا، نعم الأمارة العامة علی الوثوق بالصدور، هو کون الراوی ثقة و بذلک تتسع دائرة الحجّیة، فلاحظ</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الاستدلال بالإجماع</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نقل غیر واحد من علمائنا منذ عصر الشیخ الطوسی (385460 ه) إلی یومنا هذا إجماعَ علماء الإمامیة علی حجّیة خبر الواحد إذا کان ثقة مأموناً فی نقله و إن لم یفِدْ خبره العلم و نقتصر فی ذلک علی نقل الشیخ الطوسی فی «العدة» ، قال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 xml:space="preserve">والذی یدلّ علی ذلک إجماع الفرقة المحقّة، فإنّی وجدتُها مجمِعَة علی العمل بهذه </w:t>
      </w:r>
      <w:r w:rsidRPr="00634A8A">
        <w:rPr>
          <w:rFonts w:ascii="Times New Roman" w:eastAsia="Times New Roman" w:hAnsi="Times New Roman" w:cs="B Zar" w:hint="cs"/>
          <w:color w:val="000000"/>
          <w:sz w:val="36"/>
          <w:szCs w:val="36"/>
          <w:rtl/>
        </w:rPr>
        <w:lastRenderedPageBreak/>
        <w:t>الأخبار التی رووها فی تصانیفهم و دوّنوها فی أُصولهم لا یتناکرون ذلک، و لا یتدافعونه، حتی أنّ واحداً منهم إذا أفتی بشیء لا یعرفونه سألوه من أین قلتَ هذا؟ فإذا أحالهم علی کتاب معروف أو أصل مشهور و کان راویه ثقة لا ینکر حدیثُه، سکتوا و سلّموا الأمر فی ذلک و قبلوا قوله و هذه عادتهم و سجیتهم من عهد النبی صلَّی الله علیه و آله و سلَّم و من بعده من الأئمّة علیهم السَّلام و من زمن الصادق جعفر بن محمدعلیمها السَّلام الذی انتشر العلم عنه و کثرت الروایة من جهته، فلولا انّ العمل بهذه الأخبار کان جائزاً لما أجمعوا علی ذلک و لأنکروه، لأنّ إجماعهم فیه معصوم لا یجوز علیه الغلط و السهو</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سؤال: إذا کا (1) ن العمل بخبر الواحد أمراً مجمعاً علیه و لو بالشروط التی</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عدّة الأُصول: 1/126127</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(285)</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ذکرها الشیخ، فلماذا أبدی أُستاذ الشیخ السید المرتضی خلافه؟ حیث یقول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وقد أبطلنا العمل فی الشریعة بأخبار الآحاد، لأنّها لا توجب علماً و لا عملاً و أوجبنا أن یکون العمل تابعاً للعلم، إلی أن قال: و قد تجاوز قوم من شیوخنارحمهمُ اللّه (1) فی إبطال القیاس فی الشریعة و العمل فیها بأخبار الآحاد، إلی أن قالوا إنّه مستحیل من طریق العقول، العبادةُ بالقیاس فی الأحکام، و أحالوا أیضاً من طریق العقول، العبادةَ بالعمل بأخبار الآحاد و عوّلوا علی أنّ العمل یجب أن یکون تابعاً للعلم و إذا کان غیر متیقن فی القیاس و أخبار الآحاد لم تجز العبادة بهما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الجواب: انّ الشیخ الطوسی قد التفت إلی هذا و نقل کلام السید المرتضی علی وجه الإیجاز و أجاب عنه «بأنّ مرادهم عدم العمل بخبر الواحد الذی یرویه مخالفوهم فی الاعتقاد و یختصّون بطریقه، و أمّا ما یکون راویه عنهم و طریقة أصحابهم، فقد بینا انّ المعلوم خلاف ذلک و بینا الفرق بین ذلک و بین القیاس أیضاً و انّه لو کان معلوماً حظرُ العمل بخبر الواحد لجری مجری العلم بحظر القیاس و قد علم خلاف ذلک</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 xml:space="preserve">4. </w:t>
      </w:r>
      <w:r w:rsidRPr="00634A8A">
        <w:rPr>
          <w:rFonts w:ascii="Times New Roman" w:eastAsia="Times New Roman" w:hAnsi="Times New Roman" w:cs="B Zar" w:hint="cs"/>
          <w:color w:val="000000"/>
          <w:sz w:val="36"/>
          <w:szCs w:val="36"/>
          <w:rtl/>
        </w:rPr>
        <w:t>الاستدلال بالسیرة العقلائیة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تصفّحت حال العقلاء فی سلوکهم، تقف علی أنّهم مطبقون علی العمل بخبر الثقة فی جمیع الأزمان و الأدوار و یتضح ذلک بملاحظة أمرین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 انّ تحصیل العلم القطعی عن طریق الخبر المتواتر أو المحفوف بالقرائن فی أکثر الموضوعات أمر صعب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 حصول الاطمئنان بخبر الثقة عند العرف علی وجه یفید سکوناً</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یرید ابن قبة و أتباعه، ثمّ ردّ السید فی ذیل کلامه و قال بعدم الإحالة فی التعبد، لکن ادّعی عدم وقوعه. أخذنا کلام السید من السرائر لابن إدریس: 1/47</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عدة الأُصول: 1/127128</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(286)</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للنفس، خصوصاً إذا کان عدلاً و لو کانت السیرة أمراً غیر مرضی للشارع کان علیه الردع کما ردع عن العمل بقول الفاسق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ولم یکن عمل المسلمین بخبر الثقة إلاّ استلهاماً من تلک السیرة العقلائیة التی ارتکزت فی نفوسهم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الحاصل: انّه لو کان العمل بأخبار الآحاد الثقات أمراً مرفوضاً، لکان علی الشارع أن ینهی عنه و ینبه الغافل و یفهم الجاهل. فإذا لم یردع کشف ذلک عن رضاه بتلک السیرة و موافقته لها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فالاستدلال بسیرة العقلاء علی حجّیة خبر الواحد من أفضل الأدلّة التی لاسبیل للنقاش فیها، فانّ ثبوت تلک السیرة و کشفها عن رضا الشارع ممّا لاشک فیه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سؤال: ربما یقال انّ الآیات الناهیة عن اتّباع الظن کافیة فی ردع تلک السیرة کقوله سبحانه: (إِنْ یتَّبِعُونَ إِلاّ الظَّنَّ وَ إِنْ هُمْ إِلاّیخْرُصُونَ) (الأنعام/116) و قوله سبحانه: (إِنَّ الّذینَ لا یؤْمِنُونَ بالآخرةِ لَیسَمُّونَ الْمَلائِکةَ تَسْمِیةَ الأُنْثی*وَ ما لَهُمْ بِهِ مِنْ عِلْم إِنّ یتَّبِعُونَ إِلاّ الظَّنَّ وَ إِنَّ الظَّنَّ لا یغْنِی مِنَ الحَقِّ شَیئاً) (النجم/2728)</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الجواب: انّ المراد من الظن فی الآیات الناهیة ترجیح أحد الطرفین استناداً إلی الخرص و التخمین کما قال سبحانه: (إِنْ هُمْ إِلاّیخْرُصُونَ) و یشهد بذلک مورد الآیة من تسمیة الملائکة أُنثی، فکانوا یرجّحون أحدَ الطرفین بأمارات ظنیة و تخمینات باطلة، فلا یستندون فی قضائهم لا إلی الحس و لا إلی العقل بل إلی الهوی و الخیال، و أین هذا من قول الثقة أو الخبر الموثوق بصدوره الذی تدور علیه رحی الحیاة و یجلب الإطمئنان و الثبات؟</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و یشهد لما ذکرنا انّ لسان النهی عن اتباع الظن إرشاد إلی حکم العقل من أنّ الظن بما هو ظن لامسوِّغ للاعتماد علیه، فلا نظرَ له إلی ما استقرت علیه سیرة العقلاء بما هم عقلاء علی اتّباعه، لأجل کون الراوی ثقة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(287)</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الفصل الرابع الکلام فی الإجماع</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الرابع الکلام فی الإجماع</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الکلام فی الإجماع</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ینقسم الإجماع فی اصطلاح الأُصولیین إلی إجماع محصَّل و إجماع منقول بخبر الواحد، و المعدود من الأدلّة الأربعة هو الأوّل، فنقول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الإجماع فی اللغة هو الاتّفاق عن عزم، قال سبحانه: (فَلَمّا ذَهَبُوا بِهِ وَ أَجْمَعُوا أَنْ یجْعَلُوهُ فِی غَیابَتِ الجُبّ) (یوسف/15). و أمّا فی الاصطلاح اتفاق علماء عصر واحد علی حکم شرعی. (2) فإذا أحرزه المجتهد یسمی إجماعاً محصّلاً و إذا أحرزه مجتهد و نقله إلی الآخرین یکون إجماعاً منقولاً بالنسبة إلیهم فیقع الکلام فی مقامین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المقام الأوّل: الإجماع المحصل عند السنّة و الشیعة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اتّفق الأُصولیون علی حجّیة الإجماع علی وجه الإجمال و لکنّه عند أهل السنّة یعدّ من مصادر التشریع دونه عند الشیعة و إنّما یعدّ حجّة عندهم لکشفه إمّا عن قول المعصوم، أو </w:t>
      </w:r>
      <w:r w:rsidRPr="00634A8A">
        <w:rPr>
          <w:rFonts w:ascii="Times New Roman" w:eastAsia="Times New Roman" w:hAnsi="Times New Roman" w:cs="B Zar" w:hint="cs"/>
          <w:color w:val="000000"/>
          <w:sz w:val="36"/>
          <w:szCs w:val="36"/>
          <w:rtl/>
        </w:rPr>
        <w:lastRenderedPageBreak/>
        <w:t>عن دلیل معتبر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توضیحه: إذا اتّفق المجتهدون من أُمّة محمّد صلَّی الله علیه و آله و سلَّم فی عصر من العصور علی حکم شرعی، یکون المجمع علیه حکماً شرعیاً واقعیاً عند أهل السنّة و لا تجوز</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الإجماع المحصل من الحجج القطعیة طُرح هنا استطراداً و حفظاً للمنهج السائد فی الکتب الأُصولیة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المستصفی: 1/110</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(288)</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مخالفته و لیس معنی ذلک انّ إجماعهم علی حکم من تلقاء أنفسهم یجعله حکماً شرعیاً، بل یجب أن یکون إجماعهم مستنداً إلی دلیل شرعی قطعی أو ظنّی، کالخبر الواحد و المصالح المرسلة و القیاس و الاستحسان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فلو کان المستند دلیلاً قطعیاً من قرآن أو سنّة متواترة یکون الإجماع مؤیداً و معاضِداً له و لو کان دلیلاً ظنیاً کما مثّلناه فیرتقی الحکم حینئذ بالإجماع من مرتبة الظن إلی مرتبة القطع و الیقین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مثله ما إذا کان المستند هو المصلحة و دفع المفسدة، فالاتّفاق علی حکم شرعی استناداً إلی ذلک الدلیل یجعله حکماً شرعیاً قطعیاً، کزیادة أذان لصلاة الجمعة فی عهد عثمان لإعلام الناس بالصلاة کی لا تفوتهم، حتی صار الأذان الآخر عملاً شرعیاً إلهیاً و إن لم ینزل به الوحی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هذا هو حال الإجماع عند أهل السنّة و بذلک تقف علی أنّه أحد المصادر الأصلیة بالمعنی الذی عرفت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أمّا الشیعة، فتقول بانحصار الدلیل فی الکتاب و السنّة و العقل، و أمّا الاتّفاق فلا یضفی عندهم علی الحکم صبغةَ الشرعیة و لا یؤثر فی ذلک أبداً غایة الأمر انّ المستند لو کان معلوماً فنحن و المجمعون أمام المستند سواء، لا یزید اتّفاقهم شیئاً. و أمّا إذا کان المستند </w:t>
      </w:r>
      <w:r w:rsidRPr="00634A8A">
        <w:rPr>
          <w:rFonts w:ascii="Times New Roman" w:eastAsia="Times New Roman" w:hAnsi="Times New Roman" w:cs="B Zar" w:hint="cs"/>
          <w:color w:val="000000"/>
          <w:sz w:val="36"/>
          <w:szCs w:val="36"/>
          <w:rtl/>
        </w:rPr>
        <w:lastRenderedPageBreak/>
        <w:t>غیر معلوم، کما هو الحال فی أکثر المقامات، فربما یکشف إجماعهم عن قول المعصوم و اتّفاقه معهم، کما إذا اتّفق الإجماع فی عصر حضور المعصوم و ربما یکشف عن وجود دلیل معتبر وصل إلی المجمعین و لم یصل إلینا، کما إذا اتفق فی الغیبة الصغری و أوائل الکبری إذ من البعید أن یتّفق المجتهدون علی حکم بلا مستند شرعی. و علی کلا التقدیرین فالإجماع بما هو هو لیس بحجّة و إنّما هو کاشف عن الحجّة، و سیوافیک تفصیله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الاتّفاق علی إصدار الحکم علی وفق المصالح و المفاسد کما هو الحال فی الأذان المبتدع، فإن أُرید منه انّ الحکم الصادر علی وفقها هو حکم شرعی</w:t>
      </w:r>
      <w:r w:rsidRPr="00634A8A">
        <w:rPr>
          <w:rFonts w:ascii="Times New Roman" w:eastAsia="Times New Roman" w:hAnsi="Times New Roman" w:cs="B Zar" w:hint="cs"/>
          <w:color w:val="000000"/>
          <w:sz w:val="36"/>
          <w:szCs w:val="36"/>
        </w:rPr>
        <w:br/>
        <w:t>(289)</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واقعی فهو باطل، لأنّ التشریع قد ختم برحیل النبی صلَّی الله علیه و آله و سلَّم و لا تشریع بعده و التشریع بید اللّه سبحانه لا غیر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إن أُرید منه انّ الحکم الصادر علی وفقها هو حکم حکومی تجب رعایته حفظاً للنظام، فهو أمر معقول لکن فی غیر مورد العبادات بل فیما یتعلّق بالأُمور الإجتماعیة التی فوضت إدارتها للحاکم الإسلامی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بذلک یعلم انّ الأذان المبتدع إذا لم یکن مشروعاً فی عهد النبی یعدّ بدعة و تشریعاً محرّماً فی الدین و إن لم یسند إلی الهوی و الجزاف و لکن نفس الاعتماد علی المصالح فی تشریع الحکم الشرعی الواقعی علی وفقها، یعدُّ بدعة و ضلالة. لأنّ العبادات أُمور توقیفیة لا تُزاد و لا تُنقَص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دلیل حجّیة الإجماع عند أهل السنّة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استدل الأُصولیون من أهل السنّة علی حجّیة الإجماع بما هو هو، بأُمور نذکر منها أمرین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الأمر الأوّل: قوله سبحانه: (وَ مَنْ یشاقِقِ الرَّسُولَ مِنْ بَعْْدِ ما تَبَینَ لَهُ الْهُدی وَ یتَّبعْ غَیرَ سَبیلِ المُؤْمِنینَ نُولِّهِ ما تَوَلّی وَ نُصْلِهِ جَهَنَّم وَ ساءَتْ مَصِیراً) (النساء/115) حیث إنّ الآیة توجب اتباع سبیل المؤمنین، فإذا أجمع المؤمنون علی حکم، فهو سبیلهم، فیجب اتباعه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یلاحظ علیه بوجهین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أوّلاً: أنّ الآیة بمنطوقها و مفهومها تقسِّم الأُمّة إلی قسمین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من یشاقق الرسول و یخالفه و یعادیه من بعد ما تبین له الهدی و ظهر له الحقّ و الإسلام و قامت له الحجّة علی نبوته و رسالته و یتبع طریقاً غیر سبیل المؤمنین (سبیلهم هو الإیمان به و نصرته و مؤازرته) فجزاؤه انّه سبحانه یکله إلی من تولّی له من الأوثان و الأصنام و یلزمه بدخول جهنم عقوبة 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(290)</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من یطیع الرسول صلَّی الله علیه و آله و سلَّم و لا یعادیه من بعد ما تبین له اعلام الحق و یتّبع سبیل المؤمنین فی الإیمان بالنبی و مؤازرته فی المواقف، فمصیره إلی الجنّة و أین هذا من حجّیة اتّفاق فقهاء الأُمّة علی حکم شرعی؟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المستدلّ أخذ جزءاً من الآیة و هو قوله: (ویتّبع غیر سَبیلِ المُؤْمِنین) و قطع النظر عن أنّه عطف علی قوله: (وَمَنْ یشاقِقِ) و الآیة تندّد بالمعاند و التابع لغیر سبیل المؤمنین و تمدح مقابله و لیس المراد من سبیل المؤمنین فی هذه الآیة شیء سوی الإیمان بالنبی و مناصرته و مؤازرته. و أین هو من حجّیة اتفاق العلماء علی حکم شرعی لعامة الناس؟</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ثانیاً: أنّ الآیة لا تشیر إلی حجّیة إجماع الأُمّة بعد عصر الرسول و إنّما توجب تبعیة سبیل المؤمنین فی عصره لأجل انّ سبیلهم فی ذلک العصر هو سبیل نفس الرسول، فکان الرسول و المؤمنون فی جانب و المنافقون و المشرکون فی جانب آخر و من المعلوم انّ تبعیة غیر سبیل المؤمنین ضلال و و بال و تبعیة مقابله هدایة و سعادة، و أین ذلک من کون نفس سبیل المؤمنین مجرّداًعن الرسول حجّة؟! و الآیة ناظرة إلی عصره و هی بحکم القضیة الخارجیة لا الحقیقیة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الأمر الثانی: ما روی عن النبی صلَّی الله علیه و آله و سلَّم: «انّ أُمّتی لا تجتمع علی ضلالة» رواه أصحاب السنن (1) و لکن فی طرق الجمیع ضعف صرح به المحقّقون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قال الشیخ العراقی فی تخریج أحادیث البیضاوی: جاء الحدیث بطرق فی کلها نظر. (2) </w:t>
      </w:r>
      <w:r w:rsidRPr="00634A8A">
        <w:rPr>
          <w:rFonts w:ascii="Times New Roman" w:eastAsia="Times New Roman" w:hAnsi="Times New Roman" w:cs="B Zar" w:hint="cs"/>
          <w:color w:val="000000"/>
          <w:sz w:val="36"/>
          <w:szCs w:val="36"/>
          <w:rtl/>
        </w:rPr>
        <w:lastRenderedPageBreak/>
        <w:t>و قد حققنا اسناد الروایات فی رسالة خاصة. و علی هذا فهو خبر واحد لم ینقل بسند صحیح فلا یحتج به فی الأُصول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 المنقول هو لفظ «الضلالة» لا لفظ «الخطأ» فیرجع إلی المسائل</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ابن ماجة، السنن 2، الحدیث 3950؛ و الترمذی: السنن: 4، برقم 2167؛ و أبی داود: السنن: 4، برقم 4253؛ و مسند أحمد: 5/145</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لاحظ تعلیقة سنن ابن ماجة: 2/1303</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(291)</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العقائدیة التی علیها مدار الهدایة و الضلالة و أمّا المسائل الفقهیة فلا یوصف المصیب و لا المخطئ فیها بالهدایة و الضلالة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ومع غض النظر عن کلّ ما ذکرنا فالمصون من الضلالة هی الأُمّة بما هی أُمّة لا الفقهاء فقط و لا أهل العلم و لا أهل الحل و العقد و علی ذلک ینحصر مفاد الحدیث بما اتفقت علیه جمیع الأُمّة فی العقائد و الأُصول و الأحکام و الفروع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حجّیة الإجماع عند الإمامیة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قد عرفت أنّ الأُمّة مع قطع النظر عن الإمام المعصوم غیر معصومة من الخطأ فی الأحکام، و أقصی ما یمکن أن یقال إنّ الإجماع یکشف عن قول المعصوم أو الحجّة الشرعیة التی اعتمدت علیها الأُمّة و الثانی أمر معقول و مقبول فی عصر الغیبة غیر أنّ کشف اتّفاقهم عن الدلیل یتصوّر علی وجوه ذکرها الأُصولیون فی کتبهم</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أوجهها: أنّ اتّفاق الأُمّة مع کثرة اختلافهم فی أکثر المسائل یعْرِب عن أنّ الاتّفاق کان مستنداً إلی دلیل قطعی لا عن اختراع للرأی من تلقاء أنفسهم نظیر اتّفاق سائر ذوی الآراء و المذاهب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بعبارة أُخری: أنّ فتوی کلّ فقیه و إن کانت تفید الظن و لو بأدنی مرتبة إلاّ انّها تتقوّی بفتوی فقیه ثان، فثالث إلی أن یحصل الیقین بأنّ فتوی الجمیع کانت مستندة إلی الحجّة، إذ من البعید أن یتطرّق الخلاف إلی فتوی هؤلاء و تظهر حقیقة الحال إذا وقفنا علی </w:t>
      </w:r>
      <w:r w:rsidRPr="00634A8A">
        <w:rPr>
          <w:rFonts w:ascii="Times New Roman" w:eastAsia="Times New Roman" w:hAnsi="Times New Roman" w:cs="B Zar" w:hint="cs"/>
          <w:color w:val="000000"/>
          <w:sz w:val="36"/>
          <w:szCs w:val="36"/>
          <w:rtl/>
        </w:rPr>
        <w:lastRenderedPageBreak/>
        <w:t>أحوال الفقهاء فی العصور الماضیة حیث إنّهم صرفوا أعمارهم فی حلّ مشکلات الفقه و کشف معضلاته و التزموا بالإفتاء بالسماع عن</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لاحظ «کشف القناع عن وجه حجّیة الإجماع» للعلاّمة التستری، فقد ذکر فیه اثنی عشر طریقاً إلی کشف الإجماع عن الدلیل و نقلها المحقّق الآشتیانی فی تعلیقته علی الفرائد لاحظ ص 122 125</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(292)</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المعصومین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بالجملة ملاحظة إطباقهم فی الإفتاء علی عدم العمل إلاّ بالنصوص دون المقاییس یورث القطع به وجود حجّة فی البین وصلت إلیهم و لم تصل إلینا</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المقام الثانی: الإجماع المنقول بخبر الواحد</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المراد هو الاتّفاق الذی لم یحصِّله الفقیه بنفسه و إنّما ینقله غیره من الفقهاء و قد مضی انّ القسم الأوّل من الإجماع حجّة قطعیة لکشفه عن وجود دلیل معتبر عند المجمعین و احتمال خطئهم فی سند الدلیل و دلالته أمر ضعیف لا یعبأ به، إنّما الکلام فی حجّیة الإجماع المنقول بخبر الواحد، فاختلفوا فیها إلی أقوال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القول الأوّل: إنّه حجّة مطلقاً، لأنّ المفروض أنّ الناقل ثقة و ینقل الحجّة أی الاتّفاق الملازم لوجود دلیل معتبر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القول الثانی: إنّه لیسبحجّة مطلقاً و ذلکلأنّ الخبر الواحدحجّة فیما إذا کان المخبَر به أمراًحسّیاً أو کانت مقدّماته القریبة، أُموراً حسّیة، کالإخبار بالعدالة النفسانیة إذا شاهد منه التورّعَ عن المحرّمات، أو الإخبار بالشجاعة إذا شاهد قتاله مع الأبطال فی ساحات الوغی و أمّا إذا کان المخبر به أمراً حدسیاً محضاً لا حسّیاً و لم تکن له مقدّمات قریبة من الحسّ، فالخبر الواحد لیس بحجّة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فالناقل للإجماع ینقل أقوال العلماء و هی فی أنفسها لیست حکماً شرعیاً و لا موضوعاً ذا أثر شرعی، و أمّا الحجّة، أعنی: قول المعصوم أو الدلیل المعتبر، فإنّما ینقله عن حدس لا </w:t>
      </w:r>
      <w:r w:rsidRPr="00634A8A">
        <w:rPr>
          <w:rFonts w:ascii="Times New Roman" w:eastAsia="Times New Roman" w:hAnsi="Times New Roman" w:cs="B Zar" w:hint="cs"/>
          <w:color w:val="000000"/>
          <w:sz w:val="36"/>
          <w:szCs w:val="36"/>
          <w:rtl/>
        </w:rPr>
        <w:lastRenderedPageBreak/>
        <w:t>عن حس بزعم انّ اتّفاق هؤلاء یلازم قول المعصوم أو الدلیل المعتبر و الخبر الواحد حجّة فی مورد الحسیات لا الحدسیات إلاّما خرج بالدلیل</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و علی ذلک یکون الإجماع المحصل من الأدلة المفیدة للقطع به وجود الحجة، الخارج عن تحت الظنون موضوعاً و تخصّصاً و قد تناولناه بالبحث للإشارة إلی الأدلّة الأربعة، و المناسب للبحث فی المقام هو الإجماع المنقول بالخبر الواحد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(293)</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کقول المقوِّم فی أرش المعیب</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یلاحظ علیه: أنّه إذا کانت هناک ملازمة بین أقوال العلماء و الحجّة الشرعیة، فلماذا لا یکون نقل السبب الحسی دلیلاً علی وجود المسبب و قد تقدّم انّ نقل الأُمور الحدسیة إذا استند الناقل فی نقلها إلی أسباب حسیة، هو حجّة کما فی وصف الرجل بالعدالة و الشجاعة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عدم حجّیة خبر الواحد فی الأُمور الحدسیة، فإنّما یراد منه الحدسی المحض کتنبّؤات المنجمین لا فی مثل المقام الذی یرجع واقعه إلی الاستدلال بالسبب الحسّی علی وجود المسبب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القول الثالث: إنّه لیس بحجّة إلاّإذا کان ناقل الإجماع معروفاً بالتتبّع علی وجه علم أنّه قد وقف علی آراء العلماء المتقدّمین و المتأخّرین علی نحو یکون ما استحصله من الآراء ملازماً عادة للدلیل المعتبر أو لقول المعصوم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غیر أنّ الذی یوهن الإجماعات المنقولة فی الکتب الفقهیة، وجود التساهل فی نقل الإجماع، فربما یدّعون الإجماع بعد الوقوف علی آراء محدودة غیر ملازمة لوجود دلیل معتبر، بل ربما یدّعون الإجماع لوجود الخبر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لو کان الناقل واسع الباع محیطاً بالکتب و الآراء، باذلاً جهوده فی تحصیل الأقوال فی المسألة و کانت نفسُ المسألة من المسائل المعنونة فی العصور المتقدّمة، ربما یکشف تتبعه عن وجود دلیل معتبر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تنبیه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قد اتّضح انّ قول الثقة أو الخبر الموثوق الصدور حجّة بلا کلام و معه لاحاجة للاستدلال بالدلیل العقلی الذی یطلقون علیه دلیل الانسداد، و أوّل من سلک هذا المسلک هو الشیخ حسن صاحب المعالم بقوله: «الرابع انّ باب العلم القطعی بالأحکام الشرعیة منسدّقطعاً» ثمّ تناوله المتأخّرون بالبحث و لکنّا فی</w:t>
      </w:r>
      <w:r w:rsidRPr="00634A8A">
        <w:rPr>
          <w:rFonts w:ascii="Times New Roman" w:eastAsia="Times New Roman" w:hAnsi="Times New Roman" w:cs="B Zar" w:hint="cs"/>
          <w:color w:val="000000"/>
          <w:sz w:val="36"/>
          <w:szCs w:val="36"/>
        </w:rPr>
        <w:br/>
        <w:t>(294)</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غنی عنه و ذلک لأنّ دلیل الانسداد مبنی علی انسداد باب العلم (الخبر المتواتر و المحفوف بالقرینة) و العلمی (الظن الذی دلّ الدلیل القطعی علی حجّیته کخبر الواحد و الشهرة الفتوائیة و غیرهما) و قد أثبتنا فیما سبق انفتاح باب العلمی و کفایته فی مقام الاستنباط و معه تکون مقدّمات دلیل الانسداد عقیمة</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الفصل الخامس حجّیة قول اللغوی</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الخامس حجّیة قول اللغوی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لإثبات الظواهر طرقاً ذکرناها فی محلّها (1) بقی الکلام فی حجّیة قول اللغوی فی إثبات الظاهر و تعیین الموضوع له و قد استدل جمع من العلماء علی حجّیة قول اللغوی بأنّ الرجوع إلی قول اللغوی من باب الرجوع إلی أهل الخبرة و لا إشکال فی حجّیة قول أهل الخبرة فیما هم خبرة فیه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أُشکل علیه: بأنّ الکبری و هی حجّیة قول أهل الخبرة مسلّمة، إنّما الکلام فی الصغری و هی کون اللغوی خبیراً فی تعیین الموضوع له عن غیره و بالتالی فی تعیین المعنی الحقیقی عن المجازی، مع أنّ دیدن اللغویین فی کتبهم ذکر المعانی التی شاع استعمال اللفظ فیها، سواء کان معنی حقیقیاً أو مجازیاً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لکن یمکن أن یقال: أنّ أکثر المعاجم اللغویة و إن کانت علی ما وصفت و لکن بعضها أُلِّف لغایة تمییز المعنی الأصلی عن المعنی الذی استعمل فیه بمناسبة بینه و بین </w:t>
      </w:r>
      <w:r w:rsidRPr="00634A8A">
        <w:rPr>
          <w:rFonts w:ascii="Times New Roman" w:eastAsia="Times New Roman" w:hAnsi="Times New Roman" w:cs="B Zar" w:hint="cs"/>
          <w:color w:val="000000"/>
          <w:sz w:val="36"/>
          <w:szCs w:val="36"/>
          <w:rtl/>
        </w:rPr>
        <w:lastRenderedPageBreak/>
        <w:t>المعنی الأصلی و هذا کالمقاییس لمحمد بن فارس بن زکریا المتوفّی (395 ه) فقد قام ببراعة خاصة بعرض أُصول المعانی و تمییزها عن فروعها و مشتقاتها و مثله کتاب أساس اللغة للزمخشری المتوفّی (538 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علی أنّ الإنسان إذا ألِفَ بالمعاجم الموجودة، استطاع أن یمیز المعانی الأصلیة عن المعانی الفرعیة المشتقة منها، و لا یتم ذلک إلاّ مع قریحة أدبیة و أُنس باللغة و الأدب. نعم تکون الحجة عند ذلک هو قطعه و یقینه لا قول اللغوی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راجع مقدمة الکتاب، بحثَ علائم الحقیقة و المجاز</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(296)</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من سبر فی الأدب العربی یجد أنّ سیرة المسلمین قد انعقدت علی الرجوع إلی الخبرة من أهل اللغة فی معانی الألفاظ الّذین یعرفون أُصول المعانی عن فروعها و حقایقها عن مجازیها. و قد کان ابن عباس المرجع الکبیر فی تفسیر لغات القرآن و کان یقول «الشعر دیوان العرب، فإذا خفی علینا معنی اللّفظ من القرآن رجعنا إلی دیوانه</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لاحظ الاتقان للسیوطی: 1/382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(297)</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الفصل السادس حجّیة العقل</w:t>
      </w:r>
      <w:r w:rsidRPr="00634A8A">
        <w:rPr>
          <w:rFonts w:ascii="Times New Roman" w:eastAsia="Times New Roman" w:hAnsi="Times New Roman" w:cs="B Titr" w:hint="cs"/>
          <w:color w:val="800040"/>
          <w:sz w:val="29"/>
          <w:szCs w:val="29"/>
        </w:rPr>
        <w:t xml:space="preserve"> (</w:t>
      </w:r>
      <w:r w:rsidRPr="00634A8A">
        <w:rPr>
          <w:rFonts w:ascii="Times New Roman" w:eastAsia="Times New Roman" w:hAnsi="Times New Roman" w:cs="B Titr" w:hint="cs"/>
          <w:color w:val="800040"/>
          <w:sz w:val="29"/>
          <w:szCs w:val="29"/>
          <w:rtl/>
        </w:rPr>
        <w:t>1</w:t>
      </w:r>
      <w:r w:rsidRPr="00634A8A">
        <w:rPr>
          <w:rFonts w:ascii="Times New Roman" w:eastAsia="Times New Roman" w:hAnsi="Times New Roman" w:cs="B Titr" w:hint="cs"/>
          <w:color w:val="800040"/>
          <w:sz w:val="29"/>
          <w:szCs w:val="29"/>
        </w:rPr>
        <w:t>)</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السادس حجّیة العقل</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حجّیة العقل فی مجالات خاصة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العقل أحد الحجج الأربع التی اتّفق أصحابنا إلاّقلیلاً منهم علی حجّیته و لأجل إیضاح الحال نقدّم أُموراً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الأوّل: الإدراک العقلی ینقسم إلی إدراک نظری و إدراک عملی، فالأوّل إدراک ما ینبغی أن یعلم، کإدراک وجود الصانع و صفاته و أفعاله و غیر ذلک و الثانی إدراک ما </w:t>
      </w:r>
      <w:r w:rsidRPr="00634A8A">
        <w:rPr>
          <w:rFonts w:ascii="Times New Roman" w:eastAsia="Times New Roman" w:hAnsi="Times New Roman" w:cs="B Zar" w:hint="cs"/>
          <w:color w:val="000000"/>
          <w:sz w:val="36"/>
          <w:szCs w:val="36"/>
          <w:rtl/>
        </w:rPr>
        <w:lastRenderedPageBreak/>
        <w:t>ینبغی أن یعمل، کإدراکه حسن العدل و قبح الظلم و وجوب ردّالودیعة و ترک الخیانة فیها و المقْسَمْ هو الإدراک فهو ینقسم إلی نظری و عملی و ربما یتوسع فیقسم العقل إلی القسمین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 انّ الاستدلال لا یتم إلاّ بأحد طرق ثلاث</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الاستقراء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التمثیل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القیاس المنطقی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الاستقراء الناقص لا یحتج به، لأنّه لا یفید إلاّ الظنّ و لم یدلّ دلیل علی حجّیة مثله و أمّا الاستقراء الکامل فلا یعدّ دلیلاً، لأنّ المستقرئ یصل إلی النتیجة فی ضمن الاستقراء، فلا تبقی حاجة للاستدلال به علی المدعی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العقل من الحجج العقلیة القطعیة، طرح هنا استطراداً و حفظاً للمنهج السائد فی الکتب الأُصولیة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(298)</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بعبارة أُخری: الاستقراء الکامل علوم جزئیة تفصیلیة تُصَبُّ فی قالب قضیة کلیة عند الانتهاء من الاستقراء دون أن یکون هناک مجهول یستدل به علی المعلوم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التمثیل، فهو عبارة عن القیاس الأُصولی الذی لا نقول به، کما سیوافیک تفصیله عند البحث عن مصادر التشریع عند أهل السنّة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فتعین أن تکون الحجّة هی القیاس المنطقی و هو علی أقسام ثلاثة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أن تکون الصغری و الکبری شرعیتین و هذا ما یسمّی بالدلیل الشرعی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أن تکون کلتاهما عقلیتین، کإدراک العقل حسن العدل و حکمه بوجوب العمل علی وفقه و قبح الظلم و حکمه بالاجتناب عنه و هذا ما یعبّر عنه بالمستقلاّت العقلیة، أو التحسین و التقبیح العقلیین</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 أن تکون الصغری شرعیة و الکبری عقلیة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توضیح القسمین الأخیرین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انّ الأحکام الشرعیة المستنبطة من الأحکام العقلیة تنقسم إلی قسمین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 ما یستنبط من مقدّمتین عقلیتین، و هذا کالحکم بحسن العدل و قبح الظلم، و حکمه بکونهما عند الشرع أیضاً کذلک و هذا ما یسمّی بالمستقلات العقلیة، فالدلیل بعامة أجزائه عقلی فقد حکم بحسن العدل کما حکم بالملازمة بین العقل و الشرع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 ما تکون إحدی المقدّمتین عقلیة، و الأُخری شرعیة و هذا کما فی باب الملازمات العقلیة کوجوب المقدّمة، فإنّ العقل یحکم بثبوت التلازم بین وجوب الشیء و وجوب ما یتوقّف علیه، و أنّ طالب الشیء طالب مقدّماته أیضاً، أو</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فی مقابل الأشاعرة الذین لا یعترفون بهما إلاّ عن طریق الشرع، فالحسن عندهم ما حسّنه الشارع و هکذا القبیح</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(299)</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یحکم بثبوت التلازم بین الأمر بالشیء و حرمة أضداده، و أیضاً یکشف عن أنّ حکم الشرع فی کلا الموردین أیضاً کذلک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من المعلوم انّه لا یمکن التوصل بهذا الحکم الکلّی إلی وجوب الوضوء إلاّ بعد تنصیص الشارع بوجوب الصلاة و توقفها علیه، فإذا أُریدَ ترتیبُ القیاسِو أخذِ النتیجة، یقال: «الوضوء ممّا یتوقف علیه الواجب (الصلاة)» و هذه مقدّمة شرعیة «وکلّ ما یتوقف علیه الواجب فهو واجب عقلاً» و هذه مقدمة عقلیة فینتج: فالوضوء واجب عقلاً. و هذا ما یعبر عنه به غیر المستقلات العقلیة نعم یعلم وجوب الوضوء شرعاً بالملازمة بین حکمی العقل و الشرع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الثالث: الفرق بین هذا المقام الباحث عن حجّیة العقل و بین ما مرّ فی مبحث الأوامر من الملازمات العقلیة بین وجوب الشیء و وجوب مقدّمته، أووجوب الشیء و حرمة ضدّه إلی غیر ذلک، هو أنّ البحث السابق کان یدور حول وجود الملازمة بین الإرادتین أو الوجوبین عند العقل و عدمها؟ و لکن البحث فی هذا المقام یدور حول کشفه عن کون </w:t>
      </w:r>
      <w:r w:rsidRPr="00634A8A">
        <w:rPr>
          <w:rFonts w:ascii="Times New Roman" w:eastAsia="Times New Roman" w:hAnsi="Times New Roman" w:cs="B Zar" w:hint="cs"/>
          <w:color w:val="000000"/>
          <w:sz w:val="36"/>
          <w:szCs w:val="36"/>
          <w:rtl/>
        </w:rPr>
        <w:lastRenderedPageBreak/>
        <w:t>الحکم کذلک عند الشرع أیضاً؟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بعبارة أُخری کان البحث السابق منصبّاً علی إثبات الملازمة العقلیة بین الوجوبین و عدمها، أو وجودها بین الوجوب و حرمة ضدّه و عدمها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بعد ثبوتها عند العقل یبحث فی المقام عن وجود الملازمة بین حکم العقل و حکم الشرع و أنّ الواجبعقلاً، واجب شرعاً أیضاً أو 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ذلک فالبحث فی السابق کان مرکزاً علی کشف حکم العقل فی باب المقدمة کما انّه مرکز فی المقام علی کشفه عن حکم الشرع فیه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الرابع: عرّف الدلیل العقلی بأنّه حکم یتوصّل به إلی حکم شرعی و ربما یعرَّف بأنّه ما یمکن التوصل بصحیح النظر فیه إلی مطلوب نظری (1) مثلاً إذا حکم</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القوانین: 2/2؛ مطارح الأنظار: 233</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(300)</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العقل بأنّ الإتیان بالمأمور به علی ما هو علیه موجب لحصول الامتثال یستدل به علی أنّه فی الشرع أیضاً کذلک، فیترتّب علیه براءة الذمّة عن الإعادة و القضاء، أو إذا حکم العقل عند التزاحم بلزوم تقدیم الأهم کالنفس المحترمة علی المهم کالتصرف فی مال الغیر بلا إذنه، فیستدل به علی الحکم الشرعی و هو وجوب إنقاذ الغریق و جواز التصرف فی مال الغیر، کلّ ذلک توصلٌ بالحکم العقلی للاهتداء إلی الحکم الشرعی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الخامس: انّ الاستدلال بالحکم العقلی علی الحکم الشرعی یتصور علی وجهین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إذا أدرک العقلُ حکم الموضوع عند لحاظه بما هوهو مع قطع النظر عن سائر الجهات من کونه ذات مصلحة أو مفسدة، موجب لبقاء النظام أو زواله، نافع للمزاج أو مضرّ به، بل استقلّ العقل بحکمه إذا نظر إلی الموضوع بما هوهو، من دون لحاظ أی ضمیمة من الضمائم و من أوضح أمثلة هذا القسم استقلاله بحسن العدل و حکمه بلزوم فعله و قبح الظلم و حکمه بلزوم ترکه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نعم المورد لا ینحصر بالتحسین و التقبیح و سیوافیک أنّ کلّ ما یدرکه العقل بوصف </w:t>
      </w:r>
      <w:r w:rsidRPr="00634A8A">
        <w:rPr>
          <w:rFonts w:ascii="Times New Roman" w:eastAsia="Times New Roman" w:hAnsi="Times New Roman" w:cs="B Zar" w:hint="cs"/>
          <w:color w:val="000000"/>
          <w:sz w:val="36"/>
          <w:szCs w:val="36"/>
          <w:rtl/>
        </w:rPr>
        <w:lastRenderedPageBreak/>
        <w:t>کونه حکماً عاماً غیر مقید بفاعل خاص، و لا طرف معین، فهو من مصادیق هذا القسم، نظیر إدراکه الملازمة بین الإرادتین و الوجوبین، أو بین وجوب شیء و حرمة ضدّه و هکذا فإنّ المدرَک حکم عام غیر مقید بشیء. غیر انّ التحسین و التقبیح من المستقلات العقلیة و غیرهما کباب الملازمات من غیر المستقلات العقلیة لکن یجمعهما إدراک العقل الحکمَ العام الذی یشارک فیه الممکن و الواجب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إذا استقل العقل بالحکم لا بملاحظة الموضوع بما هوهو، بل بما هو ذات مصلحة أو مفسدة فحکم بلزوم حیازة الأُولی و الاجتناب عن الثانیة، فهل یستکشف منه الوجوب أو الحرمة عند الشارع أیضاً بحیث یکون العلم بالمصالح</w:t>
      </w:r>
      <w:r w:rsidRPr="00634A8A">
        <w:rPr>
          <w:rFonts w:ascii="Times New Roman" w:eastAsia="Times New Roman" w:hAnsi="Times New Roman" w:cs="B Zar" w:hint="cs"/>
          <w:color w:val="000000"/>
          <w:sz w:val="36"/>
          <w:szCs w:val="36"/>
        </w:rPr>
        <w:br/>
        <w:t>(301)</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المفاسد من مصادر التشریع الإسلامی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عرفت ذلک، فیقع البحث فی حجّیة العقل فی مقامین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المقام الأوّل: استکشاف حکم الشرع عند استقلاله بالحکم بالنظر إلی ذات الموضوع، فنقول: إذا استقل العقل بالحکم علی الموضوع عند دراسته بما هوهو من غیر التفات إلی ماوراء الموضوع من المصالح و المفاسد، و من امتلثه وراء ما مرّ أعنی حسن الإحسان و باب الملازمات، استقلاله بقبح تکلیف غیر الممیز و من لم یبلغه البیان فهل یکون ذلک دلیلاً علی کون الحکم عند الشارع کذلک أیضاً أو لا؟ فذهب الأُصولیون إلی وجود الملازمة بین الحکمین و ما ذلک إلاّ لأنّ العقل یدرک حکماً عاماً غیر مقید بشیء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مثلاً إذا أدرک العقل (حسن العدل) فقد أدرک انّه حسن مطلقاً أی سواء کان الفاعل واجب الوجود أو ممکن الوجود و سواء کان الفعل فی الدنیا أو فی الآخرة و سواء کان مقروناً بالمصلحة أو لا، فمثل هذا الحکم العقلی المدرَک یلازم کون الحکم الشرعی أیضاً کذلک و إلاّ لما کان المدرَک عاماً شاملاً لجمیع تلک الخصوصیات. و بذلک تتضح الملازمة بین حکم العقل و حکم الشرع فی المستقلات العقلیة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هذا کلّه فی المستقلات العقلیة و به یظهر حکم غیر المستقلات العقلیة التی عرفت </w:t>
      </w:r>
      <w:r w:rsidRPr="00634A8A">
        <w:rPr>
          <w:rFonts w:ascii="Times New Roman" w:eastAsia="Times New Roman" w:hAnsi="Times New Roman" w:cs="B Zar" w:hint="cs"/>
          <w:color w:val="000000"/>
          <w:sz w:val="36"/>
          <w:szCs w:val="36"/>
          <w:rtl/>
        </w:rPr>
        <w:lastRenderedPageBreak/>
        <w:t>معناها، فمثلاً إذا أدرک العقل الملازمة بین وجوب الشیء و وجوب مقدّمته، أو وجوب الشیء و حرمة ضدّه، أو الملازمة بین ثبوت الجزاء عند ثبوت العلّة المنحصرة و انتفائه عند انتفائها، یکشف ذلک انّ الحکم عند الشرع کذلک، لأنّ الحکم المدرَک بالعقل حکم عام غیر مقید بشیء من القیود، فکما انّ العقل یدرک الملازمة بین الأربعة و الزوجیة بلا قید فیکون حکماً صادقاً فی جمیع الأزمان و الأحوال، فکذلک یدرک الملازمة بین الوجوبین أو بین الوجوب و الحرمة، فالقول بعدم کشفه عن حکم الشارع، کذلک ینافی إطلاق حکم العقل و عدم</w:t>
      </w:r>
      <w:r w:rsidRPr="00634A8A">
        <w:rPr>
          <w:rFonts w:ascii="Times New Roman" w:eastAsia="Times New Roman" w:hAnsi="Times New Roman" w:cs="B Zar" w:hint="cs"/>
          <w:color w:val="000000"/>
          <w:sz w:val="36"/>
          <w:szCs w:val="36"/>
        </w:rPr>
        <w:br/>
        <w:t>(302)</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تقیده بشیء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بذلک یتّضح أنّ ادّعاء الملازمة بین حکم العقل و حکم الشرع یرجع إلی أنّ الحکم المدرک بالعقل حکم مطلق غیر مقید بشیء، فیعمّ حکم الشارع أیضاً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فالاحتجاجات فی باب الملازمات مستقلة کانت أو غیر مستقلة ترجع إلی أنّ الحکم المدرک حکم مطلق، شامل لکلّ فاعل و ظرف، فإخراج الواجب و حکمه عن تحت القاعدة خلاف ما یحکم به العقل علی وجه الجزم، فمن حاول نفی الملازمة، فعلیه أن ینفی الإدراک القطعی العام للعقل فی تلک المجالات و أنّی له 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المقام الثانی: استکشاف الحکم الشرعی من المصالح و المفاسد فی الموضوع دون نظر إلی حکم العقل بحسنه أو قبحه بما هوهو</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فنقول: إذا أدرک العقل المصلحة أو المفسدة فی شیء و کان إدراکه مستنداً إلی المصلحة أو المفسدة العامتین اللّتین یستوی فی إدراکهما جمیع العقلاء، ففی مثله یصحّ استنباط الحکم الشرعی من الحکم العقلی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نعم لو أدرک المصلحة أو المفسدة و لم یکن إدراکه إدراکاً نوعیاً یستوی فیه جمیع العقلاء، بل إدراکاً شخصیاً حصل له بالسبر و التقسیم، فلا سبیل للعقل بأن یحکم بالملازمة فیه و ذلک لأنّ الأحکام الشرعیة المولویة و إن کانت لا تنفک عن المصالح </w:t>
      </w:r>
      <w:r w:rsidRPr="00634A8A">
        <w:rPr>
          <w:rFonts w:ascii="Times New Roman" w:eastAsia="Times New Roman" w:hAnsi="Times New Roman" w:cs="B Zar" w:hint="cs"/>
          <w:color w:val="000000"/>
          <w:sz w:val="36"/>
          <w:szCs w:val="36"/>
          <w:rtl/>
        </w:rPr>
        <w:lastRenderedPageBreak/>
        <w:t>أو المفاسد و لکن أنّی للعقل أن یدرکها کما هی علیها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بذلک یعلم أنّه لا یمکن للفقیه أن یجعل ما أدرکه شخصیاً من المصالح و المفاسد ذریعة لاستکشاف الحکم الشرعی، بل یجب علیه الرجوع إلی سائر الأدلّة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فخرجنا بالنتائج التالیة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أوّلاً: انّ حکم العقل بشیء فی المستقلاّت العقلیة أو فی غیرها یکشف عن</w:t>
      </w:r>
      <w:r w:rsidRPr="00634A8A">
        <w:rPr>
          <w:rFonts w:ascii="Times New Roman" w:eastAsia="Times New Roman" w:hAnsi="Times New Roman" w:cs="B Zar" w:hint="cs"/>
          <w:color w:val="000000"/>
          <w:sz w:val="36"/>
          <w:szCs w:val="36"/>
        </w:rPr>
        <w:br/>
        <w:t>(303)</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کون الحکم عند الشرع کذلک شریطة أن یکون العقل قاطعاً و یکون المدرَک حکماً عاماً، کما هو الحال فی الأمثلة المتقدّمة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ثانیاً: إذا أدرک العقل وجود المصلحة أو المفسدة فی الأفعال إدراکاً نوعیاً یستوی فیه جمیع العقلاء، کوجود المفسدة فی استعمال المخدرات، ففی مثله یکون حکم العقل ذریعة لاستکشاف الحکم الشرعی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ثالثاً: استکشاف ملاکات الأحکام و استنباطها بالسبر و التقسیم، ثمّ استکشاف حکم الشرع علی وفقه أمر محظور، لعدم إحاطة العقل بمصالح الأحکام و مفاسدها، و سوف یوافیک عند البحث عن سائر مصادر الفقه عدم العبرة بالاستصلاح الذی عکف علیه مذهب المالکیة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تطبیقات</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یترتب علی حجّیة العقل فی المجالات الثلاثة أعنی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باب الملازمات العقلیة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باب الحسن و القبح العقلیین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باب المصالح و المفاسد العامتین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ثمرات فقهیة کثیرة نستعرض قسماً منها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باب الملازمات العقلیة فیستنتج منها الأحکام التالیة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وجوب المقدّمة علی القول بالملازمة بین وجوب الشیءو وجوب مقدّمته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 xml:space="preserve">2. </w:t>
      </w:r>
      <w:r w:rsidRPr="00634A8A">
        <w:rPr>
          <w:rFonts w:ascii="Times New Roman" w:eastAsia="Times New Roman" w:hAnsi="Times New Roman" w:cs="B Zar" w:hint="cs"/>
          <w:color w:val="000000"/>
          <w:sz w:val="36"/>
          <w:szCs w:val="36"/>
          <w:rtl/>
        </w:rPr>
        <w:t>حرمة ضدّ الواجب علی القول بالملازمة بین الأمر بالشیء و النهی عن ضدّه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بطلان العبادة علی القول بامتناع اجتماع الأمر و النهی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تقدیم النهی</w:t>
      </w:r>
      <w:r w:rsidRPr="00634A8A">
        <w:rPr>
          <w:rFonts w:ascii="Times New Roman" w:eastAsia="Times New Roman" w:hAnsi="Times New Roman" w:cs="B Zar" w:hint="cs"/>
          <w:color w:val="000000"/>
          <w:sz w:val="36"/>
          <w:szCs w:val="36"/>
        </w:rPr>
        <w:br/>
        <w:t>(304)</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علی الأمر و صحّتها فی هذه الصورة علی القول بتقدیم الأمر و صحّتها مطلقاً علی القول بجواز الاجتماع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فساد العبادة إذا تعلّق النهی بها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5. </w:t>
      </w:r>
      <w:r w:rsidRPr="00634A8A">
        <w:rPr>
          <w:rFonts w:ascii="Times New Roman" w:eastAsia="Times New Roman" w:hAnsi="Times New Roman" w:cs="B Zar" w:hint="cs"/>
          <w:color w:val="000000"/>
          <w:sz w:val="36"/>
          <w:szCs w:val="36"/>
          <w:rtl/>
        </w:rPr>
        <w:t>فساد العبادة إذا تعلّق النهی بأجزائها أو شرائطها أو أوصافها و قد مرّ انّ الصحة رهن أحد أمرین: وجود الأمر و وجود الملاک، و الأوّل منتف لوجود النهی و الثانی مثله لکشف النهی عن المبغوضیة و هی لا تجتمع مع الملاک علی تفصیل مرّ ذکره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6. </w:t>
      </w:r>
      <w:r w:rsidRPr="00634A8A">
        <w:rPr>
          <w:rFonts w:ascii="Times New Roman" w:eastAsia="Times New Roman" w:hAnsi="Times New Roman" w:cs="B Zar" w:hint="cs"/>
          <w:color w:val="000000"/>
          <w:sz w:val="36"/>
          <w:szCs w:val="36"/>
          <w:rtl/>
        </w:rPr>
        <w:t>فساد المعاملة إذا تعلّق النهی بالتصرف فی الثمن أو المثمن للملازمة بین مثل هذا النهی و فسادها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7. </w:t>
      </w:r>
      <w:r w:rsidRPr="00634A8A">
        <w:rPr>
          <w:rFonts w:ascii="Times New Roman" w:eastAsia="Times New Roman" w:hAnsi="Times New Roman" w:cs="B Zar" w:hint="cs"/>
          <w:color w:val="000000"/>
          <w:sz w:val="36"/>
          <w:szCs w:val="36"/>
          <w:rtl/>
        </w:rPr>
        <w:t>انتفاء الحکم مع انتفاء الشرط فی القضایا الشرطیة إذا ثبت کون الشرط علّة منحصرة للملازمة بین انتفاء العلّة المنحصرة و انتفاء معلولها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باب الحسن و القبح العقلیین، فیستنتج منه الأحکام التالیة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البراءة من التکلیف لقبح العقاب بلا بیان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الاشتغال بالتکلیف عند العلم الإجمالی، و تردد المکلّف بین أمرین، لحکمه بأنّ الاشتغال الیقینی یستدعی البراءة الیقینیة، و حسن عقوبة من لم یخرج عن عهدة التکلیف قطعاً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الإتیان بالمأمور به مجز عن الإعادة و القضاء لقبح بقاء الأمر بعد الامتثال علی تفصیل مرّفی محلّه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وجوب تقدیم الأهم علی المهم إذا دار الأمر بینهما لقبح العکس</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أمّا باب إدراک المصالح و المفاسد النوعیتین اللّتین یستوی فیهما کافة العقلاء، </w:t>
      </w:r>
      <w:r w:rsidRPr="00634A8A">
        <w:rPr>
          <w:rFonts w:ascii="Times New Roman" w:eastAsia="Times New Roman" w:hAnsi="Times New Roman" w:cs="B Zar" w:hint="cs"/>
          <w:color w:val="000000"/>
          <w:sz w:val="36"/>
          <w:szCs w:val="36"/>
          <w:rtl/>
        </w:rPr>
        <w:lastRenderedPageBreak/>
        <w:t>کاستعمال المخدرات فقد عرفت انّه یمکن أن یقع ذریعة لاستکشاف</w:t>
      </w:r>
      <w:r w:rsidRPr="00634A8A">
        <w:rPr>
          <w:rFonts w:ascii="Times New Roman" w:eastAsia="Times New Roman" w:hAnsi="Times New Roman" w:cs="B Zar" w:hint="cs"/>
          <w:color w:val="000000"/>
          <w:sz w:val="36"/>
          <w:szCs w:val="36"/>
        </w:rPr>
        <w:br/>
        <w:t>(305)</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الحکم الشرعی و یحصل منه القطع بأنّ الحکم عند الشرع نفسُ الحکم عند العقل. نعم إدراک المصالح و المفاسد و مناطات الأحکام بالسبر و التقسیم فهو أمر مرغوب عنه و إن حصل القطع، فالقطع حجّة للقاطع لا لغیره، فلا یکون حجّة علی المقلِّد، لاستناده فی استنباط الحکم الشرعی علی مصدر غیر معتبر، نظیر استناده علی القیاس و الاستحسان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إلی هنا انتهینا من دراسة الحجج الشرعیة الأربعة: الکتاب و السنّة و الإجماع و العقل و هی أدلّة اجتهادیة تتکفل لبیان الأحکام الشرعیة الواقعیة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بقی الکلام فی الظنون غیر المعتبرة شرعاً و إن اعتبرها لفیف من أهل السنّة و هذا یطلب لنفسه عقد مقام خاص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(306)</w:t>
      </w:r>
      <w:r w:rsidRPr="00634A8A">
        <w:rPr>
          <w:rFonts w:ascii="Times New Roman" w:eastAsia="Times New Roman" w:hAnsi="Times New Roman" w:cs="B Zar" w:hint="cs"/>
          <w:color w:val="000000"/>
          <w:sz w:val="36"/>
          <w:szCs w:val="36"/>
        </w:rPr>
        <w:br/>
        <w:t>(307)</w:t>
      </w:r>
    </w:p>
    <w:p w:rsidR="00634A8A" w:rsidRPr="00634A8A" w:rsidRDefault="00634A8A" w:rsidP="00634A8A">
      <w:pPr>
        <w:shd w:val="clear" w:color="auto" w:fill="FFFFFF"/>
        <w:spacing w:before="100" w:beforeAutospacing="1" w:after="100" w:afterAutospacing="1" w:line="240" w:lineRule="auto"/>
        <w:outlineLvl w:val="2"/>
        <w:rPr>
          <w:rFonts w:ascii="Times New Roman" w:eastAsia="Times New Roman" w:hAnsi="Times New Roman" w:cs="B Titr"/>
          <w:color w:val="FF0080"/>
          <w:sz w:val="30"/>
          <w:szCs w:val="30"/>
        </w:rPr>
      </w:pPr>
      <w:r w:rsidRPr="00634A8A">
        <w:rPr>
          <w:rFonts w:ascii="Times New Roman" w:eastAsia="Times New Roman" w:hAnsi="Times New Roman" w:cs="B Titr" w:hint="cs"/>
          <w:color w:val="FF0080"/>
          <w:sz w:val="30"/>
          <w:szCs w:val="30"/>
          <w:rtl/>
        </w:rPr>
        <w:t>المقصد السابع الأُصول العملیة و فیه فصول</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التمهید</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المقصد السابع الأُصول العملیة و فیه فصول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الأُصول العملیة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المکلّف الملتفت إلی الحکم الشرعی تحصل له إحدی حالات ثلاث</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القطع. 2. الظن. 3. الشک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فإن حصل له القطع، فقد فرغنا عنه فی بابه و أنّه حجّة عقلیة لا مناص من العمل علی وفقه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وإن حصل له الظن، فالأصل فیه عدم الحجّیة إلاّ إذا دلّ الدلیل القطعی علی صحّة الاحتجاج به و غیره یدخل تحت حکم الشک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وإن حصل له الشک (ولا یحصل إلاّإذا لم یکن هناک دلیل قطعی و لا ظنی دلّ علی حجیته دلیل قطعی) یجب علیه العمل بالقواعد التی شرّعها الإسلام للشاک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بما ذکرنا یظهر أنّ المستنبط إنّما ینتهی إلی تلک القواعد التی تسمّی ب «الأُصول العملیة» إذا لم یکن هناک دلیل قطعی، کالخبر المتواتر؛ أو دلیل علمی، کالظنون المعتبرة التی دلّ علی حجّیتها الدلیل القطعی (وقد مرّالبحث عنها فی الفصل الأسبق)، و تسمّی بالأمارات و الأدلّة الاجتهادیة، کما تسمّی الأُصول العملیة بالأدلّة الفقاهیة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بذلک تقف علی ترتیب الأدلّة فی مقام الاستنباط، فالمفید للیقین هو الدلیل المقدّم علی کلّ دلیل، یعقّبه الدلیل الاجتهادی، ثمّ الأصل العملی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الأُصول العملیة المعتبرة و إن کانت کثیرة، لکن أکثرها مختص بباب دون</w:t>
      </w:r>
      <w:r w:rsidRPr="00634A8A">
        <w:rPr>
          <w:rFonts w:ascii="Times New Roman" w:eastAsia="Times New Roman" w:hAnsi="Times New Roman" w:cs="B Zar" w:hint="cs"/>
          <w:color w:val="000000"/>
          <w:sz w:val="36"/>
          <w:szCs w:val="36"/>
        </w:rPr>
        <w:br/>
        <w:t>(310)</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باب، کأصل الطهارة المختص بباب الطهارة، أو أصل الحلّیة المختص بباب الشک فی خصوص الحلال و الحرام، أو أصالة الصحّة المختصة به عمل صدر عن الشخص و شک فی صحّته و فساده، و أمّا الأُصول العملیة العامة التی یتمسک بها المستنبط فی جمیع أبواب الفقه فهی أربعة تعرف ببیان مجاریها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لأنّ الشک إمّا تلاحظ فیه الحالة السابقة أو لا و علی الثانی إمّا أن لا یمکن الاحتیاط أو یمکن و علی الثانی إمّا یکون الشک فی التکلیف أو المکلّف به، فالأوّل مجری الاستصحاب و الثانی مجری التخییر و الثالث مجری البراءة و الرابع مجری الاحتیاط</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توضیحه</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إذا شک المکلّف فی حکم أو موضوع کان علی یقین منه فی السابق، کما إذا کان علی طهارة ثمّ شک فی ارتفاعها، فبما أنّ الحالة السابقة ملحوظة غیر ملغاة تکون مجری الاستصحاب علی الشروط المقرّرة فی محلّها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إذا لم تکن الحالة السابقة موجودة أو ملحوظة و کان الاحتیاط غیر ممکن، کما إذا حلف فی واقعة مردّدة بین کونها محلوفة الفعل أو محلوفة الترک، فهی مجری التخییر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 xml:space="preserve">3. </w:t>
      </w:r>
      <w:r w:rsidRPr="00634A8A">
        <w:rPr>
          <w:rFonts w:ascii="Times New Roman" w:eastAsia="Times New Roman" w:hAnsi="Times New Roman" w:cs="B Zar" w:hint="cs"/>
          <w:color w:val="000000"/>
          <w:sz w:val="36"/>
          <w:szCs w:val="36"/>
          <w:rtl/>
        </w:rPr>
        <w:t>إذا لم تکن الحالة السابقة ملحوظة، و کان الاحتیاط ممکناً و تعلّق الشک بأصل التکلیف؛ فهی مجری البراءة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إذا لم تکن الحالة السابقة ملحوظة و کان الاحتیاط ممکناً، و علم بأصل التکلیف و لکن شک فی متعلّقه، کما إذا علم بوجوب الصلاة یوم الجمعة و تردّدت بین الظهر و الجمعة، أو علم به وجود النجاسة و تردّد بین الإناءین؛ فهی مجری الاحتیاط</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قد اختلفت کلمة الأُصولیین فی بیان مجاری الأُصول و قد اخترنا ما فی المتن لوضوحه و سهولته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(311)</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هذا التقسیم غیر خال عن الإشکال، لانّ لازمه أن یکون الشک فی التکلیف مطلقاً، مجری للبراءة و أن یکون الشک فی المکلّف به کذلک مجری للاشتغال، مع انّ هذه الضابطة لیست بمطردة، إذ ربما یکون الشک فی التکلیف مجری للاشتغال کما فی الأمثلة التالیة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إذا شک فی التکلیف قبل الفحص عن الدلیل الاجتهادی فهو مجری للاحتیاط</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إذا شک فی حلّیة الدماء و الأعراض و الأموال فهو مجری للاحتیاط أیضاً، و أن کانت الشبهة موضوعیة، کدوران حال الشخص بین کونه محقون الدم أو مهدوره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ربما یکون الشک فی المکلّف به مجری للبراءة کما فی الشبهة غیر المحصورة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فالأولی فی بیان الضابطة لمجری البراءة و الاشتغال أن یقال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لم تکن الحالة السابقة ملحوظة و کان الاحتیاط ممکناً، فإمّا أن لا یدل دلیل عقلی أو نقلی علی ثبوت العقاب بمخالفة الواقع المجهول، أو یدلّ؟ و الأوّل مورد البراءة و الثانی مورد الاحتیاط</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علی ضوء ذلک فلیس المیزان فی جریان البراءة و الاشتغال، الشک فی التکلیف و المکلّف به، بل المیزان فی جریان البراءة هو عدم وجود الدلیل العقلی و النقلی علی العقاب، کما انّ المیزان فی جریان الاشتغال وجودهما، و بما انّه قام الدلیل العقلی و </w:t>
      </w:r>
      <w:r w:rsidRPr="00634A8A">
        <w:rPr>
          <w:rFonts w:ascii="Times New Roman" w:eastAsia="Times New Roman" w:hAnsi="Times New Roman" w:cs="B Zar" w:hint="cs"/>
          <w:color w:val="000000"/>
          <w:sz w:val="36"/>
          <w:szCs w:val="36"/>
          <w:rtl/>
        </w:rPr>
        <w:lastRenderedPageBreak/>
        <w:t>النقلی علی العقاب فی الموارد الثلاثة فصار مجری للاشتغال و أن کان الشک فی التکلیف. کما قام الدلیل علی عدم العقاب فی الشبهة غیر المحصورة فصار مورداً للبراءة و أن کان الشک فی المکلّف 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فبذلک ظهر أنّ مجاری الأُصول أربعة کنفس الأُصول و لنقدم البحث عن البراءة أوّلاً، ثمّ التخییر، ثمّ الاحتیاط، ثمّ الاستصحاب، حفظاً للنهج الدارج فی الکتب الأُصولیة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(312)</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الأوّل: فی أصالة البراءة، و فیه مقامان</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الأوّل: فی أصالة البراءة، و فیه مقامان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أصالة البراءة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قد تقدّم انّ مجری أصالة البراءة هو الشک فی أصل التکلیف و هو علی أقسام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لأنّ الشک تارة یتعلّق بالحکم، أی یکون أصل الحکم مشکوکاً، کالشک فی حکم التدخین هل هوحرام أو لا؟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أُخری یتعلّق الشک بالموضوع بمعنی أنّ الحکم معلوم، و لکن تعلّق الشک بمصادیق الموضوع، کالمائع المردّد بین کونه خمراً أو خلاً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یسمّی الأوّل بالشبهة الحکمیة و الثانی بالشبهة الموضوعیة، أی بمعنی الجهل بمصداق الموضوع کما سیظهر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الشبهة تنقسم إلی: تحریمیة و وجوبیة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التحریمیة، فالمراد منها هی ما إذا احتُمِلَتْ حرمةُ الشیء مع العلم بأنّه غیر واجب، فیدور أمره بین الحرمة و الإباحة، أو الکراهة، أو الاستحباب؛ کالتدخین الدائر أمره بین الحرمة و الإباحة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أمّا الوجوبیة، فالمراد منها هی ما إذا احتمل وجوبه مع العلم بأنّه غیر محرّم، فیدور أمره بین الوجوب و الاستحباب؛ أو الإباحة، أو الکراهة، کالدعاء عند رؤیة الهلال الدائر أمره </w:t>
      </w:r>
      <w:r w:rsidRPr="00634A8A">
        <w:rPr>
          <w:rFonts w:ascii="Times New Roman" w:eastAsia="Times New Roman" w:hAnsi="Times New Roman" w:cs="B Zar" w:hint="cs"/>
          <w:color w:val="000000"/>
          <w:sz w:val="36"/>
          <w:szCs w:val="36"/>
          <w:rtl/>
        </w:rPr>
        <w:lastRenderedPageBreak/>
        <w:t>بین الوجوب و الاستحباب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 منشأ الشک فی الشبهة الحکمیة أحد أُمور ثلاثة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(313)</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فقدان النص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إجمال النص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 تعارض النصین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منشأ الشک فی الشبهة الموضوعیة خلط الأُمور الخارجیة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ذلک یقع الکلام فی مقامین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المقام الأوّل: فی الشبهة الحکمیة التحریمیة بمسائلها الأربع</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المقام الأوّل: الشبهة التحریمیة و فیها مسائل أربع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الشبهة الحکمیة التحریمیة لأجل فقدان النص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الشبهة الحکمیة التحریمیة لأجل إجمال النص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 الشبهة الحکمیة التحریمیة لأجل تعارض النصّین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 الشبهة الموضوعیة التحریمیة لأجل خلط الأُمور الخارجیة</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إلیک الکلام فی هذه المسائل، الواحدة تلو الأُخری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المسألة الأولی: فی الشبهة الحکمیة التحریمیة لفقدان النص</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شک فی حرمة شیء لأجل عدم النصّ علیها فی الشریعة فقد ذهب الأُصولیون إلی البراءة و الأخباریون إلی الاحتیاط. و استدلّ کلّ بالکتاب و السنّة و إلیک تقریر أدلّة الأُصولیین من الکتاب العزیز</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التعذیب فرع البیان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قال سبحانه: (مَنِ اهْتَدی فَإِنَّما یهْتَدی لِنَفْسِهِ وَ مَنْ ضَلَّ فَإِنَّما یضِلُّ عَلَیها وَ لا تَزِرُ وازِرَةٌ وِزْرَ أُخْری وَ ما کنّا مُعَذِّبینَ حَتّی نَبْعَثَ رَسُولاً) (الإسراء/15)</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و یأتی فی المقام الثانی أی الشبهة الوجوبیة نفس هذه المسائل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(314)</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قوله: (وَما کنّا) إمّا بمعنی: «نفی الشأن» کما فی قوله: (وَ ما کانَ اللّهُ لِیضِیعَ إِیمانَکمْ) أو لنفی الإمکان، کما فی قوله: (وَ ما کانَ لِنَفْس أَنْ تَمُُوتَ إِلاّ بِإِذْنِ اللّهِ کتاباً مُؤجّلاً) (آل عمران/145)</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بعث الرسول کنایة عن البیان الواصل إلی المکلّف، لانّه لو بَعَثَ الرسول و لم یکن هناک بیان، أو کان هناک بیان و لم یصل إلی المکلّف، لما صحّ التعذیب و لَقبُحُ عقابُه، فالدافع لقبح العقاب هو البیان الواصل بمعنی وجوده فی مظانّه علی وجه لو تفحص عنه المکلّف لعثر علیه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المفروض أنّ المجتهد تفحص فی مظانّ الحکم و لم یعثر علی شیء یدلّ علی الحرمة، لا بالعنوان الأوّلی، کما إذا قال: لا تشرب التتن؛ و لا بالعنوان الثانوی، کما إذا أمر مولویاً بالاحتیاط عند الشبهة، فینطبق علیه مفاد الآیة و هو أنّ التعذیب فرعُ البیان الواصل و المفروض عدم التالی (البیان بالعنوان الأوّلی أو الثانوی) فیکون المقدم مثله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مثله قوله سبحانه: (یا أَهْلَ الکتابِ قَدْ جاءَکمْ رَسُولُنا یبَینُ لَکمْ عَلی فَتْرَة مِنَ الرُّسُلِ أَنْ تَقُولُوا ما جاءَنا مِنْ بَشِیر وَ لا نَذیر فَقَدْ جاءَکمْ بَشِیرٌ وَ نَذِیرٌ وَ اللّهُ عَلی کلِّ شَیء قَدیرٌ) (المائدة/19). فإنّ ظاهره انّه لولا مجیء الرسول کان لهم الاحتجاج بقولهم: (ما جاءَنا مِنْ بَشِیر وَ لا نَذِیر) و لأجل صحّة الاحتجاج أفحمهم بإرسال الرسل، و إنزال الکتب، و إیصال البیان حتی یکون للّه الحجّة البالغة، و لا یکون للناس علی اللّه حجّة بعد الرسل</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الإضلال فرع البیان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قال سبحانه: (وَ ما کانَ اللّهُ لِیضِلَّ قَوماً بَعْدَ إِذْ هَداهُمْ حَتّی یبینَ لَهُمْ ما</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اقتباس من قوله سبحانه: (رُسُلاً مُبَشِّرینَ وَ مُنْذِرینَ لِئلاّ یکون لِلنّاسِ عَلَی اللّهِ حجّة بَعْدَ الرُّسُل و کان اللّهُ عَزیزاً حَکیماً) (النساء/165) و لاحظ (الأنعام/149)</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(315)</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یتَّقُونَ إِنَّ اللّهَ بِکلِّ شَیء عَلِیمٌ) (التوبة/115</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تقریر الاستدلال بالآیة کسابقتها، غیر أنّه سبحانه فرّع التعذیب علی البیان فی الآیة السابقة و فرّع الإضلال علیه فی هذه الآیة و بما أنّ التعذیب من آثار الضلالة، فیکون التعذیب أیضاً معلّقاً علیه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المراد من الإضلال، هو الإضلال بعد الهدایة لأجل عدم الاتقاء عمّا حرّم اللّه، فلا یعدّمثل هذا النوع من الإضلال ظلماً لانّ العبد هو السبب لانقطاع الفیض عنه کقوله سبحانه: (ذلِک بأنّ اللّهَ لَمْ یک مُغَیراً نِعْمَةً أَنْعَمَها عَلی قَوم حَتّی یغَیرُوا ما بأَنْفُسِهِمْ) (الأنفال/53)</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 أصحابنا الأُصولیین استدلوا بأحادیث صحیحة نأتی بأهمّها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الحدیث الأوّل: حدیث الرفع</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روی الصدوق بسند صحیح عن أبی عبد اللّه علیه السَّلام، قال: قال رسول اللّه صلَّی الله علیه و آله و سلَّم: «رفع عن أُمّتی تسعة: الخطأ، و النسیان، و ما أُکرهوا علیه، و ما لا یعلمون، و ما لا یطیقون و ما اضطروا إلیه و الحسد و الطیرة، و التفکر فی الوسوسة فی الخلق مالم ینطق بشفة</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تقریر الاستدلال یتوقف علی ذکر أمرین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 انّ الرفع ینقسم إلی تکوینی و هو واضح و تشریعی و المراد منه نسبة الرفع إلی الشیء بالعنایة و المجاز، باعتبار رفع آثاره کقوله علیه السَّلام: «لا شک لکثیر الشک» و من المعلوم أنّ المرفوع لیس هو نفس «الشک» لوجوده، و إنّما المرفوع هو آثاره و هذا صار سبباً لنسبة الرفع إلی ذاته و نظیره حدیث الرفع، فانّ نسبة الرفع إلی الأُمور التسعة نسبة ادّعائیة بشهادة وجود الخطأ و النسیان و ما عطف علیه فی الحدیث، بکثرة بین الأُمّة و لکن لمّا کانت الموضوعات المذکورة</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الخصال، باب التسعة، الحدیث 9، ص 417</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(316)</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مسلوبة الآثار صحّت نسبة الرفع إلی ذاتها باعتبار عدم آثارها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 انّ لفظة «ما» فی قوله: «ما لا یعلمون» موصولة تعمّ الحکم و الموضوع المجهولین، لوضوح انّه إذا جهل المکلّف بحکم التدخین، أو جهل بکون المایع الفلانی خلاً أو خمراً صدق علی کلّ منهما انّه من «مالا یعلمون» فیکون الحدیث عاماً حجّة فی الشبهة الحکمیة و الموضوعیة معاً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ربما یتصوّر أنّ الموصول مختص بالموضوع المجهول لا الحکم المجهول، بشهادة قوله صلَّی الله علیه و آله و سلَّم فی الفقرات التی أعقبته، أعنی: «و ما أُکرهوا علیه» و «مالا یطیقون» و «ما اضطروا إلیه» ، فإنّ المراد هو الفعل المکرَه علیه و العمل الخارج عن الإطاقة و العمل المضطرّ إلیه، فیلزم أن یکون المراد من الموصول فی «مالا یعلمون» هو العمل المجهول لا الحکم المجهول، فیختص الحدیث بالشبهات الموضوعیة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یلاحظ علیه: أنّ «ما» الموصولة استعملت فی جمیع الفقرات فی المعنی المبهم، لا فی الحکم و لا فی الموضوع و إنّما یعلم السعة (شمولها للحکم و الموضوع المجهولین) و الضیق (اختصاصها بالموضوع) من صلتها و الصلة «فیما لا یعلمون» قابل للانطباق علی الموضوع و الحکم، دون سائر الفقرات، فإنّها لاتنطبق إلاّ علی الفعل، و لا یکون ذلک قرینة علی اختصاص الفقرة الأُولی بالشک فی الموضوع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أضف إلی ذلک: أنّ المرفوع فی «الحسد» «والطیرة» و «التفکر فی الوسوسة فی الخلق مالم ینطق بشفة» هو الحکم، أی حرمة الحسد و الطیرة، و أمّا النسیان و الخطأ المرفوعان فی الحدیث فیتعلّقان بالحکم و الموضوع معاً، فیصلحان لکلا الأمرین نسیان الحکم أو الموضوع و مثله الخطأ</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عرفت ذلک، فنقول: إنّ الرفع کما عرفت رفع تشریعی و المراد منه رفع الموضوع بلحاظ رفع أثره، فحینئذ یقع الکلام فی تعیین ما هو الأثر المسلوب</w:t>
      </w:r>
      <w:r w:rsidRPr="00634A8A">
        <w:rPr>
          <w:rFonts w:ascii="Times New Roman" w:eastAsia="Times New Roman" w:hAnsi="Times New Roman" w:cs="B Zar" w:hint="cs"/>
          <w:color w:val="000000"/>
          <w:sz w:val="36"/>
          <w:szCs w:val="36"/>
        </w:rPr>
        <w:br/>
        <w:t>(317)</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الذی صار مصحِّحاً لنسبة الرفع إلیها، فهنا أقوال ثلاثة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 xml:space="preserve">1. </w:t>
      </w:r>
      <w:r w:rsidRPr="00634A8A">
        <w:rPr>
          <w:rFonts w:ascii="Times New Roman" w:eastAsia="Times New Roman" w:hAnsi="Times New Roman" w:cs="B Zar" w:hint="cs"/>
          <w:color w:val="000000"/>
          <w:sz w:val="36"/>
          <w:szCs w:val="36"/>
          <w:rtl/>
        </w:rPr>
        <w:t>المرفوع هی المؤاخذة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المرفوع هو الأثر المناسب لکلّ واحد من تلک الفقرات، کالمضرّة فی الطیرة، و الکفر فی الوسوسة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المرفوع هو جمیع الآثار أو الآثار البارزة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الظاهر هو الأخیر، لوجهین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 أنّه مقتضی الإطلاق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 أنّ فرض الشیء مرفوعاً فی لوح التشریع ینصرف إلی خلوّه عن کلّ أثر و حکم، أو عن الآثار البارزة له. (1) فلو کان البعض مرفوعاً دون البعض، فلا یطلق علیه أنّه مرفوع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ذلک فالآثار کلّها مرفوعة سواء تعلّق الجهل بالحکم کما فی الشبهة الحکمیة، أو بالموضوع کما فی الشبهة الموضوعیة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انّ مقتضی الحدیث هو رفع کلّ أثر مترتب علی المجهول إلاّإذا دلّ الدلیل علی عدم رفعه، کنجاسة الملاقی فیما إذا شرب المائع المشکوک فبان انّه خمر، فلا ترتفع نجاسة کلّ ما لاقی الخمرَ بضرورة الفقه علی عدم ارتفاع مثل هذه الآثار الوضعیة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اختصاص الحدیث بما یکون الرفع منّة علی الأُمّة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حدیث الرفع، حدیث منّة و امتنان کما یعرب عنه قوله: «رفع عن أُمّتی» أی دون سائر الأُمم و علی ذلک یختص الرفع بالأثر الذی یکون فی رفعه منّة علی</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کما فی قول الإمام علی علیه السَّلام: «یا أشباه الرجال و لا رجال» هذا إذا کان الأثر منقسماً إلی بارز و غیره، و أمّا إذا کان الجمیع علی حد سواء، فالمرفوع هو جمیع الآثار کما فی المقام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(318)</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الأُمّة (لا الفرد الخاص)، فلا یعم ما لا یکون رفعه منّة لهم، کما فی الموارد التالیة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 xml:space="preserve">إذا أتلف مال الغیر عن جهل و نسیان، فهو ضامن، لأنّ الحکم بعدم الغرامة علی </w:t>
      </w:r>
      <w:r w:rsidRPr="00634A8A">
        <w:rPr>
          <w:rFonts w:ascii="Times New Roman" w:eastAsia="Times New Roman" w:hAnsi="Times New Roman" w:cs="B Zar" w:hint="cs"/>
          <w:color w:val="000000"/>
          <w:sz w:val="36"/>
          <w:szCs w:val="36"/>
          <w:rtl/>
        </w:rPr>
        <w:lastRenderedPageBreak/>
        <w:t>خلاف المنّة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إذا أکره الحاکمُ المحتکرَ فی عام المجاعة علی البیع، فالبیع المکره یقع صحیحاً و لا یعمّه قوله: «وما أُکرهوا علیه» لأنّ شموله للمقام و الحکم برفع الصحة و ببطلان البیع علی خلاف المنّة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إذا أکره الحاکمُ المدیون علی قضاء دینه و کان متمکناً، فلا یعمّه قوله: «وما أُکرهوا» لأنّ شموله علی خلاف الامتنان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تنبیه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المراد من الآثار الموضوعة هی الآثار المترتبة علی المعنون، أی ما یعرضه الخطأ، أو النسیان، أو الجهل، مثلاً إذا نسی السورة أو غیرها من أجزاء الصلاة فمعنی رفعها رفع وجوبها الضمنی، و أمّا الآثار المترتبة علی نفس تلک العناوین العارضة فی هذه الظروف فلا ترتفع کسجدتی السهو عند نسیان الأجزاء، لأنّ هذه الآثار أثر نفس العناوین، فلا یکون طروء الخطأ رافعاً للحکم المترتّب علی نفس الخطأ فی لسان الدلیل و مثله النسیان و إنّما تکون تلک العناوین سبباً لرفع الآثار المترتبة علی معروض النسیان و الخطأ و لأجل ذلک لو قتل خطأ فالقصاص ساقط و أمّا الدیة فلا، لأنّ القصاص مترتب علی نفس القتل، بصورة الإطلاق، قال سبحانه: (وَ کتَبْنا عَلَیهِمْ فِیها أَنَّ النَّفْسَ بِالنَّفْسِ وَ الْعَینَ بِالْعَینِ وَ الأَنْفَ بِالأَنْفِ وَ الأُذُنَ بِالأُذُنِ وَ السِّنَّ بالسِّنِّ و الْجُرُوحَ قِصاص) (المائدة/45) و یقید به غیر الخطأ و أمّا الدیة فغیر مرفوعة، لأنّها أثر مترتب علی عنوان الخطأ فی ظرفه فلا یحکم برفعها، قال سبحانه: (وَمَنْ قَتَلَ مُؤْمِناً خطأً فَتَحْرِیرُ رَقَبَة مُؤْمِنَة وَدِیةٌ مُسَلَّمَةٌ إِلی أَهْلِهِ) (النساء/92)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(319)</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الحدیث الثانی: مرسلة الصدوق</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روی الصدوق مرسلاً فی «الفقیه» و قال: قال الصادق علیه السَّلام: «کلّ شیء مطلق حتّی یرد فیه نهی</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الحدیث و إن کان مرسلاً و لکن الصدوق یسنده إلی الإمام الصادق علیه السَّلام بصورة جازمة و یقول: قال الصادق علیه السَّلام: و هذا یعرب عن علمه بصدور الحدیث عن الإمام الصادق علیه السَّلام، نعم لو قال رُوی عن الإمام الصادق علیه السَّلام کان الاعتماد علی مثله مشکلاً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کیفیة الاستدلال: فقد دلّ الحدیث علی أنّ الأصل فی کلّ شیء هو الإطلاق حتی یرد فیه النهی بعنوانه، کأن یقول: الخمر حرام، أو الرشوة حرام، فما لم یرد النهی عن الشیء بعنوانه یکون محکوماً بالإطلاق و الإرسال، و بما أنّ التدخین لم یرد فیه النهی بعنوانه الأوّلی فهو مطلق و علی هذا فلا یکفی فی رفع الإطلاق ورود النهی بعنوانه الثانوی کأن یقول: إذا شککت فاحتط، بل هو باق علی إطلاقه حتی یرد النهی فیه بالعنوان الأوّلی، فتکون الشبهات البدویة التی لم یرد النهی فیها بعنوانها الأوّلی محکومة بالإطلاق و الحلیة. و علی هذا تمّ دلیل الأخباری بورود النهی عن ارتکاب الشبهات التحریمیة بالعنوان الثانوی (الشبهة) وقع التعارض بینه و بین دلیله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لو قلنا بأنّ المراد هو الأعم من ورود النهی بعنوانه الأوّلی أو بعنوانه الثانوی، یکون دلیل الأخباری مقدّماًعلیه، لأنّ الإطلاق فی المقام معلّق علی عدم ورود النهی مطلقاً، لا بالعنوان الأوّلی و لا الثانوی و الأخباری یدعی ورود النهی بعنوانه الثانوی و حصول المعلّق علیه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لکن تفسیر الحدیث بهذا النحو الأعم خلاف الظاهر، أوّلاً حیث إنّ ظاهر قوله: «حتی یرد فیه» أی یرد النهی فی نفس الشیء بما هوهو و دلیل الأخباری ضعیف ثانیاً، حیث سیوافیک عدم دلیل یدل علی لزوم الاجتناب فی</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الوسائل: الجزء 18، الباب 12 من أبواب صفات القاضی، الحدیث 60</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(320)</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الشبهات البدویة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فإن قلت: لعلّ النهی تعلق بالشیء بعنوانه الأوّلی، و لکن لم یصل إلینا فلا یکون الحدیث </w:t>
      </w:r>
      <w:r w:rsidRPr="00634A8A">
        <w:rPr>
          <w:rFonts w:ascii="Times New Roman" w:eastAsia="Times New Roman" w:hAnsi="Times New Roman" w:cs="B Zar" w:hint="cs"/>
          <w:color w:val="000000"/>
          <w:sz w:val="36"/>
          <w:szCs w:val="36"/>
          <w:rtl/>
        </w:rPr>
        <w:lastRenderedPageBreak/>
        <w:t>حجّة فی المقام لعدم احراز عدم ورود النهی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قلت: الظاهر انّ المراد من الورود هو الوصول إلی المکلّف بقرینة انّ الإمام بصدد بیان ضابطة کلیة للبراءة، و هی لا تتم إلاّ أن یکون المراد هو الوصول إلیه و إلاّ لزم تعلیق الحکم بشیء لا یمکن احرازه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إلی هنا تمّ الاستدلال علی البراءة بالکتاب العزیز و السنّة المطهّرة، بقی الکلام فی الاستدلال علیها بالعقل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الاستدلال بالعقل علی البراءة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صحّة احتجاج الآمر علی المأمور من آثار التکلیف الواصل لأنّ صرف التکلیف الواقعی من غیر وصول إلی المکلّف لا یکون فی الحقیقة آمراً و لا زاجراً و لا یصحّ الاحتجاج به أبداً بل یعدّ العذاب معه ظلماً و قبیحاً من المولی الحکیم و هذا ممّا یستقل به العقل و یعد العقاب بلا بیان واصل أمراً قبیحاً لا یصدر عن الحکیم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قیاس الاستدلال بالشکل التالی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العقاب علی محتمل التکلیف عقاب بلا بیان بعد الفحص التام و عدم العثور علیه لا بالعنوان الأوّلی (1) و لا بالعنوان الثانوی</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العقاب بلا بیان یمتنع صدوره عن المولی الحکیم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فینتج: العقاب علی محتمل التکلیف یمتنع صدوره من المولی الحکیم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التعارض بین القاعدتین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سؤال: ثمة قاعدة عقلیة أُخری هی علی طرف النقیض من هذه القاعدة</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کأن یقول: التدخین حرام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کأن یقول: إذا شککت فی حرمة شیء فلا ترتکبه فالنهی هنا تعلّق لا بنفس التدخینبل بعنوان ثانوی و هو الشک فی حرمة التدخین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(321)</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العقلیة و هی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أنّ العقل یفرِّق بین الضرر الدنیوی المحتمل فلا یحکم بوجوب دفعه إلاّ إذا کان خطیراً لا یتحمّل. و أمّا الضرر الأُخروی الذی هو کنایة عن العقاب الأُخروی فیؤکد العقل علی وجوب دفعه و یستقلّ به، فلا یرخّص استعمال شیء فیه احتمال العقوبة الأُخرویة، و لو احتمالاً ضعیفاً و علی ذلک فیمکن للقائل بالاحتیاط أن یعارض القاعدة الأُولی بقاعدة أُخری و هی قاعدة «وجوب دفع الضرر المحتمل» بالبیان التالی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احتمال الحرمة فی مورد الشبهة البدویة یلازم احتمال الضرر الأُخروی، و هو بدوره واجب الدفع و إن کان احتماله ضعیفاً و عندئذ یحکم العقل بلزوم الاحتیاط بترک ارتکاب محتمل الضرر لذلک المحذور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إن أردت صبَّه فی قالب القیاس المنطقی المؤلف من الصغری و الکبری فتقول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الشبهة البدویة التحریمیة فیها ضرر محتمل و کلّ ما فیه ضرر محتمل یلزم ترکه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فینتج: الشبهة البدویة التحریمیة یلزم ترکها، فینتج لزوم الاحتیاط و عندئذ یقع التعارض بین القاعدتین العقلیتین، فمن جانب یحکم العقل بقبح العقاب بلا بیان فیرخِّص بالارتکاب و من جانب آخر یحکم بدفع الضرر الأُخروی المحتمل فیمنع من الارتکاب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الجواب</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انّ الصغری فی القاعدة الثانیة غیر محرزة، إذ المراد من الصغری هو احتمال الضرر (العقاب) فی ارتکاب الشبهة البدویة، فیجب أن یکون لاحتماله مناشئ عقلائیة، و المفروض انتفاؤها جمیعاً، لأنّ احتمال العقاب ناشئ من الأُمور التالیة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(322)</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صدور البیان عن المولی و وصوله إلی العبد، لکن حصل الإجمال بأحد علله، کما إذا تردّد الواجب بین صلاتی الظهر و الجمعة، أو الحرام بین الإناءین و هذا ینطبق علی الشبهة المحصورة دون الشبهة البدویة، إذ البیان فیها غیر واصل أصلاً و الحرمة مشکوکة، لا معلومة علی خلاف الشبهة المحصورة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إذا کان التمسک بالبراءة قبل الفحص و هو خلاف المفروض</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 xml:space="preserve">3. </w:t>
      </w:r>
      <w:r w:rsidRPr="00634A8A">
        <w:rPr>
          <w:rFonts w:ascii="Times New Roman" w:eastAsia="Times New Roman" w:hAnsi="Times New Roman" w:cs="B Zar" w:hint="cs"/>
          <w:color w:val="000000"/>
          <w:sz w:val="36"/>
          <w:szCs w:val="36"/>
          <w:rtl/>
        </w:rPr>
        <w:t>کون العقاب بلا بیان أمراً غیر قبیح، و هو مفروض البطلان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کون المولی شخصاً غیر حکیم أو غیر عادل و هو أیضاً منتف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فإذا انتفت مناشئ الاحتمال عقلاً، فاحتمال العقاب الذی هو الصغری فی القاعدة الثانیة غیر موجود و مع انتفائه کیف یمکن الاحتجاج بالکبری وحدها؟ مع أنّ الاحتجاج لا یتمّ إلاّ مع إحراز الصغری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بذلک ظهر عدم التعارض بین القاعدتین لفقدان الصغری فی القاعدة الثانیة و مع عدم التعارض لا نحتاج إلی الأجوبة المذکورة فی المطولات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بذلک خرجنا بالنتیجة التالیة: «انّ الحکم الشرعی فی الشبهات البدویة التحریمیة سواء أکانت حکمیة أم کانت موضوعیة هو البراءة الشرعیة، إذا استُنِد فیها إلی الکتاب و السنة و البراءة العقلیة إذا اسْتُنِدَ فیها إلی العقل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أدلّة الأخباریین علی وجوب الاحتیاط فی الشبهة الحکمیة التحریمیة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استدل الأخباریون بآیات و روایات، نذکر المهم منها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الاستدلال بالکتاب</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الآیات الآمرة بالتقوی بقدر الوسع و الطاقة، قال سبحانه: (یا أَیهَا الّذینَ آمَنُوا اتَّقُوا اللّهَ حَقَّ تُقاتِهِ وَ لا تَمُوتُنَّ إِلاّ وَ أَنْتُمْ مُسْلِمُونَ) (آل عمران/102)</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لاحظ الآیة السادسة عشرة من سورة التغابن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(323)</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وجه الاستدلال: أنّ اجتناب محتمل الحرمة یعدّ من التقوی و کلّ ما یعدّ منها فهو واجب بحکم انّ الأمر فی (اتّقوا اللّه) دالّ علی الوجوب، فینتج أنّ اجتناب محتمل الحرمة واجب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یلاحظ علیه: أنّ کلیة الکبری ممنوعة، أی لیس کلُّ ما یعدّمن التقوی فهو واجب و ذلک لانّ التقوی تستعمل تارة فی مقابل الفجور و لا شک فی وجوب مثلها بعامة مراتبها، مثل قوله: (أَمْ نَجْعَلُ المُتَّقِینَ کالْفُجّار) (ص/28) و قوله: (فَأَلْهَمَها فُجُورَها وَ </w:t>
      </w:r>
      <w:r w:rsidRPr="00634A8A">
        <w:rPr>
          <w:rFonts w:ascii="Times New Roman" w:eastAsia="Times New Roman" w:hAnsi="Times New Roman" w:cs="B Zar" w:hint="cs"/>
          <w:color w:val="000000"/>
          <w:sz w:val="36"/>
          <w:szCs w:val="36"/>
          <w:rtl/>
        </w:rPr>
        <w:lastRenderedPageBreak/>
        <w:t>تَقواها) (الشمس/8) و قد تطلق و یراد منها ما یعم القیام بکلّ مرغوب فیه من الواجب و المستحب و التحرّز عن کلّ مرغوب عنه من حرام و مکروه مثل قوله سبحانه: (وَ تَزَوَّدُوا فَإِنَّ خَیرَالزّادِ التَّقْوی) (البقرة/197) ففی مثل ذلک تکون التقوی واجبة، لکن ببعض مراتبها لا بکلّ مراتبها و یحمل الأمر فی (تَزَوَّدُوا) علی الاستحباب کالآیة التی استدل بها فی المقام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الاستدلال بالسنّة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استدل الأخباریون بطوائف من الروایات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الأُولی: حرمة الإفتاء بلا علم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دلّت طائفة من الروایات علی حرمة القول و الإفتاء به غیر علم، أو الإفتاء بما لم یدل دلیل علی حجّیته کالقیاس و الاستحسان، کصحیحة هشام بن سالم، قال: قلت لأبی عبد اللّه علیه السَّلام: ما حقّ اللّه علی خلقه؟ قال: «أن یقولوا ما یعلمون و یکفّوا عمّا لا یعلمون، فإذا فعلوا ذلک فقد أدّوا إلی اللّه حقّه</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الوسائل: الجزء 18، الباب 2 من أبواب صفات القاضی، الحدیث 4 و بهذا المضمون الحدیث 19 و 54 و مثله ما دلّ علی لزوم الکف عمّا لا یعلم، کالحدیث 4 و 32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(324)</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بهذا المضمون روایات کثیرة فی نفس الباب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یلاحظ علیه: أنّ الإفتاء بأنّ مورد الشبهة لیس بحرام واقعاً، یعدّ قولاً بلا علم و هو مورد الروایات و هذا ممّا یحترز عنه الأُصولیون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القول بعدم المنع ظاهراً، حتی یعلم الواقع مستنداً إلی الأدلّة الشرعیة و العقلیة، فلیس قولاً بلا علم و هو نفس ما یرومه الأُصولی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الثانیة: ما ورد من الأمر بالاحتیاط قبل الفحص</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روی عبد الرحمان بن الحجاج، قال: سألت أبا الحسنعلیه السَّلام عن رجلین أصابا صیداً و هما محرمان، الجزاء بینهما؟ أو علی کلّ واحد منهما جزاء، قال: «لا، بل علیهما أن یجزی </w:t>
      </w:r>
      <w:r w:rsidRPr="00634A8A">
        <w:rPr>
          <w:rFonts w:ascii="Times New Roman" w:eastAsia="Times New Roman" w:hAnsi="Times New Roman" w:cs="B Zar" w:hint="cs"/>
          <w:color w:val="000000"/>
          <w:sz w:val="36"/>
          <w:szCs w:val="36"/>
          <w:rtl/>
        </w:rPr>
        <w:lastRenderedPageBreak/>
        <w:t>کلّ واحد منهما الصید» ، قلت: إنّ بعض أصحابنا سألنی عن ذلک فلم أدر ما علیه، فقال: «إذا أصبتم مثل هذا فلم تدروا فعلیکم بالاحتیاط حتی تسألوا عنه فتعلموا</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هذه الروایة ناظرة إلی الاحتیاط قبل الفحص، و هی خارجة عن مورد الکلام و إنّما الکلام فیما إذا فحص عن دلیل الحرمة فی مظانه و لم یعثر علی شیء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الثالثة: التوقف فیما یرجع إلی العقیدة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روی زرارة عن أبی عبد اللّهعلیه السَّلام، قال: «لو أنّ العباد إذا جهلوا وقفوا و لم یجحدوا، لم یکفروا</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هذه الطائفة خارجة عن محط البحث، لأنّ البحث فی الفروع و الروایة فی الأُصول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الوسائل: الجزء 18، الباب 12 من أبواب صفات القاضی، الحدیث 1 و بهذا المضمون الحدیث 3 و 23 و 29 و 31 و 43</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الوسائل: الجزء 18، الباب 12 من أبواب صفات القاضی، الحدیث 11 و 53</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الرابعة: الاحتیاط فی الشبهات الموضوعیة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ثمّة روایات تدل علی وجوب الاحتیاط فی الشبهات الموضوعیة، نظیر ما کتبه علی علیه السَّلام إلی عامله علی البصرة عثمان بن حنیف: «فانظر إلی ما تقضمه من هذا المقضم، فما اشتبه علیک علمه فالفظه و ما أیقنت بطیب وجوهه فنل منه</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ولا یخفی انّ هذه الروایة محمولة علی الاستحباب، لاتّفاق العلماء أُصولیهم و أخباریهم علی استحبابه فی الشبهات الموضوعیة و لم یقل أحدٌ بوجوب الاحتیاط فیها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الخامسة: ترک الشبهات یسهِّل الاجتنابَ عن الحرام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هناک روایات کثیرة تدلّ علی أنّ الاجتناب عن الشبهات تخلق فی الإنسان ملکة الاجتناب عن الحرام و ذلک آیة الندب و الاستحباب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روی الصدوق، أنّ أمیر المؤمنین علیه السَّلام خطب فی الناس و قال: «حلالٌ بینٌ، و حرامٌ بینٌ، وَ شبهات بین ذلک، (2) فمن ترک ما اشتبه علیه من الإثم فهو لما استبان له أترک و المعاصی حمی اللّه، فمن یرتع حولها یوشک أن یدخلها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السادسة: ترک الشبهات یورث الورع</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یظهر من عدّة من الروایات أنّ ترک الشبهة یورث الورع، قال أمیر المؤمنینعلیه السَّلام: «لا ورع کالوقوف عند الشبهة</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3</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الوسائل: الجزء 18، الباب 12 من أبواب صفات القاضی، الحدیث 17، و بهذا المضمون الحدیث 18</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الوسائل: الجزء 18، الباب 12 من أبواب صفات القاضی، الحدیث 22 و فی مضمونه الأحادیث: 39، 47، 61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الوسائل: الجزء 18، الباب 12 من أبواب صفات القاضی، الحدیث 20 و فی مضمونه الحدیث 24، 25، 33، 41، 57</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(326)</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لا شک أنّها محمولة علی الاستحباب، لأنّ الورع أقصی مراتب التقوی و هو مستحب جدّاً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السابعة: لزوم الوقوف عند الشبهة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هناک روایات تدل علی لزوم الوقوف عند الشبهة، و أنّه خیرٌ من الاقتحام فی الهلکة و إلیک بعض ما یدلّ علی 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روی داود بن فرقد، عن أبی شیبة، عن أحدهما علیمها السَّلام قال: «الوقوف عند الشبهة خیرٌ من الاقتحام فی (1) الهلکة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روی مسعدة بن زیاد، عن جعفر علیه السَّلام، عن آبائه، عن النبی صلَّی الله علیه و آله و سلَّم أنّه قال: «لا تجامعوا فی النکاح علی الشبهة، وقفوا عند الشبهة، فإنّ الوقوف عند الشبهة خیرٌ من الاقتحام فی الهلکة</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روی فی «الذکری» ، قال: قال النبی صلَّی الله علیه و آله و سلَّم: «دع ما یریبک لما لا یریبک</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3</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یلاحظ علی الاستدلال بهذه الطائفة من الأحادیث أنّها إمّا راجعة إلی الشبهة المحصورة </w:t>
      </w:r>
      <w:r w:rsidRPr="00634A8A">
        <w:rPr>
          <w:rFonts w:ascii="Times New Roman" w:eastAsia="Times New Roman" w:hAnsi="Times New Roman" w:cs="B Zar" w:hint="cs"/>
          <w:color w:val="000000"/>
          <w:sz w:val="36"/>
          <w:szCs w:val="36"/>
          <w:rtl/>
        </w:rPr>
        <w:lastRenderedPageBreak/>
        <w:t>التی یعلم به وجود الحرمة فیها و ذلک بقرینة «الهلکة» ، کما فی الحدیث الأوّل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أو راجعة إلی الشبهة الموضوعیة، التی لم یقل أحد بالاحتیاط فیها کما فی الحدیث الثانی، أو محمولة علی الاستحباب کما فی الحدیث الأخیر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الثامنة: الاحتیاط عند التمکن من السؤال</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ثمة روایات تدل علی الاحتیاط عند التمکن من السؤال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روی عمر بن حنظلة، عن أبی عبد اللّه علیه السَّلام فی خبرین متعارضین متساویین بالنسبة إلی المرجحات أنّه قال: «إذا کان ذلک فارجئه حتی تلقی</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الوسائل: الجزء 18، الباب 12 من أبواب صفات القاضی، الحدیث 13 و 15</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الوسائل: الجزء 18، الباب 12 من أبواب صفات القاضی، الحدیث 13 و 15</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الوسائل: الجزء 18، الباب 12 من أبواب صفات القاضی، الحدیث 56</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(327)</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إمامک، فإنّ الوقوف عند الشبهات خیرٌ من الاقتحام فی الهلکات</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فمورد الحدیث إذا تمکن من العلم بالحکم الواقعی و أین هو من القول بالبراءة عند عدم التمکن من العلم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التاسعة: الوقوف عند العلم بالاشتغال الیقینی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روی عبد الرحمان بن وضّاح، أنّه کتب إلی العبد الصالح، یسأله عن وقت المغرب و الإفطار، فکتب إلیه: «أری لک (2) أن تنتظر حتی تذهب الحمرة و تأخذ بالحائطة لدینک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الحکم بوجوب الاحتیاط، لأجل خروجه عن مجری البراءة لاستصحاب النهار أو لاشتغال ذمّته بالصلاة و الصوم، و لا یعلم ببراءتها إلاّ بالصلاة و الإفطار بعد ذهاب الحمرة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هذه هی مجموع الروایات التی رواها الشیخ الحر العاملی فی الباب الثانی عشر و غیره، و قد عرفت أنّها لیست علی نمط واحد، بل تهدف کلّ منها إلی مجال خاص لا مساس له </w:t>
      </w:r>
      <w:r w:rsidRPr="00634A8A">
        <w:rPr>
          <w:rFonts w:ascii="Times New Roman" w:eastAsia="Times New Roman" w:hAnsi="Times New Roman" w:cs="B Zar" w:hint="cs"/>
          <w:color w:val="000000"/>
          <w:sz w:val="36"/>
          <w:szCs w:val="36"/>
          <w:rtl/>
        </w:rPr>
        <w:lastRenderedPageBreak/>
        <w:t>ببحثنا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العاشرة: حدیث التثلیث</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أقوی حجّة للأخباریین هو حدیث التثلیث الوارد فی کلام النبی و الوصی، رواه عمر بن حنظلة عن أبی عبد اللّه علیه السَّلام، فی حدیث قال: «إنّما الأُمور ثلاثة: أمر بین رشده فیتَّبع، و أمر بینغیه فیجْتَنب، و أمر مشکل یردّ علمه إلی اللّه و رسوله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قال رسول اللّهصلَّی اللّه علیه و آله و سلَّم: «حلال بین، و حرام بین و شبهات بین ذلک، فمن ترک</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الوسائل: الجزء 18، الباب 9 من أبواب صفات القاضی، الحدیث 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الوسائل: الجزء 18، الباب 12 من أبواب صفات القاضی، الحدیث 37</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(328)</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الشبهات نجا من المحرمات و مَن أخذ بالشبهات ارتکب المحرمات و هلک من حیث لا یعلم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قال فی آخر الحدیث: «فإنّ الوقوف عند الشبهات خیرٌ من الاقتحام فی الهلکات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مورد التثلیث الوارد فی کلام الوصی هو الشبهات الحکمیة، و حاصل التثلیث أنّ ما یبتلی به المکلّف إمّا بین رشده فیتَّبع و إمّا بین غیه فیجتنب، و أمّا الأمر المشکل فلا یفتی بما لا یعلم حتی یرجع حکمه إلی اللّه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الجواب انّ التثلیث فی کلام الوصی ینسجم مع الطائفة الأُولی من حرمة الإفتاء به غیر علم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التثلیث فی کلام الرسول، فموردها الشبهات الموضوعیة التی یقطع به وجود الحرام فیها و هی تنطبق علی الشبهة المحصورة، حیث إنّ ظاهر الحدیث أنّ هناک حلالاً بیناً، و حراماً بیناً و شبهات بین ذلک، علی وجه لو ترک الشبهات نجا من المحرمات و لو أخذ بها ارتکب المحرمات و هلک من حیث لا یعلم و ما هذا شأنه فهو خارج عن الشبهة البدئیة، و منطبق علی الشبهة المحصورة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وإن شئت قلت: إنّ الروایة ظاهرة فیما إذا کانت الهلکة محرزة مع قطع النظر عن حدیث التثلیث، و کان اجتناب الشبهة أو اقترافها ملازماً لاجتناب المحرمات وا قترافها، حتی یصحّ أن یقال: «فمن ترک الشبهات نجا من المحرمات و من أخذ بالشبهات ارتکب المحرمات» و ما هذا شأنه لا ینطبق إلاّ علی الشبهة المحصورة لا الشبهة البدویة التی لا علم فیها أصلاً بالمحرمات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أنت إذا استقصیت روایات الباب تقف علی أنّ أکثرها لا مساس لها بمورد البراءة و ما لها مساس محمول إمّا علی الاستحباب، أو التورّع الکثیر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(329)</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الاستدلال بالعقل</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نعلم إجمالاً قبل مراجعة الأدلّة به وجود محرمات کثیرة فی الشریعة التی یجب الخروج عن عهدتها بمقتضی قوله سبحانه: (وَما نَهاکمْ عَنْهُ فَانْتَهوا) (الحشر/7)</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بعد مراجعة الأدلّة نقف علی وجود محرمات فی الشریعة بینها الکتاب و السنّة و لکن نحتمل وجود محرمات أُخری بینها الشارع و لم تصل إلینا، فمقتضی منجزیة العلم الإجمالی، هو الاجتناب عن کلّ ما نحتمل حرمته إذا لم یکن هناک دلیل علی حلّیته، حتی نعلم بالخروج عن عهدة التکلیف القطعی، شأن کلّ شبهة محصورة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یلاحظ علیه: أنّ العلم الإجمالی إنّما ینجِّز إذا بقی علی حاله و أمّا إذا انحلّ إلی علم تفصیلی وشک بدوی، فلا یکون منجزاً و یکون المشکوک مورداً للبراءة، مثلاً إذا علم بغصبیة أحد المالین مع احتمال غصبیتهما معاً، فإذا قامت البینة علی غصبیة أحدهما المعین، انحلّ العلم الإجمالی إلی علم تفصیلی بالحرمة و هو ما قامت البینة علی غصبیته، وشک بدوی و هو المال الآخر الذی یحتمل أیضاً غصبیته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مثله المقام إذ فیه علمان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أحدهما: العلم الإجمالی به وجود محرمات فی الشریعة و التی أُشیر إلیها فی الآیة المتقدمة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ثانیهما: العلم التفصیلی بمحرمات واردة فی الطرق و الأمارات و الأُصول المثبتة للتکلیف کاستصحاب الحرمة، علی وجه لو عزلنا موارد العلم التفصیلی عن موارد العلم الإجمالی، لما کان فیها علم بالمحرّمات بل تکون الحرمة أمراً محتملاً تقع مجری للبراءة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(330)</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ضوء ما ذکرنا، فالعلم الإجمالی بالمحرمات المتیقنة ینحلّ إلی علم بمحرمات تفصیلیة ثبتت بالطرق و الأمارات و إلی شک بدوی محتمل الحرمة و فی مثل ذلک ینتفی العلم الإجمالی فلا یکون مؤثراً و تکون البراءة هی الحاکمة فی مورد الشبهات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المسألة الثانیة: الشبهة الحکمیة التحریمیة لإجمال النصّ</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قد عرّفت فیما مضی انّ البحث فی الشبهة التحریمیة یتمُّ فی ضمن مسائل أربع، لأنّ الشک ینشأ تارة من فقدان النص و قد مضی البحث عنه، أو من إجمال النص و هذه هی المسألة التی نتناولها، أو مع تعارض النصّین و هی المسألة الثالثة، أو من خلط الأُمور الخارجیة و هی المسألة الرابعة. فنقول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تردّد الغناء بین کونه مطلق الترجیع أو الترجیع المطرب، فیکون الترجیع المطرب قطعی الحرام، و الترجیع بلا طرب مشکوک الحکم فیکون مجری للبراءة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مثله النهی المجرّد عن القرینة إذا قلنا باشتراکه بین الحرمة و الکراهة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نظیره أیضاً إذا شککنا فی شمول الخمر إلی الخمر غیر المسکر و لم یکن هناک إطلاق (1) یؤخذ به و الحکم فی جمیع الأمثلة حکم ما ذکر فی المسألة الأُولی، من البراءة عن الحرمة و الأدلّة المذکورة من الطرفین جاریة فی المقام إشکالاً و جواباً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المسألة الثالثة: الشبهة الحکمیة التحریمیة لتعارض النصّین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دلّ دلیل علی الحرمة و دلیل آخر علی الإباحة و لم یکن لأحدهما مرجّح، فلا یجب الاحتیاط بالأخذ بجانب الحرمة لعدم الدلیل علیه، نعم ورد</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نظیر قوله: «ما یسکر کثیره فقلیله أیضاًحرام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(331)</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الاحتیاط فی روایة وردت فی «غوالی اللآلی» نقلها عن العلاّمة، رفعها إلی زرارة عن مولانا أبی جعفر علیه السَّلام انّه قال فی الخبرین المتعارضین: «فخذ بما فیه الحائطة لدینک و اترک الآخر» (1) و الروایة ضعیفة السند لا یحتج بها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المسألة الرابعة: الشبهة الموضوعیة التحریمیة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دار الأمر بین کون شیء حراماً أو مباحاً لأجل الاشتباه فی بعض الأُمور الخارجیة، کما إذا شک فی حرمة شرب (2) مائع أو إباحته للتردّد فی أنّه خلّ أو خمر، فالظاهر عدم الخلاف فی أنّ مقتضی الأصل الإباحة، للأخبار الکثیرة فی ذلک، مثل قوله علیه السَّلام: کلّ شیء لک حلال حتی تعلم أنّه حرام بعینه فتدعه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یمکن الاستدلال علی البراءة بالدلیل العقلی و هو أنّ الاحتجاج لا یتمّ بالعلم بالکبری وحده و هو انّ الخمر حرام مالم ینضم إلیه العلم بالصغری، ففی المقام، الکبری محرزة، دون الصغری، فلا یحتج بالکبری المجرّدة علی العبد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بما انّ المسألة محلّ اتّفاق لا نطیل الکلام فیها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غوالی اللآلی: 4/133 برقم 229</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الوسائل: الجزء 12، الباب 4 من أبواب ما یکتسب به، الحدیث 4</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المقام الثانی: فی الشبهة الحکمیة الوجوبیة بمسائلها الأربع</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شک فی وجوب شیء و عدمه، ففیها أیضاً مسائل أربع، لأنّ الشبهة إمّا حکمیة أو موضوعیة، و منشأ الشک فی الحکمیة، إمّا: فقدان النص، أو إجمال النص، أو تعارض النصین، فتصبح المسائل أربع کالآتی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الشبهة الحکمیة الوجوبیة لأجل فقدان النصّ، کالدعاء عند رؤیة الهلال، أو الاستهلال فی شهر رمضان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الشبهة الحکمیة الوجوبیة لأجل إجمال النصّ، کاشتراک لفظ الأمر بین الوجوب و الاستحباب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ج. الشبهة الحکمیة الوجوبیة لأجل تعارض النصّین، کما فی الخبرین المتعارضین، </w:t>
      </w:r>
      <w:r w:rsidRPr="00634A8A">
        <w:rPr>
          <w:rFonts w:ascii="Times New Roman" w:eastAsia="Times New Roman" w:hAnsi="Times New Roman" w:cs="B Zar" w:hint="cs"/>
          <w:color w:val="000000"/>
          <w:sz w:val="36"/>
          <w:szCs w:val="36"/>
          <w:rtl/>
        </w:rPr>
        <w:lastRenderedPageBreak/>
        <w:t>أحدهما یأمر، و الآخر یبیح و لم یکن لأحدهما مرجح</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 الشبهة الموضوعیة لأجل الاشتباه فی بعض الأُمور الخارجیة، کما إذا تردّدت الفائتة بین صلاة أو صلاتین و الحکم فی الجمیع البراءة و عدم وجوب الاحتیاط، إجماعاً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تمّ الکلام فی المقامین بمسائلهما الثمان و به تمّ الکلام فی أصل البراءة، لکن بقیت تنبیهات نشیر إلیها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(333)</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تنبیهات</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التنبیه الأوّل: فی حکومة الأصل الموضوعی علی البراءة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انّ موضوع البراءة العقلیة هو عدم البیان و موضوع البراءة الشرعیة هو الشک فی الحکم الشرعی، فلو کان هناک أصل آخر یصلح لأن یکون بیاناً أو رافعاً للشک تعبّداً فلا یبقی موضوع لأصل البراءة و هذا هو المعروف من أنّ الأصل المنقِّح للموضوع حاکم علی أصل البراءة، أو أصالة الحلّیة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فمثلاً: إذا شککنا فی تذکیة حیوان علی النحو الوارد فی الشرع فمقتضی الأصل هو الحلیة و لکنّه محکوم بأصل آخر و هو أصالة عدم التذکیة و هو أصل موضوعی ینقِّح حال الموضوع و یحرِز انّه غیر مذکی و بطبع الحال یکون محرّماً لا حلالاً و هذا الأصل عبارة عن استصحاب عدم التذکیة، لأنّه حینما کان حیاً لم یکن مذکی، و بعد زهوق روحه نشک فی تذکیته، فاستصحاب عدم التذکیة مقدم علی أصالة الحل و ذلک لأنّ الشک فی الحلیة مُسَبب عن الجهل بحال الموضوع و أنّه هل وردت علیه التذکیة أو لا؟ فإذا ثبت حال الحیوان بالاستصحاب و حکم علیه بعدم التذکیة، لا یبقی الشک فی حرمته و هذا ما یعبر عنه بتعبیرین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حکومة الأصل الموضوعی (عدم التذکیة) علی الأصل الحکمی (الحلیة)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حکومة الأصل السببی (عدم التذکیة) علی الأصل المسببی (الحلیة)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مثال آخر: لو افترضنا دلالة الدلیل الاجتهادی علی جواز مسّ المرأة بعد النقاء و قبل </w:t>
      </w:r>
      <w:r w:rsidRPr="00634A8A">
        <w:rPr>
          <w:rFonts w:ascii="Times New Roman" w:eastAsia="Times New Roman" w:hAnsi="Times New Roman" w:cs="B Zar" w:hint="cs"/>
          <w:color w:val="000000"/>
          <w:sz w:val="36"/>
          <w:szCs w:val="36"/>
          <w:rtl/>
        </w:rPr>
        <w:lastRenderedPageBreak/>
        <w:t>الاغتسال و لکن وقع الشک فی حصول النقاء، فاستصحاب کونها حائضاً حاکم علی أصالة الحلیة لأنّه بیان، فیرتفع موضوع البراءة العقلیة، و رافع</w:t>
      </w:r>
      <w:r w:rsidRPr="00634A8A">
        <w:rPr>
          <w:rFonts w:ascii="Times New Roman" w:eastAsia="Times New Roman" w:hAnsi="Times New Roman" w:cs="B Zar" w:hint="cs"/>
          <w:color w:val="000000"/>
          <w:sz w:val="36"/>
          <w:szCs w:val="36"/>
        </w:rPr>
        <w:br/>
        <w:t>(334)</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أیضاً للشک فی الظاهر فیکون رافعاً لموضوع البراءة الشرعیة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التنبیه الثانی: فی حسن الاحتیاط</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لا شک فی حسن الاحتیاط (بشرط أن لا یخل بالنظام عقلاً أو لا ینجرّ إلی العسر و الحرج شرعاً)، و لکن الظاهر من الشیخ الأعظم اتّفاق الفقهاء علی لزوم الاحتیاط فی الموارد الثلاثة: النفوس و الأعراض و الأموال، فیجب الاحتیاط و إن کان الاحتمال ضعیفاً، مع کون الشبهة موضوعیة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الظاهر انّ اتّفاقهم علی وجوب الاحتیاط فیها مبنی علی قاعدة مضی الإیعاز إلیها فی مبحث العام و الخاص (1) و هی انّ کلّ موضوع کانت الحرمة و الفساد هو الحکم الأصلی فیه یجب الاجتناب عنه حتی فی الشبهة الموضوعیة و لذلک حکم الفقهاء بالاحتیاط وراء الموارد الثلاثة أیضاً، کما إذا ترددت المرأة بین کونها ممّن یجوز النظر إلیها أو غیرها، و بیع الوقف بین احتمال وجود المسوِّغ فیه و عدمه و تصرف غیر الولی فی مال الیتیم بین وجود الغبطة فیه، و عدمه، ففی هذه الموارد یحمل علی الحرمة و الفساد، لأنّ طبیعة الموضوع تقتضی الحرمة و الفساد إلاّ ما خرج بالدلیل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التنبیه الثالث: قاعدة التسامح فی أدلّة السنن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السنن التی ورد فیها خبر ضعیف یصحّ الإتیان بها رجاءً من باب الاحتیاط لاحتمال الأمر و یدل علیها صحیحة هشام بن سالم عن صفوان عن أبی عبد اللّهعلیه السَّلام قال: «من بلغه شیء من الثواب علی شیء من الخیر، فعمل به کان له أجر ذلک و إن کان رسول اللّه لم یقله</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راجع فصل التمسک بالعام فی الشبهة المصداقیة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 xml:space="preserve">الوسائل: الجزء 1، الباب 18 من أبواب مقدمات العبادات، الحدیث 1. و لاحظ </w:t>
      </w:r>
      <w:r w:rsidRPr="00634A8A">
        <w:rPr>
          <w:rFonts w:ascii="Times New Roman" w:eastAsia="Times New Roman" w:hAnsi="Times New Roman" w:cs="B Zar" w:hint="cs"/>
          <w:color w:val="000000"/>
          <w:sz w:val="36"/>
          <w:szCs w:val="36"/>
          <w:rtl/>
        </w:rPr>
        <w:lastRenderedPageBreak/>
        <w:t>الحدیث 3 و 4 و 6 و 7 و 8 و 9</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(335)</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صحیحة أحمد بن النضر، عن محمد بن مروان، عن أبی عبد اللّه علیه السَّلام، قال: من بلغه عن النبی شیء من الثواب، ففعل ذلک طلب قول النبی صلَّی الله علیه و آله و سلَّم، کان له ذلک الثواب و أن کان النبی صلَّی الله علیه و آله و سلَّم لم یقله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المهم فهم مدلولهما فالمشهور علی انّهما لا تدلان علی أزید من ترتب الثواب علی عمله مطلقاً، سواء أکان الخبر صادقاً أم لا، و ذلک للانقیاد حیث قام بامتثال المحتمل من المستحبات و الواجبات، و یکشف عن ترتّب الثواب لأجله، قوله: ففعل ذلک طلب قول النبی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ربما تستظهر دلالتُهما علی إعطاء الحجّیة للخبر الضعیف فی المندوبات و تترتب علیه صیرورة نفس العمل عندئذ مستحباً فی نفسه فیصح أن یأتی به بهذا العنوان، بزعم انّ الحدیثین بصدد اعطاء الحجّیة لکلّ خبر ضعیف و الغاء شرائط الحجّیة من الوثاقة و الضبط</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لکن الاستظهار فی غیر محله لعدم دلالتهما علیه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تظهر الثمرة فیما ورد خبر دال علی انّ من توضأ لدخول المسجد فله کذا من الثواب، فتوضأ له فعلی القول بدلالتهما علی صیرورة العمل مستحباً یرفع به الحدث و یدخل فی الصلاة، دون ما لو قیل بعدم دلالتهما إلاّ علی ترتّب الثواب علی عمله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تمّ الکلام فی أصل البراءة و یلیه البحث فی أصل التخییر الذی هوالأصل الثانی منالأُصول العملیة الأربعة</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الثانی: فی أصالة التخییر بمسائلها الأربع</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الثانی: فی أصالة التخییر بمسائلها الأربع</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أصالة التخییر</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إذا دار الأمر بین وجوب شیء و حرمته، فهنا مسائل أربع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لأنّ الشبهة إمّا حکمیة، أو موضوعیة، ثمّ إنّ منشأ الشک فی الشبهة الحکمیة إمّا فقدان النص، أو إجماله، أو تعارض النصّین، کما أنّ منشأ الشک فی الشبهة الموضوعیة هو خلط الأُمور الخارجیة. فالکلام یقع فی مسائل أربع</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المسألة الأُولی: دوران الأمر بین المحذورین لفقدان النص</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اختلفت الأُمّة علی قولین کالتکتّف علی القول بوجوبه عند طائفة و حرمته عندنا، کالولایة عن الجائر لدفع الظلامة عن الناس، فقالت طائفة بالحرمة، لأنّها إعانة للظالم و أُخری بالوجوب، لأنّ فیها التمکن من الأمر بالمعروف و النهی عن المنکر حسب المقدرة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لا شک انّ المکلّف مخیر بین الفعل و الترک تخییراً تکوینیاً علی وجه لیس بإمکانه المخالفة القطعیة، لامتناع الجمع بین الفعل و الترک مع وحدة زمان العمل و لا الموافقة القطعیة لنفس السبب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هذا ممّا لا غبار علیه، إنّما الکلام فی تبیین ما هو الحکم الظاهری فی المقام، لأنّ المفروض انّ المکلّف مع العلم الإجمالی بوجوب الفعل أو حرمته، شاک و هو موضوع الحکم الظاهری و قد اختلفت کلماتهم فی تعیین ما هو الحکم الظاهری فی المقام و سیوافیک انّ لهذا الحکم أثراً شرعیاً، فهنا أقوال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(337)</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 الحکم بالبراءة عقلاً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 الحکم بالبراءة عقلاً و شرعاً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الثالث: الحکم بالإباحة الظاهریة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الرابع: التخییر فی الأخذ بأحدهما تخییراً شرعیاً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الخامس: الأخذ بأحدهما تعییناً و هو جانب الحرمة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السادس: التخییر بین الفعل و الترک عقلاً، مع التوقّف عن الحکم شرعاً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إلیک دراسة الأقوال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جریان البراءة العقلیة و الشرعیة، فلأنّ موضوع البراءة العقلیة هو عدم البیان الوافی و المراد من الوافی ما لو اقتصر علیه المکلِّف لکفی فی نظر العقلاء و یقال انّه أدّی الوظیفة فی مقام البیان، و لکن الحکم المردّد بین الوجوب و الحرمة لیس بیاناً وافیاً حتی یصحّ للمتکلّم السکوت علیه، فیکون من مصادیق، قبح العقاب بلا بیان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کما أنّ موضوع البراءة الشرعیة هو الجهل بالحکم الواقعی و المفروض وجود الجهل و العلم بالإلزام الجامع بین الوجوب و الحرمة لیس علماً بالحکم الواقعی، فیشمله قوله صلَّی الله علیه و آله و سلَّم: «رفع عن أُمّتی مالا یعلمون» و لعلّ هذا القول هو الأقرب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جریان الإباحة الظاهریة، فهو لأجل شمول، مثل قوله علیه السَّلام: «کلّ شیء لک حلال حتی تعرف انّه حرام» له لدوران الأمر فیه بین المحذورین. و لا مانع عنه عقلاً و لا نقلاً و هذا خیرة المحقّق الخراسانی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یلاحظ علی هذا القول: أنّ أصالة الإباحة بمدلولها المطابقی تنافی المعلوم بالإجمال، لأنّ مفاد أصالة الإباحة، الرخصةُ فی الفعل و الترک و ذلک ینافی العلم بالإلزام فلا یجتمع مع جعل الإباحة ظاهراً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بعبارة أُخری: إنّ أصالة الإباحة تضاد العلم الإجمالی بالإلزام تضادّاً</w:t>
      </w:r>
      <w:r w:rsidRPr="00634A8A">
        <w:rPr>
          <w:rFonts w:ascii="Times New Roman" w:eastAsia="Times New Roman" w:hAnsi="Times New Roman" w:cs="B Zar" w:hint="cs"/>
          <w:color w:val="000000"/>
          <w:sz w:val="36"/>
          <w:szCs w:val="36"/>
        </w:rPr>
        <w:br/>
        <w:t>(338)</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تطابقیاً، فالعلم الإجمالی به یدلّ علی خروج الموضوع عن حدّ الاستواء و لکن الأصل یدلّ علی کونه باقیاً علیه، فلأجل ذلک لا تجری أصالة الإباحة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فإن قیل: إذا کان المانع من جریان أصالة الإباحة منافاتها مع العلم بالإلزام، فهو بنفسه موجود أیضاً فی البراءة العقلیة و الشرعیة، فإنّ البراءة من الحکمین ینافی العلم الإجمالی بالإلزام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قلنا: الفرق بینهما واضح، فإنّ أصالة الإباحة بمفهومها المطابقی لا تجتمع مع العلم بالإلزام و هذا بخلاف البراءة عن خصوص الوجوب وحده، فإنّها تجتمع مع العلم بالإلزام بأن </w:t>
      </w:r>
      <w:r w:rsidRPr="00634A8A">
        <w:rPr>
          <w:rFonts w:ascii="Times New Roman" w:eastAsia="Times New Roman" w:hAnsi="Times New Roman" w:cs="B Zar" w:hint="cs"/>
          <w:color w:val="000000"/>
          <w:sz w:val="36"/>
          <w:szCs w:val="36"/>
          <w:rtl/>
        </w:rPr>
        <w:lastRenderedPageBreak/>
        <w:t>یکون حراماً، کما انّ البراءة عن خصوص الحرمة وحدها تجتمع أیضاً مع العلم بالإلزام بأن یکون واجباً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بعد جریان البراءتین یحصل علم إجمالی بمنافاة إحدیهما مع العلم بالإلزام و لکن هذا العلم بالتنافی غیر مخلّ و إنّما المخلّ حصول العلم بالتنافی حین الجریان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دلیل الحکم بالتخییر شرعاً، فلقیاس المقام بتعارض الخبرین الدال أحدهما علی الحرمة و الآخر علی الوجوب، فإنّ الحکم الظاهری هناک هو التخییر بین الخبرین، فلیکن الأمر کذلک إذا کان هناک علم إجمالی بأحدهما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یلاحظ علیه: أنّ التخییر بین الخبرین ثبت بالدلیل الخاص و قد تضافرت الأخبار علی التخییر فی الخبرین المتعارضین إذا لم یکن بینهما مرجّح، فاستنباط حکم المقام منه أشبه بالقیاس</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بعبارة أُخری: أنّ موضوع روایات التخییر ما إذا دار الأمر بین المحذورین لأجل تعارض النصّین، لا لفقدان النص و لا لإجماله و لا لخلط الأُمور الخارجیة و التعدّی عن مورد التعارض إلی مطلق الدوران قیاس لا نقول 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دلیل لزوم الأخذ بإحدیهما تعییناً و هوجانب الحرمة فهو انّ دفع</w:t>
      </w:r>
      <w:r w:rsidRPr="00634A8A">
        <w:rPr>
          <w:rFonts w:ascii="Times New Roman" w:eastAsia="Times New Roman" w:hAnsi="Times New Roman" w:cs="B Zar" w:hint="cs"/>
          <w:color w:val="000000"/>
          <w:sz w:val="36"/>
          <w:szCs w:val="36"/>
        </w:rPr>
        <w:br/>
        <w:t>(339)</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المفسدة أولی من جلب المنفعة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یلاحظ علیه، أوّلاً: أنّ الضابطة لیست بتامّة، لأنّ فی ترک الواجب أیضاً وجود المفسدة و لذلک ربما یقدّم الواجب علی الحرمة، کإنقاذ النفس المحترمة إذا توقّفت علی التصرّف فی مال الغیر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ثانیاً: أنّ القاعدة إنّما تجری فیما إذا دار الأمر بین ارتکاب المفسدة القطعیة و جلب المنفعة القطعیة، لا فی مثل المقام الذی لم یثبت وجود المفسدة، غایة الأمر احتمالها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أمّا التخییر بین الفعل و الترک عقلاً، مع التوقف عن الحکم شرعاً، فلأنّه لا مناص عن التخییر، مع عدم دلیل علی حکم ظاهری و لکنّک عرفت وجود الدلیل علیه لصحة </w:t>
      </w:r>
      <w:r w:rsidRPr="00634A8A">
        <w:rPr>
          <w:rFonts w:ascii="Times New Roman" w:eastAsia="Times New Roman" w:hAnsi="Times New Roman" w:cs="B Zar" w:hint="cs"/>
          <w:color w:val="000000"/>
          <w:sz w:val="36"/>
          <w:szCs w:val="36"/>
          <w:rtl/>
        </w:rPr>
        <w:lastRenderedPageBreak/>
        <w:t>جریان البراءتین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المسألة الثانیة: دوران الأمر بین المحذورین لإجمال النص</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دار الأمر بین الوجوب و الحرمة من جهة إجمال الدلیل، کالأمر المردّد بین الإیجاب و التهدید و مثله ما لو أمر بالاحتراز عن أمر مردّد بین فعله و ترکه، فالحکم فیه کالحکم فی المسألة السابقة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المسألة الثالثة: دوران الأمر بین المحذورین لتعارض النصّین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المسألة الثالثة: دوران الأمر بین المحذورین لتعارض النصّین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لو دار الأمر بین الوجوب و الحرمة من جهة تعارض الأدلّة، فالحکم هو التخییر شرعاً لإطلاق أدلّته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روی الحسن بن الجهم، عن الرضا علیه السَّلام: قلت: یجیئنا الرجلان و کلاهما ثقة بحدیثین مختلفین، و لا نعلم أیهما الحق، قال: «فإذا لم تعلم فموسع علیک بأیهما أخذت</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الوسائل: الجزء 18، الباب 9 من أبواب صفات القاضی، الحدیث 5</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(340)</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أضف إلی ذلک أنّ بعض روایات التخییر وردت فی دوران الأمر بین المحذورین</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المسألة الرابعة: دوران الأمر بین المحذورین فی الشبهة الموضوعیة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وجب إکرام العادل و حرم إکرام الفاسق و اشتبه حال زید من حیث الفسق و العدالة، فالحکم فیه کالحکم فی المسألة الأُولی طابق النعل بالنعل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بقیت هنا أُمور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ما هی الفائدة من وراء جعل الحکم الظاهری، و جریان البراءة العقلیة و الشرعیة مع أنّ عمل المکلّف لا یخلو عن الفعل و الترک؟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الجواب: أنّ فائدة الأصل هو دفع احتمال الأخذ بأحد الطرفین معیناً، کالحرمة، أو مخیراً، فلا یبقی لهذا الاحتمال مجال بعد جریان البراءتین: الشرعیة و العقلیة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 xml:space="preserve">2. </w:t>
      </w:r>
      <w:r w:rsidRPr="00634A8A">
        <w:rPr>
          <w:rFonts w:ascii="Times New Roman" w:eastAsia="Times New Roman" w:hAnsi="Times New Roman" w:cs="B Zar" w:hint="cs"/>
          <w:color w:val="000000"/>
          <w:sz w:val="36"/>
          <w:szCs w:val="36"/>
          <w:rtl/>
        </w:rPr>
        <w:t>انّ الرجوع إلی الأصل مخالف للعلم الإجمالی بکون أحد الأصلین علی خلاف الواقع و عندئذ تلزم المخالفة الالتزامیة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الجواب: انّ حرمة المخالفة الالتزامیة عبارة أُخری عن لزوم الموافقة الالتزامیة، فلابدّ من توضیح وجوبها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فإن أُرید منها لزوم الموافقة القلبیة لما جاء به النبی من فرائض و محرّمات و سنن و مستحبّات علی وجه الإجمال، فهو حاصل لا ینفک عن الاعتقاد برسالته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وإن أُرید منها الاعتقاد بالجامع بین الوجوب و الحرمة و انّ جریان البراءة عن کلّ من الاحتمالین ینافی العلم بالإلزام عند جریانه، فهو أیضاً غیر تام، لأنّ المیزان عدم مخالفة کلّ أصل منفرداً مع العلم بالالزام و المفروض انّ کلّ أصل</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الوسائل: الجزء 18، الباب 9 من أبواب صفات القاضی، الحدیث 5 و 42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(341)</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یجتمع مع العلم بالإلزام و لذا منعنا عن جریان أصالة الإباحة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وإن أُرید منها أنّه یجب الإلتزام به خصوص أحدهما، فهو ممنوع إلاّمع العلم بالحکم، و إلاّ کان من التشریع المحرّم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إذا دار الأمر بین المحذورین و کانت الواقعة واحدة، فلا شک أنّه مخیر عقلاً بین الأمرین، مع جریان البراءة عن کلا الحکمین فی الظاهر، أمّا لو کانت لها أفراد فی طول الزمان، کما إذا تردّد (إکرام زید فی کلّ جمعة إلی شهر) بین الوجوب و الحرمة، فیقع الکلام فی أنّ التخییر العملی هل هو حکم استمراری، فله أن یختار فی الجمعة الثانیة غیر ما اختاره فی الجمعة الأُولی، و أن استلزم ذلک، المخالفةَ القطعیة، أو لا، بل التخییر ابتدائی فلا یجوز له أن یکرمه فی الجمعة الأُولی دون الثانیة؟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الظاهر عدم کونه استمراریاً، لأنّه لا فرق فی تنجیز العلم الإجمالی و حرمة المخالفة بین کون الواقعة دفعیة أو تدریجیة، فکما تحرم المخالفة العملیة الدفعیة کذلک تحرم التدریجیة أیضاً، فإنّه یعلم بأنّه لو أکرم زیداً فی الجمعة الأُولی و ترک إکرامه فی </w:t>
      </w:r>
      <w:r w:rsidRPr="00634A8A">
        <w:rPr>
          <w:rFonts w:ascii="Times New Roman" w:eastAsia="Times New Roman" w:hAnsi="Times New Roman" w:cs="B Zar" w:hint="cs"/>
          <w:color w:val="000000"/>
          <w:sz w:val="36"/>
          <w:szCs w:val="36"/>
          <w:rtl/>
        </w:rPr>
        <w:lastRenderedPageBreak/>
        <w:t>الجمعة الثانیة، فقد ارتکب مبغوضاً للشارع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فالمانع هو تنجیز العلم الإجمالی مطلقاً فی الدفعیات و التدریجیات و عدم الفرق بینهما لحکم العقل بلزوم إطاعة المولی و حرمة المخالفة حسب الإمکان و الاستطاعة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فتلخص انّ الحکم بالتخییر عند دوران الأمر بین المحذورین لا یکون حجّة علی جواز المخالفة القطعیة و هذه ضابطة کلیة تجب مراعاتها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قد تقدّم تضافر الروایات علی التخییر فی تعارض النصین من غیر فرق بین أن یکون المورد من موارد الشبهة التحریمیة أو الوجوبیة، أو من موارد الدوران بین المحذورین، فإنّ التخییر فی هذه المسائل الثلاث تخییر شرعی، فله الأخذ</w:t>
      </w:r>
      <w:r w:rsidRPr="00634A8A">
        <w:rPr>
          <w:rFonts w:ascii="Times New Roman" w:eastAsia="Times New Roman" w:hAnsi="Times New Roman" w:cs="B Zar" w:hint="cs"/>
          <w:color w:val="000000"/>
          <w:sz w:val="36"/>
          <w:szCs w:val="36"/>
        </w:rPr>
        <w:br/>
        <w:t>(342)</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بأحد الخبرین بحکم روایاته بخلاف التخییر فی غیر تعارض النصین، فإنّه تخییر عقلی یحکم به العقل لأجل عدم القدرة علی المخالفة القطعیة فی واقعة واحدة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5. </w:t>
      </w:r>
      <w:r w:rsidRPr="00634A8A">
        <w:rPr>
          <w:rFonts w:ascii="Times New Roman" w:eastAsia="Times New Roman" w:hAnsi="Times New Roman" w:cs="B Zar" w:hint="cs"/>
          <w:color w:val="000000"/>
          <w:sz w:val="36"/>
          <w:szCs w:val="36"/>
          <w:rtl/>
        </w:rPr>
        <w:t>انّ المجری لأصالة التخییر هو عدم التمکن من الاحتیاط و الموافقة القطعیة عقلاً، سواء لم یتمکن من المخالفة القطعیة، کما إذا دار الأمر بین الوجوب و الحرمة فی واقعة و احدة، أو تمکن کما إذا کانت الواقعة متعدّدة علی ما مرّ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ومن هنا انّ مجری أصالة التخییر هو عدم التمکن من الموافقة القطعیة یعلم أنّ التخییر کما یجری فی الشک فی التکلیف یجری فی الشک فی المکلّف به إذا لم یمکن الاحتیاط، کما إذا اشتبه الواجب بالحرام بأن یعلم أنّ أحد الفعلین واجب و الآخر حرام و اشتبه أحدهما بالآخر، مثلاً إذا علم بأنّ أحد البیعین واجب و الآخر حرام، لکونه ربویاً و اشتبه الواجب بالحرام، فیکون الحکم معلوماً و المتعلّق مجهولاً و مع ذلک فالموافقة القطعیة غیر ممکنة، فیکون مخیراً بین فعل أحدهما و ترک الآخر، و لو افترضنا تعدّد الواقعة، فلیس له المخالفة القطعیة بأن یأتی بأحدهما و یترک الآخر فی واقعة، ثمّ یعکس فی واقعة أُخری، کما ذکرناه سابقاً</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 xml:space="preserve">ما ذکرناه من جریان التخییر فی الشک فی المکلّف به قد ذکره الشیخ فی مبحث </w:t>
      </w:r>
      <w:r w:rsidRPr="00634A8A">
        <w:rPr>
          <w:rFonts w:ascii="Times New Roman" w:eastAsia="Times New Roman" w:hAnsi="Times New Roman" w:cs="B Zar" w:hint="cs"/>
          <w:color w:val="000000"/>
          <w:sz w:val="36"/>
          <w:szCs w:val="36"/>
          <w:rtl/>
        </w:rPr>
        <w:lastRenderedPageBreak/>
        <w:t>الشک فی المکلّف به تحت عنوان المطلب الثالث فی «اشتباه الواجب بالحرام». لاحظ الرسائل: 298، طبعة رحمة اللّه. لکن لمّا عقدنا لأصالة التخییر فصلاً خاصاً علی خلاف الشیخ ذکرنا جمیع موارد التخییر من دون فرق بین الشک فی التکلیف، أو الشک فی المکلّف به فی فصل واحد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(343)</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الثالث: فی أصالة الاحتیاط، و فیه مقامان</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الثالث: فی أصالة الاحتیاط، و فیه مقامان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أصالة الاحتیاط</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هذا هو الأصل الثالث من الأُصول العملیة و یعبّر عنه بأصالة الاشتغال أیضاً و مجراه هو الشک فی المکلّف به مع العلم بنوع (1) التکلیف و إمکان الاحتیاط</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الشبهة تنقسم إلی تحریمیة و وجوبیة، فیقع الکلام فی مقامین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المقام الأوّل: فی الشبهة التحریمیة بمسائلها الأربع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المقام الثانی: فی الشبهة الوجوبیة بمسائلها الأربع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الیک الکلام فی المقام الأوّل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المراد من النوع، هو الوجوب، أو الحرمة و المراد من الجنس، هو الإلزام الجامع بینهما، أو الجواز الجامع بین الإباحة و الکراهة، ففی الشک فی المکلّف به نعلم النوع، أی الوجوب وحده، أو الحرمة وحدها و لکن نجهل المتعلّق و هذا هو الحدّ الغالب للشک فی المکلّف به فتدبّر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(344)</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المقام الأوّل: فی الشبهة الحکمیة التحریمیة بمسائلها الأربع</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المقام الأوّل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أصالة الاحتیاط</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الشبهة التحریمیة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مقتضی التقسیم السابق فی الشک فی التکلیف یقتضی أن یکون هنا أیضاً مسائل أربع، لأنّ الشبهة إمّا حکمیة، أو موضوعیة و منشأ الشک فی الحکمیة إمّا فقدان النص، أو إجماله، أو تعارض النصین و لکن کلّ ذلک فروض نظریة لاواقع لها فی الفقه فالتی لها تطبیقات عملیة ملموسة فی الفقه هی المسألة الرابعة، أی الشبهة التحریمیة الموضوعیة، و أمّا المسائل الثلاث الحکمیة، فلیست لها تطبیقات عملیة و لذلک نکتفی بالمسألة الرابعة</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 الشبهة الموضوعیة التحریمیة من الشک فی المکلّف به تنقسم إلی قسمین، لأنّ الحرام المشتبه بغیره، إمّا مشتبه فی أُمور محصورة، کما لو دار الحرام بین أمرین أو أُمور محصورة و تسمّی بالشبهة المحصورة و إمّا مشتبه فی أُمور غیر محصورة، و تسمی بالشبهة غیر المحصورة فإلیک دراسة حکم کلا القسمین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حکم الشبهة الموضوعیة التحریمیة المحصورة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حکم الشبهة المحصورة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علم المکلّف بتکلیف (الحرمة) علی وجه لا یرضی المولی بمخالفته، أو قامت أمارة یعلم أنّ المولی لا یرضی بترک العمل بها علی فرض صدقها، فلا محیص عن وجوب الموافقة القطعیة فضلاً عن حرمة المخالفة القطعیة سواء کان العلم إجمالیاً أو تفصیلیاً، فالبحث عن إمکان جعل الترخیص لبعض الأطراف أو</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قال الشیخ الأنصاری: إنّما قدمنا الشبهة الموضوعیة لاشتهار عنوانها فی کلام العلماء بخلاف عنوان الشبهة الحکمیة (لاحظ الرسائل: 240، طبعة رحمة اللّه)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ثمّ إنّه قدَّس سرَّه بحث عن المسائل الثلاث الأُولی فی نهایة المطلب الأوّل من «الشک فی المکلّف به» بحثاً موجزاً فی عدّة أسطر و قال: و أمّا الثلاث الأُخر </w:t>
      </w:r>
      <w:r w:rsidRPr="00634A8A">
        <w:rPr>
          <w:rFonts w:ascii="Sakkal Majalla" w:eastAsia="Times New Roman" w:hAnsi="Sakkal Majalla" w:cs="Sakkal Majalla" w:hint="cs"/>
          <w:color w:val="000000"/>
          <w:sz w:val="36"/>
          <w:szCs w:val="36"/>
          <w:rtl/>
        </w:rPr>
        <w:t>…</w:t>
      </w:r>
      <w:r w:rsidRPr="00634A8A">
        <w:rPr>
          <w:rFonts w:ascii="Times New Roman" w:eastAsia="Times New Roman" w:hAnsi="Times New Roman" w:cs="B Zar" w:hint="cs"/>
          <w:color w:val="000000"/>
          <w:sz w:val="36"/>
          <w:szCs w:val="36"/>
          <w:rtl/>
        </w:rPr>
        <w:t>، فمن أراد فلیرجع إلی الرسائل: 262، طبعة رحمة اللّه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(345)</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لجمیعها مع العلم الوجدانی بالتکلیف الجدی تهافت لاستلزامه اجتماع الإرادتین المتضادتین و هذا کمثل قتل المؤمن إذا اشتبه بغیره و هذا هو الذی قلنا انّه مناسب للبحث عنه فی باب القطع، و أمّا المناسب للمقام، فهو ما إذا قامت الأمارة علی حرمة شیء و شمل إطلاق الدلیل مورد العلم الإجمالی، کما إذا قال: اجتنب عن النجس و کان مقتضی إطلاقه شموله للنجس المعلوم إجمالاً أیضاً و هذا هو المبحوث عنه فی المقام. (1) من أنّه هل یجوز المخالفة الاحتمالیة أو لا و ما ذکرناه هو الظاهر أیضاً من کلام الشیخ</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فیقع الکلام فی موارد ثلاثة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 ما هو مقتضی القاعدة الأوّلیة؟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 إمکان الترخیص و تجویز المخالفة الاحتمالیة أو القطعیة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الثالث: فی ورود الترخیص فی لسان الشارع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الأوّل: فمقتضی القاعدة الأوّلیة وجوب الاجتناب عن الأطراف لوجود المقتضی و عدم المانع، أمّا وجود المقتضی فلأنّ قول الشارع «اجتنب عن الخمر» یشمل الخمر المردد بین الإناءین أو أزید، و لا وجه لتخصیصه بالخمر المعلوم تفصیلاً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عدم المانع فلأنّ العقل لا یمنع من تعلق التکلیف عموماً أو خصوصاً بالاجتناب عن عنوان الحرام المشتبه بین أمرین أو أُمور، کما لا یمنع عن العقاب علی مخالفة هذا التکلیف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فتبین انّ مقتضی القاعدة هو وجوب الاجتناب عنالطرفینلولا الترخیص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الثانی: فالحقّ إمکانه لأنّک عرفت أنّ مالا یقبل الترخیص هو العلم</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و بذلک یعلم وجه تکرار المسألة فی باب القطع مرّة و فی المقام أُخری، فإنّ المطروح فی باب القطع هو صورة وجود العلم القطعی بالحکم، بخلاف المقام، فإنّ الموجود فیه إطلاق الدلیل الشامل للجنس المعلوم تفصیلاً و إجمالاً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 xml:space="preserve">لاحظ الفرائد: 240 حیث یقول: «إنّ قول الشارع اجتنب عن الخمر یشمل الخمر </w:t>
      </w:r>
      <w:r w:rsidRPr="00634A8A">
        <w:rPr>
          <w:rFonts w:ascii="Times New Roman" w:eastAsia="Times New Roman" w:hAnsi="Times New Roman" w:cs="B Zar" w:hint="cs"/>
          <w:color w:val="000000"/>
          <w:sz w:val="36"/>
          <w:szCs w:val="36"/>
          <w:rtl/>
        </w:rPr>
        <w:lastRenderedPageBreak/>
        <w:t>المعلوم المشتبه بین إناءین أو أزید، و لا وجه لتخصیصه بالخمر الموجود تفصیلاً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(346)</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الوجدانی بالتکلیف، فهو الذی لا یجتمع مع الترخیص لاستلزامه اجتماع الإرادتین المتناقضتین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لو کان سبب العلم بالتکلیف هو إطلاق الدلیل الشامل للصور الثلاث</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المعلوم تفصیلاً. ب. المعلوم إجمالاً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 المشکوک وجوداً (مع وجوده واقعاً)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فکما یصحّ تقیید إطلاقه بإخراج المشکوک و جعل الترخیص فیه، فهکذا یجوز تقیید إطلاقه بإخراج صورة المعلوم بالإجمال، فتکون النتیجة اختصاصَ حرمة الخمر بصورة العلم بها تفصیلاً، فالشک فی إمکان التقیید کأنّه شک فی أمر بدیهی، إنّما الکلام فی الأمر الثانی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الثالث: ورود الترخیص فی لسان الشارع، و هذا هو الأمر المهم فی الشبهة المحصورة و أنّه هل ورد فیه الترخیص لبعض الأطراف أو لا؟ فالناظر إلی الروایات یقطع بعدم وروده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روی الکلینی بسند معتبر عن سماعة، قال: سألت أبا عبد اللّه علیه السَّلام عن رجل معه إناءان فیهما ماء وقع فی أحدهما قذر لا یدری أیهما هو و لیس یقدر علی ماء غیره؟ قال: «یهریقهما و یتیمّم</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ما ورد فی وجوب غسل الثوب من الناحیة التی یعلم بإصابة بعضها للنجاسة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روی زرارة، قال: قلت له: إنّی قد علّمته أنّه قد أصابه (الدم) و لم أدر أین هو فاغسلَه؟ قال: «تغسل من ثوبک الناحیة (2) التی تری أنّه قد أصابها حتی تکون علی یقین من طهارتک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 xml:space="preserve">الوسائل: الجزء 1، الباب 8 من أبواب الماء المطلق، الحدیث 82 و فی السند عثمان بن عیسی و کان واقفیاً و قد رجع عنه و سماعة بن مهران الذی قال النجاشی فی حقّه: ثقة </w:t>
      </w:r>
      <w:r w:rsidRPr="00634A8A">
        <w:rPr>
          <w:rFonts w:ascii="Times New Roman" w:eastAsia="Times New Roman" w:hAnsi="Times New Roman" w:cs="B Zar" w:hint="cs"/>
          <w:color w:val="000000"/>
          <w:sz w:val="36"/>
          <w:szCs w:val="36"/>
          <w:rtl/>
        </w:rPr>
        <w:lastRenderedPageBreak/>
        <w:t>ثقة و روی عمار الساباطی نظیره عن الصادق علیه السَّلام باختلاف یسیر و فی سنده ثقات فطحیون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التهذیب: 1/421، الحدیث 1335</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(347)</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ما ورد فی الثوبین المشتبهین من تکرار الصلاة فی کلّ منهما علی الانفراد</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إلی غیر ذلک من الروایات التی تدل علی لزوم الأخذ بإطلاق الدلیل و عدم ورود التقیید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الاستدلال علی جواز الترخیص</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ربما یستدل علی جواز الترخیص ببعض الروایات نذکر منها ما یلی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کلّ شیء هولک حلال حتی تعلم أنّه حرام بعینه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وجه الاستدلال: أنّ قوله: «بعینه» تأکید للضمیر فی قوله: «إنّه» فیکون المعنی حتی تعلم أنّه بعینه حرام، فیکون مفاده أنّ محتمل الحرمة ما لم یتعین انّه بعینه حرام، فهوحلال، فیعمالعلم الإجمالی و الشبهة البدویة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الجواب: انّ تلک الفقرة لیست روایة مستقلة، بل هی جزء من روایة مسعدة ابن صدقة، عن أبی عبد اللّه علیه السَّلام قال: سمعته، یقول: «کلّ شیء هو لک حلال حتی تعلم أنّه حرام بعینه فتدعه من قبل نفسک و ذلک مثل الثوب یکون علیک قد اشتریته و هو سرقة و المملوک عندک لعلّه حرّ قد باعَ نفسه، أو خُدِعَ فبیعَ قهراً، أو امرأة تحتک و هی أُختک أو رضیعتک و الأشیاء کلّها علی هذا حتی یستبین لک غیر ذلک، أو تقوم به البینة</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الأمثلة الواردة فی ذلک الحدیث کلّها من الشبهة البدویة و هذا یوجب انصراف إطلاق الحدیث إلی موارده و عدم عمومیته لموارد العلم الإجمالی، و لو کان الحدیث عاماً لکلا الموردین لکان له علیه السَّلام الإتیان بمثال لصورة العلم الإجمالی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 ما رواه عبد اللّه بن سنان، عن عبد اللّه بن سلیمان، قال: سألت أبا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 xml:space="preserve">1. </w:t>
      </w:r>
      <w:r w:rsidRPr="00634A8A">
        <w:rPr>
          <w:rFonts w:ascii="Times New Roman" w:eastAsia="Times New Roman" w:hAnsi="Times New Roman" w:cs="B Zar" w:hint="cs"/>
          <w:color w:val="000000"/>
          <w:sz w:val="36"/>
          <w:szCs w:val="36"/>
          <w:rtl/>
        </w:rPr>
        <w:t>الوسائل: الجزء 2، الباب 64 من أبواب النجاسات، الحدیث 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الوسائل: 12، الباب 4 من أبواب ما یکتسب به، الحدیث 4</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(348)</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جعفر علیه السَّلام عن الجبن، فقال لی: «لقد (1) سألتنی عن طعام یعجبنی» ، ثمّ أعطی الغلام درهماً، فقال: «یا غلام ابتع لنا جبناً» ثمّ دعا بالغداء، فتغدّینا معه، فأتی بالجبن فأکل و أکلنا، فلمّا فرغنا من الغداء، قلت: ما تقول فی الجبن </w:t>
      </w:r>
      <w:r w:rsidRPr="00634A8A">
        <w:rPr>
          <w:rFonts w:ascii="Sakkal Majalla" w:eastAsia="Times New Roman" w:hAnsi="Sakkal Majalla" w:cs="Sakkal Majalla" w:hint="cs"/>
          <w:color w:val="000000"/>
          <w:sz w:val="36"/>
          <w:szCs w:val="36"/>
          <w:rtl/>
        </w:rPr>
        <w:t>…</w:t>
      </w:r>
      <w:r w:rsidRPr="00634A8A">
        <w:rPr>
          <w:rFonts w:ascii="Times New Roman" w:eastAsia="Times New Roman" w:hAnsi="Times New Roman" w:cs="B Zar" w:hint="cs"/>
          <w:color w:val="000000"/>
          <w:sz w:val="36"/>
          <w:szCs w:val="36"/>
          <w:rtl/>
        </w:rPr>
        <w:t>، إلی أن قال: «سأُخبرک عن الجبن و غیره، کلّما کان فیه حلال و حرام، فهو لک حلال حتی تعرف الحرام بعینه فتدعه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الروایة ناظرة إلی الشبهة غیر المحصورة، إذ کان فی المدینة المنوّرة أمکنة کثیرة تجعل المیتة فی الجبن و کان هذا سبب السؤال، فأجاب الإمام علیه السَّلام بما سمعت و یشهد علی ذلک ما رواه أبو الجارود، قال: سألت أبا جعفر علیه السَّلام فی الجبن، فقلت له: أخبرنی من رأی أنّه یجعل فیه المیتة، فقال: «أمن أجل مکان واحد یجعل فیه المیتة، حرّم فی جمیع الأرضین؟</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فخرجنا بالنتیجة التالیة: انّ الروایتین المرخِّصتین خارجتان عن محط البحث و انّ العلم الإجمالی بالتکلیف منجز مطلقاً سواء کان علماً قطعیاً، أو حاصلاً من إطلاق الدلیل، فتحرم مخالفته القطعیة کما تجب موافقته القطعیة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تنبیهات</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التنبیه الأوّل: تنجیز العلم الإجمالی فی التدریجیات</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لا فرق فی تنجیز العلم الإجمالی بین أن یکون أطرافه حاصلة بالفعل، أو یکون بعضها حاصلة بالفعل دون بعض و هذا ما یسمّی بالعلم الإجمالی بالتدریجیات، کما إذا علم بأنّ أحد البیعین: إمّا ما یبیعه الیوم أو ما یبیعه غداً ربوی، فلا فرق عند العقل بینه و بین ما علم أنّ أحد البیعین الحاضرین ربوی، فیجب ترک الجمیع تحصیلاً للموافقة القطعیة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الوسائل: 17، الباب 61 من أبواب الأطعمة المباحة، الحدیث 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 xml:space="preserve">2. </w:t>
      </w:r>
      <w:r w:rsidRPr="00634A8A">
        <w:rPr>
          <w:rFonts w:ascii="Times New Roman" w:eastAsia="Times New Roman" w:hAnsi="Times New Roman" w:cs="B Zar" w:hint="cs"/>
          <w:color w:val="000000"/>
          <w:sz w:val="36"/>
          <w:szCs w:val="36"/>
          <w:rtl/>
        </w:rPr>
        <w:t>الوسائل: 17، الباب 61 من أبواب الأطعمة المباحة، الحدیث 5</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(349)</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التنبیه الثانی: تنجیز العلم الإجمالی إذا تعلّق بحقیقتین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لا فرق فی تنجیز العلم الإجمالی بین أن تکون المشتبهات من حقیقة و احدة، کما إذا علم بنجاسة ماء أحد الإناءین، أو من حقیقتین، کما إذا علم إجمالاً إمّا نجاسة هذا الماء، أو غصبیة الماء الآخر و المناط فی الجمیع واحد و هو انّ الاشتغال الیقینی بالتکلیف یستلزم البراءة الیقینیة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التنبیه الثالث: شرط التنجزکونه محدثاً للتکلیف علی کلّ تقدیر</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یشترط فی تنجیز العلم الإجمالی أن یکون محدِثاً للتکلیف علی کلّ حال فلو وقعت النجاسة فی أحد الإناءین الطاهرین و لم یعلم أنّها وقعت فی أی واحد منهما، فهو ینجِّز، لانّها لو وقعت فی أی منهما یحدث تکلیفاً بإیجاب الاجتناب عنه و أمّا إذا لم یحصل لنا علم بحدوث التکلیف کذلک فلا یکون منجزاً، کما إذا علم بوقوع النجاسة إمّا فی هذا الماء القلیل، أو فی ذاک الماء الکر، فإنّه لو وقع فی الماء القلیل یکون محدثاً للتکلیف دون ما إذا وقع فی الکر، فلا یکون محدثاً للتکلیف علی کلّ تقدیر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وجه شرطیة ذلک انّ مقوِّم العلم الإجمالی أمران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القطع بأصل التکلیف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احتمال وجود التکلیف فی کلّ من الطرفین و هذا الشرط مفقود، لأنّه لو وقعت النجاسة فی الماء الکر لا تؤثر فیه أبداً فلا یحتمل فیه التکلیف، فهو طاهر قطعاً علی کلّ تقدیر و لو وقعت فی الإناء الآخر، فهو و أن کان یحدث تکلیفاً، لکن وقوعه فیه محتمل فیکون محتمل النجاسة و یکون مجری لأصل البراءة و بالتالی: ینحلّ العلم الإجمالی بوقوع النجاسة فی أحدهما إلی طاهر قطعی و هو الماء الکرّ و مشکوک النجاسة و هو الماء القلیل فلا ینعقد العلم الإجمالی من أصله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(350)</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مثله ما إذا کان أحد الإناءین نجساً قطعاً و الآخر طاهراً قطعاًً، فوقعت النجاسة فی أحدهما، فمثل هذا العلم بما أنّه لا یحدث تکلیفاً علی کلّ تقدیر لا یکون منجزاً، لأنّه لو وقعت فی الإناء النجس لا تزیده النجاسة الجدیدة حکماً جدیداً، و وقوعه فی الإناء الآخر مشکوک، فتجری فیه البراءة، فلا ینعقد العلم الإجمالی، أی لیس لنا أن نقول: إمّا هذا نجس، أو ذاک نجس، بل الأوّل نجس قطعاً و الثانی مشکوک النجاسة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الحاصل: أنّه لو لم یحدث تکلیفاً فی کلّ طرف لا ینعقد العلم الإجمالی القائم بالتردّد الذی نعبّر عنه بلفظة «إمّا» أو بلفظة «أو</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التنبیه الرابع: حکم خروج أحد الطرفین عن محلّ الابتلاء</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تعلّق العلم الإجمالی بنجاسة أحد الإناءین اللّذین یتمکن المکلّف من ارتکاب أحدهما دون الإناء الآخر، لأنّه فی بیت شخص لا یتفق للمکلّف عادة دخوله و استعماله، فلا یکون منجِّزاً، لأنّه لا یحدث التکلیف علی کلّ تقدیر، إذ لو کانت النجاسة فی الإناء الذی ابتلی به یحسن التکلیف، و أمّا إذا کان فیما لا یبتلی به لَقَبُح الخطاب، فلا یصحّ خطابه ب «اجتنب إمّا عن هذا الإناء، أو ذلک الإناء» ، فإذا کان الخطاب بالنسبة إلی الإناء الخارج عن ابتلائه قبیحاً لا ینعقد العلم الإجمالی، فیکون الشک فی الإناء الأوّل أشبه بالشبهة البدویة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لأجل ذلک یشترط فی تنجیز العلم الإجمالی أن یکون کلا الطرفین مورداً للابتلاء قبل حدوث العلم الإجمالی حتی یصحّ خطابه بالنسبة إلی کلا الطرفین، و أمّا لو کان أحدهما خارجاً عن محلّ الابتلاء قبل حدوث العلم الإجمالی، ثمّ حدث فلا یکون منجزاً، لأنّه لیس محدثاً للتکلیف علی کلّ تقدیر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(351)</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نعم لوحدث العلم الإجمالی و الطرفان فی محل الابتلاء، ثمّ خرج أحدهما عن محلّ الابتلاء، فالاجتناب عن الإناء الآخر لازم و ذلک لأنّ العلم الإجمالی و إن لم یکن باقیاً بعد خروج أحد أطرافه عن محلّ الابتلاء و لکنه انعقد مؤثراً و أثره باق علی حاله غیر </w:t>
      </w:r>
      <w:r w:rsidRPr="00634A8A">
        <w:rPr>
          <w:rFonts w:ascii="Times New Roman" w:eastAsia="Times New Roman" w:hAnsi="Times New Roman" w:cs="B Zar" w:hint="cs"/>
          <w:color w:val="000000"/>
          <w:sz w:val="36"/>
          <w:szCs w:val="36"/>
          <w:rtl/>
        </w:rPr>
        <w:lastRenderedPageBreak/>
        <w:t>مرتفع فالاجتناب عن الإناء الباقی من آثار العلم السابق المرتفع، فوجوده آناًما، یوجب الاجتناب عن الثانی مادام موجوداً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یدلّ علی ذلک أنّه لو کان الخروج عن محل الابتلاء بعد طروء العلم موجباً لجواز ارتکاب الإناء الآخر، لما أمر الإمام بإهراقهما، بل أمر بإهراق أحدهما و التوضّؤ بالآخر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التنبیه الخامس: الاضطرار إلی بعض الأطراف</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لو اضطرّ إلی ارتکاب بعض المحتملات، فهو علی قسمین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 إذا اضطر إلی ارتکاب واحد معین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 إذا اضطر إلی ارتکاب واحد لا بعینه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القسم الأوّل، فله صورتان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الأُولی: إذا اضطرّ إلی ارتکاب واحد معین قبلَ العلم أو معه، فلا یجب الاجتناب عن الآخر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الثانیة: إذا اضطر إلی ارتکاب واحد معین بعد العلم، فیجب الاجتناب عن الآخر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الصورة الأُولی، أی إذا کان الاضطرار إلی طرف معین قبل العلم، أو معه، فلما عرفت من أنّه یشترط فی تنجیز العلم الإجمالی أن یکون محدِثاً للتکلیف</w:t>
      </w:r>
      <w:r w:rsidRPr="00634A8A">
        <w:rPr>
          <w:rFonts w:ascii="Times New Roman" w:eastAsia="Times New Roman" w:hAnsi="Times New Roman" w:cs="B Zar" w:hint="cs"/>
          <w:color w:val="000000"/>
          <w:sz w:val="36"/>
          <w:szCs w:val="36"/>
        </w:rPr>
        <w:br/>
        <w:t>(352)</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علی کلّ تقدیر و أن یصحّ خطاب المکلّف بالاجتناب عن کلّ من الطرفین و هذا الشرط غیر موجود فی هذه الصورة، لأنّ الحرام لو کان فیما اضطرّ إلیه معیناً فلا یکون العلم محدثاً للتکلیف لفرض اضطراره إلیه و هو رافع للتکلیف فلا یصحّ خطابه بالاجتناب عنه، و لو کان الحرام فی غیر ما اضطرّ إلیه فهو و إن کان یحدث فیه التکلیف و یصحّ خطابه بالاجتناب عنه، لکن وجوده فیه عندئذ أمر محتمل فتجری فیه البراءة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إن شئت قلت: إنّ العلم الإجمالی بحرمة واحد من الأُمور إنّما ینجِّز فیما لو علم تفصیلاً لوجب الاجتناب عنه علی کل حال و هذا الشرط غیر متحقّق، لأنّه لو علم أنّ الحرام فی غیر الطرف المضطرّ إلیه وجب الاجتناب عنه، و أمّا لو کان فی الجانب المضطرّ إلیه فلا </w:t>
      </w:r>
      <w:r w:rsidRPr="00634A8A">
        <w:rPr>
          <w:rFonts w:ascii="Times New Roman" w:eastAsia="Times New Roman" w:hAnsi="Times New Roman" w:cs="B Zar" w:hint="cs"/>
          <w:color w:val="000000"/>
          <w:sz w:val="36"/>
          <w:szCs w:val="36"/>
          <w:rtl/>
        </w:rPr>
        <w:lastRenderedPageBreak/>
        <w:t>یجب و یقبح الخطاب، فالعلم التفصیلی بالحرام لیس منجّزاً علی کلّ حال بل منجّز علی حال دون حال، فیکون العلم الإجمالی مثله، فلا یکون هناک قطع بالتکلیف المنجز علی کلّ التقادیر حتی یجب امتثاله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الصورة الثانیة، أی إذا کان الاضطرار إلی واحد معین بعد انعقاد العلم الإجمالی، فالحقّ وجوب الاجتناب عن الآخر، لأنّ الخطاب بعد طروء الاضطرار بالاجتناب عن کلّ من الطرفین و إن لم یکن صحیحاً، لکن وجوب الاجتناب عن الطرف الآخر من آثار العلم الإجمالی السابق حیث تنجّز التکلیف و أوجب الاجتناب و حکم العقل بوجوبه، فإذا طرأ الاضطرار فلا یتقدر إلاّ بقدر الضرورة، فالحکم العقلی السابق من لزوم الخروج عن عهدة التکلیف القطعی باق علی حاله إلاّ ما خرج بالدلیل، أی المضطرّإلیه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هذا کلّه إذا کان الاضطرار إلی طرف معین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القسم الثانی، أی إذا کان الاضطرار إلی ارتکاب واحد لا بعینه، فیجب الاجتناب عن الطرف الآخر مطلقاً سواء کان الاضطرار بعد العلم کما هو واضح، أو کان الاضطرار قبل العلم الإجمالی، أو معه علی خلاف ما إذا کان الاضطرار إلی</w:t>
      </w:r>
      <w:r w:rsidRPr="00634A8A">
        <w:rPr>
          <w:rFonts w:ascii="Times New Roman" w:eastAsia="Times New Roman" w:hAnsi="Times New Roman" w:cs="B Zar" w:hint="cs"/>
          <w:color w:val="000000"/>
          <w:sz w:val="36"/>
          <w:szCs w:val="36"/>
        </w:rPr>
        <w:br/>
        <w:t>(353)</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معین و الفرق بین القسمین ظاهر ممّا سبق و هو أنّ العلم الإجمالی فی هذا القسم حاصل بحرمة واحد من أُمور علی وجه لو علم بحرمته تفصیلاً، وجب الاجتناب عنه علی کل تقدیر، لإمکان رفع الاضطرار، به غیر الحرام، فیکون العلم الإجمالی مثله غایة الأمر انّ ترخیص بعضها علی البدل لرفع الاضطرار موجب لاکتفاء الآمر، بالاجتناب عن الباقی بخلاف القسم السابق فإنّ العلم التفصیلی لم یکن فیه منجزاً علی کلّ تقدیر، فکیف بالعلم الإجمالی؟</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التنبیه السادس: حکم ملاقی أحد الأطراف</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لا شک انّه یجب الاجتناب عن ملاقی النجس الواقعی، و أمّا إذا لاقی شیئاً لا نعلم بنجاسته و لکنّه محکوم عقلاً و شرعاً بوجوب الاجتناب، کأحد طرفی العلم الإجمالی، </w:t>
      </w:r>
      <w:r w:rsidRPr="00634A8A">
        <w:rPr>
          <w:rFonts w:ascii="Times New Roman" w:eastAsia="Times New Roman" w:hAnsi="Times New Roman" w:cs="B Zar" w:hint="cs"/>
          <w:color w:val="000000"/>
          <w:sz w:val="36"/>
          <w:szCs w:val="36"/>
          <w:rtl/>
        </w:rPr>
        <w:lastRenderedPageBreak/>
        <w:t>فهل یجب الاجتناب عن الملاقی أیضاً أو لا؟ و هذا کما إذا علم بنجاسة موضع من ثوبه و تردد بین أسفله و أعلاه ثمّ أصاب الملاقی الرطب، أحد الموضعین، فیقع الکلام فی وجوب الاجتناب عن الملاقی و فیه قولان سیوافیک بیانهما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بذلک اتضحت عدّة أُمور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نلفت نظر الأساتذة إلی البیان التالی: إذا کان هناک اضطرار إلی طرف معین لا یحصل العلم بعدم التنافی بین الحکم الواقعی بوجوب الاجتناب عن النجس و جواز ارتکاب المضطر إلیه لاحتمال أن یکون النجس هو نفس المضطر إلیه المعین، فلا یکون هناک علم بعدم التنافی بین الحکم الواقعی و حکم الاضطرار، فلا یکون مثل هذا العلم الإجمالی منجزاً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هذا بخلاف ما إذا کان الاضطرار إلی واحد غیر معین، فإنّ عدم التنافی أمر قطعی لإمکان رفع الاضطرار بالحلال، غایة الأمر انّ جهل المکلّف بالطاهر من الطرفین أباح له استعمال أیهما شاء و لیس له استعمال کلیهما، لأنّ الضرورات تتقدر بقدرها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(354)</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إذا لاقی الملاقی کلا الطرفین، فهو معلوم النجاسة قطعاً لا مشکوکها فیجب الاجتناب عنه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إذا تعدّد الملاقی، بأن یلاقی شیء أحدَ الطرفین و شیء آخر الطرف الآخر، فیحدث علم إجمالی بنجاسة أحد الملاقیین، کالعلم الإجمالی بنجاسة أحد الأصلین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 انّ البحث عن طهارة الملاقی و نجاسته إذا کان هناک مجرّد ملاقاة دون أن یحمل شیئاً من أجزاء الملاقی و علی ذلک فلو غمس یده فی أحد الإناءین ثمّ أخرجها تکون الید طرفاً للعلم الإجمالی لا ملاقیاً، فینقلب العلم عن کونه ثنائی الأطراف إلی ثلاثیها، نظیر ما إذا قسّم أحد المشتبهین، قسمین و جعل کلّ قسم فی إناء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علمت ذلک، فالمشهور بین الأُصولیین المتأخّرین عدم وجوب الاجتناب عن الملاقی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دلیل القائل بعدم وجوب الاجتناب عن الملاقی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استدل القائل بعدم وجوب الاجتناب بأنّ وجوب الاجتناب عن الملاقی من شؤون ملاقاة النجس لا من شؤون محتمل النجاسة و إن حکم علیه بوجوب الاجتناب مقدمة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بعبارة أُخری: أنّ الشک فی طهارة الملاقی ناشئ من طهارة الملاقی و نجاسته، فلیسا فی رتبة واحدة و بما أنّ أصالة الطهارة فی الملاقی معارضة لأصالة الطهارة فی الطرف الآخر فتتعارضان و یتساقطان، فیجری الأصل فی الملاقی بلا معارض</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الحاصل أنّ الأصل یجری فی الملاقی و الطرف الآخر ثمّ یتساقطان و لا یجری فی الملاقی حین جریانه فی الملاقی لتأخّر رتبته عن الملاقی و المفروض انّ الأصلین فیهما تعارضا و تساقطا، فیکون الأصل فی جانب الملاقی بلا معارض</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استدل القائل بوجوب الاجتناب بانّه یحصل علمان بعد العلم بالملاقاة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(355)</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العلم بنجاسة أحد الطرفین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العلم بنجاسة الملاقی أو الطرف الآخر، بحکم انّ الملاقی متحد فی الحکم مع الملاقی فإذا کان الملاقی، طرفاً للعلم یکون الملاقی أیضاً مثله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یلاحظ علیه: بما مرّ فی التنبیه الثالث من انّه یشترط فی تنجیز العلم الإجمالی أن یکون محدِثاً للتکلیف علی کلّ تقدیر، فلو أحدث علی تقدیر دون آخر فلا یکون منجِّزاً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هذا الشرط موجود فی العلم الأوّل لأنّه لم یکن واحد من المشتبهین محکوماً بوجوب الاجتناب دون العلم الثانی، لانّه حدث، عند ما کان الطرف الآخر محکوماً بوجوب الاجتناب بالعلم الإجمالی الأوّل، و معه لا یحدث فیه حکماً جدیداً و عندئذ لا یؤثر فی الملاقی أیضاً لفقدان الشرط المؤثّر فی تنجیز العلم الإجمالی. فیجری فیه الأصل بلا معارض فیکون بحکم الشبهة البدویة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فإن قلت: انّ هنا علماً إجمالیاً ثالثاً و هو العلم الإجمالی بنجاسة الطرف، أو الملاقی و الملاقی معاً فالطرفان بین أُحادِی و ثُنائِی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قلت: لیس هذا علماً ثالثاً وراء العلمین و إنّما هو تلفیق منهما، و قد عرفت انّ العلم الأوّل منجز دون الثانی فلیس هنا علم ثالث نبحث فی حکمه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اعلم انّ محط البحث فیما إذا عَلم إجمالاً بنجاسة أحد الشیئین ثمّ حصل الملاقاة و العلم بها ففی ذلک المورد تجری أصالة الطهارة فی الملاقی بلا معارض لانّه فرد مستقل، شک فی طهارته و نجاسته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غیر هذه الصورة فیختلف حکمه مع ما ذکرناه فی المقام نظیر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إذا حصل العلم الإجمالی و الملاقاة و العلم به فی زمان واحد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إذا تقدمت الملاقاة و العلم بها علی العلم الإجمالی بأحد الطرفین، فیختلف حکمهما مع ما سبق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هذا خلاصة الکلام و التفصیل موکول إلی دراسات علیا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حکم الشبهة الموضوعیة التحریمیة غیر المحصورة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الشبهة غیر المحصورة</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اتّفق الأُصولیون علی عدم تنجیز العلم الإجمالی فی أطراف الشبهة التحریمیة الموضوعیة غیر المحصورة و یقع الکلام فی تحدید الموضوع أوّلاً و بیان حکمه ثانیاً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الأوّل، فقد عرِّفت بوجوه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أن تکون الأطراف إلی حدّ یوجب ضعف احتمال کون الحرام فی طرف خاص بحیث لا یعتنی به العقلاء، و یتعاملون معه معاملة الشک البدوی، فلو أُخبِر أحد باحتراق بیت فی بلد أو اغتیال إنسان فیه و للسامع فیه بیت أو ولد لا یعتدُّ بذلک الخبر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قلت: علی هذا لو علم بنجاسة حبة فی ألف حبة من الارز لجاز أکل الجمیع لض آلة الاحتمال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قلت: إنّ تناول ألف حبة من الأُرز یتحقّق بعشر لقمات مثلاً، فالحرمة مردّدة بین عشرة محتملات لا ألف محتمل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ب. غیر المحصورة عبارة عمّا لا یتمکن الإنسان عادة من الجمع بین الأطراف من حیث </w:t>
      </w:r>
      <w:r w:rsidRPr="00634A8A">
        <w:rPr>
          <w:rFonts w:ascii="Times New Roman" w:eastAsia="Times New Roman" w:hAnsi="Times New Roman" w:cs="B Zar" w:hint="cs"/>
          <w:color w:val="000000"/>
          <w:sz w:val="36"/>
          <w:szCs w:val="36"/>
          <w:rtl/>
        </w:rPr>
        <w:lastRenderedPageBreak/>
        <w:t>الأکل أو الشرب أو اللبس</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لعلّ التعریف الأوّل أدق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حکمها، فلو علم المکلّف به وجود تکلیف قطعی أو احتمالی بین الأطراف علی وجه لا یرضی المولی بمخالفته علی فرض وجوده، فلا یجوز الترخیص لا فی کلّها و لا فی بعضها و لکن الکلام فی مقام آخر و هو انّه إذا دلّ الدلیل علی حرمة الشیء و کان مقتضی إطلاق الدلیل حرمته، مطلقاً و إن کانت</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قد مرّ انّ الشبهة التحریمیة الموضوعیة تنقسم إلی محصورة و غیر محصورة و قد تقدّم الکلام فی الأُولی و حان حین البحث عن الثانیة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فوائد الأُصول: 4/119</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(357)</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غیر محصورة، فهل هناک دلیل أقوی یقدّم علی ذلک الإطلاق؟</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وقد استدل القوم علی وجود دلیل یقدّم علی الإطلاق بوجوه نذکر بعضها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 انّ الموافقة القطعیة فی الشبهة غیر المحصورة أمر موجب للعسر و الحرج و معه لا یکون التکلیف فعلیاً، فیجوز ارتکاب الأطراف جمیعها أو بعضها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 الروایات الواردة حول الجبن و غیرها المحمولة علی الشبهة غیر المحصورة، الدالة علی عدم وجوب الاجتناب، و قد تقدّم بعضها عند البحث فی الشبهة المحصورة، و إلیک بعضها الآخر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روی إسحاق بن عمّار عن الرجل یشتری من العامل و هو یظلم، قال: «یشتری منه مالم یعلم أنّه ظلم فیه أحداً</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ما رواه عبد الرحمن بن أبی عبد اللّه، قال: سألته عن الرجل أیشتری من العامل و هو یظلم؟ فقال: «یشتری منه</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وقد وردت روایات فی أخذ جوائز الظالم</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3</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إلی غیر ذلک من الروایات المورِثة للیقین بعدم وجوب الموافقة القطعیة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تنبیه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کان المردّد فی الشبهة غیر المحصورة أفراداً کثیرة نسبة مجموعها إلی المشتبهات کنسبة الشیء إلی الأُمور المحصورة، کما إذا علم به وجود مائة شاة محرّمة فی ضمن ألف شاة، فإنّ نسبة المائة إلی الألف نسبة الواحد إلی العشرة و هذا ما یسمّی بشبهة الکثیر فی الکثیر، فالعلم الإجمالی هنا منجز و العقلاء یتعاملون معه معاملة الشبهة المحصورة، و لا یعد احتمال الحرمة فی کلّ طرف احتمالاً ضئیلاً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الوسائل: 12، الباب 53 من أبواب ما یکتسب به، الحدیث 2 و 3، و لاحظ الباب 52 من أبواب ما یکتسب به، الحدیث 1 و 3. و تقدّم بعض روایات الجبن ص 48 فلاحظ</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الوسائل: 12، الباب 53 من أبواب ما یکتسب به، الحدیث 2 و 3، و لاحظ الباب 52 من أبواب ما یکتسب به، الحدیث 1 و 3. و تقدّم بعض روایات الجبن ص 48 فلاحظ</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لاحظ الوسائل: 12، الباب 51 من أبواب ما یکتسب به، الحدیث 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المقام الثانی: فی الشبهة الوجوبیة، و فیه موضعان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الشبهة الوجوبیة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قد عرفت أنّ الشک فی المکلّف به ینقسم إلی شبهة تحریمیة و إلی شبهة وجوبیة و قد تمّ الکلام فی الأُولی مع الإشارة إلی مسائلها الأربع</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 الشبهة الوجوبیة فی المکلّف به تنقسم إلی قسمین، تارة یکون الشک مردّداً بین المتباینین کتردّد الأمربین وجوب الظهر أو الجمعة، و أُخری بین الأقل و الأکثر (2) کتردّد الواجب بین الصلاة مع السورة أو بدونها و بذلک یقع الکلام فی موضعین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الموضع الأوّل: الشبهة الحکمیة الوجوبیة الدائرة بین متباینین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دار الواجب بین أمرین متباینین، فمنشأ الشک إمّا فقدان النص أو إجماله، أو تعارض النصّین، أو الشبهة الموضوعیة، فهناک مسائل أربع: و إلیک البحث فیها بوجه موجز</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 xml:space="preserve">أشرنا إلیها و لم نذکر من المسائل الأربع إلاّ الشبهة الموضوعیة، لما تقدّم من عدم وجود تطبیقات عملیة لمسائلها الثلاث: الشبهة التحریمیة الحکمیة لأجل عدم النص، أو </w:t>
      </w:r>
      <w:r w:rsidRPr="00634A8A">
        <w:rPr>
          <w:rFonts w:ascii="Times New Roman" w:eastAsia="Times New Roman" w:hAnsi="Times New Roman" w:cs="B Zar" w:hint="cs"/>
          <w:color w:val="000000"/>
          <w:sz w:val="36"/>
          <w:szCs w:val="36"/>
          <w:rtl/>
        </w:rPr>
        <w:lastRenderedPageBreak/>
        <w:t>لإجمال النص، أو لتعارض النصین، نعم أکثر التطبیقات تتعلّق بالمسألة الرابعة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لم نذکر فی الشبهة التحریمیة من الشک فی المکلّف به صورة دوران الأمر بین الأقل و الأکثر و اقتصرنا علی المتبائنین لانّ مرجع الدوران بینهما عندئذ إلی الشک فی أصل التکلیف لانّ الأقل معلوم الحرمة و الشک فی حرمة الأکثر. لاحظ الفرائد تحت عنوان «المطلب الثانی فی اشتباه الواجب بالحرام» ص 262، طبعة رحمة اللّه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(359)</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إذا تردد الواجب بغیره لأجل فقدان النصّ، کتردّده بین الظهر و الجمعة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إذا تردد الواجب بغیره لأجل إجمال النص بأن یتعلّق التکلیف الوجوبی بأمر مجمل، کقوله تعالی: (حافِظُوا علَی الصَلَواتِ وَ الصَّلاةِ الوُسْطی) (البقرة/238) حیث إنّ الصلاة الوسطی مردّدة بین عدّة منها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إذا تردد الواجب بغیره لأجل تعارض النصّین و تکافؤهما، کما إذا دار الأمر بین القصر و الإتمام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إذا تردد الواجب بغیره من جهة اشتباه الموضوع، کما فی صورة اشتباه الفائتة بین العصر و المغرب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الخلاف فی هذه المسائل کالخلاف فی الشبهة التحریمیة و المختار هو المختار طابق النعل بالنعل، فیجب الاحتیاط فی الأُولی و الثانیة و الرابعة، و أمّا الثالثة، فالمشهور فیها التخییر، لأخبار التخییر السلیمة عن المعارض</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یدل علی الاحتیاط فیما لا نصّ فیه وراء الدلیل العقلی بعض الروایات، کصحیحة عبد الرحمان بن الحجاج، قال: سألت أبا الحسن علیه السَّلام عن رجلین أصابا صیداً و هما محرمان، الجزاء بینهما؟ أو علی کلّواحد منهما جزاء؟ قال: «لا، بل علیهما أن یجزی کلّ منهما الصید». قلت: إنّ بعض أصحابنا سألنی عن ذلک فلم أدر ما علیه؟ فقال: «إذا أصبتم بمثل هذا فلم تدروا، فعلیکم بالاحتیاط حتی تسألوا عنه، فتعلموا</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الموضع الثانی: الشبهة الحکمیة، الوجوبیة الدائرة بین الأقل و الأکثر</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قد عرفت أنّ الشبهة الحکمیة الوجوبیة تنقسم إلی قسمین، لأنّ الواجب إمّا یکون مشتبهاً بین المتباینین و هذا هو الذی مرّبمسائلها الأربع، أو یکون مردّداً</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الوسائل: 18، الباب 12 من أبواب صفات القاضی، الحدیث 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(360)</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بین الأقل و الأکثر، کما إذا شککنا فی جزئیة السورة، أو جزئیة جلسة الاستراحة، أو شرطیة شیء للصلاة کإباحة اللباس و المکان، أو مانعیة شیء لها کنجاسة المحمول فی الصلاة المحتمل کونها مانعة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هذا ما یسمّی بالأقل و الأکثر الارتباطیین. (1) و یبحث عنه ضمن مسائل أربع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المسألة الأُولی: دوران الأمر بین الأقل و الأکثر لأجل فقدان النص</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إذا شککنا فی جزئیة السورة، أو جلسة الاستراحة، أو شرطیة إباحة ثوب المصلّی فیکون الواجب مردّداً بین الأقل کالصلاة بلا سورة و بلا جلسة الاستراحة </w:t>
      </w:r>
      <w:r w:rsidRPr="00634A8A">
        <w:rPr>
          <w:rFonts w:ascii="Sakkal Majalla" w:eastAsia="Times New Roman" w:hAnsi="Sakkal Majalla" w:cs="Sakkal Majalla" w:hint="cs"/>
          <w:color w:val="000000"/>
          <w:sz w:val="36"/>
          <w:szCs w:val="36"/>
          <w:rtl/>
        </w:rPr>
        <w:t>…</w:t>
      </w:r>
      <w:r w:rsidRPr="00634A8A">
        <w:rPr>
          <w:rFonts w:ascii="Times New Roman" w:eastAsia="Times New Roman" w:hAnsi="Times New Roman" w:cs="B Zar" w:hint="cs"/>
          <w:color w:val="000000"/>
          <w:sz w:val="36"/>
          <w:szCs w:val="36"/>
          <w:rtl/>
        </w:rPr>
        <w:t>، أو الأکثر کالصلاة مع السورة و مع جلسة الاستراحة، فهل الإتیان بالأکثر مجری للبراءة، أو مجری للاحتیاط؟</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فصل بعض بین البراءة العقلیة و الشرعیة فنفی جریان الأُولی دون الثانیة، کما فصّل بعض بین الجزء و الشرط فجعل الجزء المشکوک مصبّاً للبراءة دون الشرط</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المختار هو البراءة مطلقاً و یتضح ذلک بالبیان التالی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انّ العقل یستقل بقبح مؤاخذة من أُمر بمرکب لم یعلم من أجزائه إلاّعدّة أجزاء و یشک فی وجود جزء آخر، ثمّ بذل جهده فی طلب الدلیل علی</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 xml:space="preserve">إنّ الأقل و الأکثر ینقسمان إلی استقلالیین و إرتباطیین و الفرق بینهما، هو انّ وجوب الأقل و امتثاله فی الاستقلالی یغایر وجوب الأکثر علی فرض وجوبه و امتثاله، فلکل وجوب و امتثال، کالفائتة المردّدة بین الواحد و الکثیر، والدین المردّد بین الدینار و الدینارین، و لذلک لم یختلف أحد فی وجوب امتثال الأقل، و عدم لزوم امتثال الأکثر لعدم ثبوت وجوبه، بخلاف الأقل فی الإرتباطی فانّه علی فرض وجوب الأکثر یکون </w:t>
      </w:r>
      <w:r w:rsidRPr="00634A8A">
        <w:rPr>
          <w:rFonts w:ascii="Times New Roman" w:eastAsia="Times New Roman" w:hAnsi="Times New Roman" w:cs="B Zar" w:hint="cs"/>
          <w:color w:val="000000"/>
          <w:sz w:val="36"/>
          <w:szCs w:val="36"/>
          <w:rtl/>
        </w:rPr>
        <w:lastRenderedPageBreak/>
        <w:t>واجباً بنفس وجوب الأکثر فلهما وجوب واحد و امتثال فارد، و لذلک اختلفوا فی جواز الاقتصار بالأقل، أو لزوم الإتیان بالأکثر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(361)</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جزئیة ذلک الأمر فلم یعثر فأتی بما علم و ترک المشکوک، خصوصاً مع اعتراف المولی بعدم نصب قرینة علیه، غایة الأمر أنّ ترک النصب من الآمر قبیح. فکما تقبح المؤاخذة فیما إذا لم ینصب قرینة فهکذا تقبح فیما إذا نصب و لکن لم تصل إلی المکلّف بعد الفحص و هذا تقریر للبراءة العقلیة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انّ العلم الإجمالی بوجوب الصلاة بلا سورة، أو وجوبها معها، ینحلّ إلی علم تفصیلی بوجوب الأقل، لأنّه واجب إمّا نفسیاً إذا لم تکن السورة واجبة، أو مقدمّیاً إذا کانت السورة واجبة باعتبار أنّ الأقل مقدمة للأکثر و علی کلّ تقدیر فالعلم التفصیلی حاصل بوجوب الأقل و الشک فی وجوب الأکثر، فینحل العلم الإجمالی إلی علم تفصیلی و شک بدوی فیؤخذ بالمتیقّن و یجری البراءة عن الأکثر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انّ الأقلّ واجب نفسی علی کلا التقدیرین سواء کان الواجب هو الأقل أو الأکثر، لانّ الأمر بتعلّقه بعنوان الصلاة التی لیست سوی الأجزاء فی لحاظ الإجمال ینبسط علی الأجزاء، بشهادة أنّ الاتی بکل جزء منها ینوی به امتثال الأمر النفسی علی نحو التدریج، لا امتثال الأمر المقدمی و لا الأمر الضمنی، و علی ضوء هذا، فانبساط الأمر النفسی علی الأقل محرز و علی الأکثر مشکوک تجری فیه البراءة</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اعلم انّه یعْتَمَدُ فی تقریر البراءة العقلیة علی مسألة قبح العقاب بلا بیان، فیقال فی المقام انّ الجزء المشکوک لم یرد فی وجوبه بیان، فلو ترکه العبد و کان</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 xml:space="preserve">الفرق بین البیانین هو انّ الأوّل مبنی علی انّ وجوب الأقل عند وجوب الأکثر مقدمی غیری و البیان الثانی مبنی علی انّوجوب الأقل عندوجوب الأکثر نفسی بانبساط الأمر النفسی علیه و علی الأکثر، و الانحلال علی الوجه الثانی أوضح. و ممّا ینبغی أن نلفت النظر إلیه انّ ما ذکره المحقّق الخراسانی من انّ القول بالانحلال یستلزم الدور، إنّما یتم </w:t>
      </w:r>
      <w:r w:rsidRPr="00634A8A">
        <w:rPr>
          <w:rFonts w:ascii="Times New Roman" w:eastAsia="Times New Roman" w:hAnsi="Times New Roman" w:cs="B Zar" w:hint="cs"/>
          <w:color w:val="000000"/>
          <w:sz w:val="36"/>
          <w:szCs w:val="36"/>
          <w:rtl/>
        </w:rPr>
        <w:lastRenderedPageBreak/>
        <w:t>بناء علی التقریر الأوّل دون الثانی. و علی کلا التقریرین تجری البراءة العقلیة و الشرعیة فلیتدبّر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(362)</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واجباً فی الواقع فالعقاب علی ترکه عقاب بلا بیان و هو قبیح علی الحکیم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کما انّه یعْتَمدُ فی تقریر البراءة الشرعیة لأجل رفع الوجوب الشرعی، علی حدیث الرفع و الحجب، فیقال انّ وجوب الأکثر بعدُ «مما لا یعلمون» أو «مما حجب اللّهعلمه» و کلّ ما کان کذلک فهو مرفوع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استدلال القائلین بالاحتیاط بوجهین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 انّ الاشتغال الیقینی یستدعی البراءة الیقینیة، فذمّة المکلّف مشغولة بالواجب المردّد بین الأقل و الأکثر، و لا یحصل الیقین بالبراءة إلاّ بالإتیان بالأکثر نظیر ما إذا دار أمر الصلاة الفائتة بین إحدی الصلاتین: المغربِ أو العشاءِ، فیجب الإتیان بالأقل و الأکثر کما یجب الإتیان بکلتا الصلاتین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یلاحظ علیه: وجود الفرق بین المشبَّه (دوران الواجب بین الأقل و الأکثر) و المشبَّه به (دوران الواجب بین المتباینین) فانّ العلم الإجمالی فی الثانی باق علی حاله حیث إنّ الواجب مردد بین شیئین مختلفین غیر متداخلین کصلاتی المغرب و العشاء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هذا بخلاف المقام فانّ التردید زائل بأدنی تأمّل حیث یعلم وجوب الأقل علی کلّ حال، بنحو لا یقبل التردیدَ، و إنّما الشک فی وجوب الأکثر أی السورة، ففی مثله یکون وجوب الأقل معلوماً علی کلّ حال، و وجوب الأکثر مشکوکاً من رأس، فیأخذ بالمتیقن و تجری البراءة فی المشکوک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ومن ذلک یعلم أنّ عدّ الشک فی الأقل و الأکثر الارتباطیین من باب العلم الإجمالی إنّما هو بظاهر الحال و بدء الأمر، و أمّا بالنسبة إلی حقیقة الأمر فوجوب السورة داخل فی الشبهة البدویة التی اتفق الأخباری و الأُصولی علی جریان البراءة فیها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(363)</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الثانی: انّ الأحکام الشرعیة تابعة لمصالح و مفاسد شرعیة، فالأمر بالصلاة لمصلحة قائمة بالمتعلق و قد دعا الشارع إلی إیجابها، و حینئذ فلو أتی بالأکثر یعلمبحصول المصلحة بخلاف ما إذا أتی بالأقل فتکون مشکوکة الحصول معانّ المصلحة یلزم تحصیلها لانّها من قبیل الدواعی و الأغراض للمولی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یلاحظ علیه: انّ متعلّق الأمر یتصور علی قسمین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تارة یکون تحصیل الغرض متعلقاً بالأمر مباشرة و بلا واسطة، کما إذا قال المولی: حضِّر دواءاً یشفی من المرض، فشک فی انّ محصِّل الغرض تسعة أجزاء أو عشرة ففی مثله یجب الاحتیاط لانّ المأمور به هو مفهوم بسیط لا قلة فیه و لا کثرة أعنی «الشفاء من المرض» ، و إنّما القلة و الکثرة فی محصِّله الذی لیس بمأمور به. فتحصیل الیقین بالإتیان بالمأمور به رهن الإتیان بالأکثر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أُخری یکون العنوان المنحلّ إلی عدّة أجزاء، متعلقاً للأمر و الغرض مترتباً علیه لا متعلقاً للأمر، ففی مثله یکون نفسُ الواجب عند التحلیل مرداً بین الأقل و الأکثر فیؤخذ بالمتیقن و تجری البراءة فی الأکثر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احتمال انّ غرض المولی ربما لا یکون حاصلاً بالأقلّ، غیر ملزِم بالنسبة إلی المکلّف إذ الواجب علیه تحصیل غرضه حسب ما قامت الحجّة علی مدخلیته فی الغرض. و أمّا المشکوک فی مدخلیته فلا دلیل علی تحصیله، و لو کان للمولی إرادة جدّیة تتعلق بحصول الغرض المترتب علی المأمور حتی فی حالة جهل المکلّف بالجزء، لکان علیه إرشاده إلی کیفیة تحصیله من خلال فرض الاحتیاط علیه عند الشک فی الجزء، کأن یقول: إذا شککت فی جزئیة شیء یجب علیک الاحتیاط و المفروض انتفاءه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(364)</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المسألة الثانیة: دوران الأمر بین الأقل و الأکثر لأجل إجمال النص</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إذا دار الواجب بین الأقل أو الأکثر لأجل إجمال النصّ، کما إذا علّق الوجوب فی الدلیل اللفظی بلفظ مردّد معناه بین مرکبین یدخل أقلّها تحت الأکثر بحیث یکون اتیان </w:t>
      </w:r>
      <w:r w:rsidRPr="00634A8A">
        <w:rPr>
          <w:rFonts w:ascii="Times New Roman" w:eastAsia="Times New Roman" w:hAnsi="Times New Roman" w:cs="B Zar" w:hint="cs"/>
          <w:color w:val="000000"/>
          <w:sz w:val="36"/>
          <w:szCs w:val="36"/>
          <w:rtl/>
        </w:rPr>
        <w:lastRenderedPageBreak/>
        <w:t>الأکثر إتیاناً للأقل و لا عکس، کما إذا دلّ الدلیل علی غسل ظاهر البدن، فیشک فی أنّ الجزء الفلانی کباطن الأُذن أو عکنة البطن من الظاهر أو من الباطن و الحکم فیه کالحکم فی السابق و نزید هنا بیاناً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الملاک فی جریان البراءة الشرعیة هو رفع الکلفة، فکلّ شیء فیه کلفة زائدة وراء الکلفة الموجودة فی الأقل، یقع مجری للبراءة الشرعیة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المسألة الثالثة: دوران الأمر بین الأقل و الأکثر لأجل تعارض النصّین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تعارض نصّان متکافئان فی جزئیة شیء، کأن یدل أحد الدلیلین علی جزئیة السورة و الآخر علی عدمها و لم یکن لأحدهما مرجح، فالحکم فیه هوالتخییر، لما عرفت من تضافر الروایات العدیدة علی التخییر عند التعارض</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المسألة الرابعة: دوران الأمر بین الأقل و الأکثر للخلط فی الأُمور الخارجیة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شک فی جزئیة شیء للمأمور به من جهة الشبهة فی الموضوع الخارجی، کما إذا أمر بمفهوم مبین مردّد مصداقه بین الأقل و الأکثر و هذا کما إذا أمر المولی بإکرام العلماء علی نحو العام المجموعی بحیث تکون للجمیع إطاعة واحدة و عصیان واحد، فالشک فی کون زید عالماً أو غیر عالم شک فی کون الواجب هو الأقل أو الأکثر و منشأ الشک هو خلط الأُمور الخارجیة و بما انّ عنوان المجموع،</w:t>
      </w:r>
      <w:r w:rsidRPr="00634A8A">
        <w:rPr>
          <w:rFonts w:ascii="Times New Roman" w:eastAsia="Times New Roman" w:hAnsi="Times New Roman" w:cs="B Zar" w:hint="cs"/>
          <w:color w:val="000000"/>
          <w:sz w:val="36"/>
          <w:szCs w:val="36"/>
        </w:rPr>
        <w:br/>
        <w:t>(365)</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عنوان طریقی إلی الواجب ففی الحقیقة یتردد الواجب بین الأقل و الأکثر فتجری البراءة</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حکم الشک فی المانعیة و القاطعیة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کان البحث السابق یدور حول الشک فی کون شیء جزءاً أو شرطاً، و لکن البحث فی المقام یدور حول الشک فی کون شیء مانعاً، أو قاطعاً و کلا القسمین من شُعب الشک بین الأقل و الأکثر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قبل أن نذکر حکم الشک بین مانعیة شیء أو قاطعیته نذکر الفرق بین المانعیة و </w:t>
      </w:r>
      <w:r w:rsidRPr="00634A8A">
        <w:rPr>
          <w:rFonts w:ascii="Times New Roman" w:eastAsia="Times New Roman" w:hAnsi="Times New Roman" w:cs="B Zar" w:hint="cs"/>
          <w:color w:val="000000"/>
          <w:sz w:val="36"/>
          <w:szCs w:val="36"/>
          <w:rtl/>
        </w:rPr>
        <w:lastRenderedPageBreak/>
        <w:t>القاطعیة فی مجال التکوین و الاعتبار، فاعلم انّ هنا واقعیتین، و اعتبارین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أن یکون وجود الشیء مخلاًّ و مانعاً عن تأثیر المقتضی، کالرطوبة فی الحطب المانعة من تأثیر النار فیه، فهذا ما یعبّر عنه بالمانع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أن یکون وجود شیء قاطعاً لاستمرار وجود الشیء کایقاف نزیف الدم و تسکین الوجع بالدواء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هذا هو المانع و القاطع فی عالم التکوین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نلفت نظر الأساتذة الکرام إلی أنّ الشبهة الموضوعیة فی الأقل و الأکثر غیر الشک فی المحصِّل و ربما یحصل الخلط بینها حتی أنّ الشیخ الأنصاری عنون المسألة و لکنّه مثّل بالشک فی المحصِّل، لاحظ الفرائد: 284 طبعة رحمة اللّه و الفرق بین الأمرین هو انّ نفس الواجب فی الأقل و الأکثر مطلقا حکمیة کانت الشبهة أم موضوعیة مردّد بینهما، فینحلّ العلم الإجمالی إلی علم تفصیلی و هو وجوب الأقل و شک بدوی و هو وجوب الأکثر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الواجب فی الشک فی المحصل، فهو مفهوم مبین لا قلّة فیه و لا کثرة و إنّما القلّة و الکثرة فی محصِّله و محقِّقه، کما إذا وجب صوم ما بین الهلالین و دار أمره بین التسعة و العشرین یوماً أو الثلاثین یوماً، أو وجب الوضوء أو الغسل الرافعان للحدث أو المبیحان للصلاة، فوقع الشک فی محقِّقه و انّه هل هو الغسلتان و المسحتان، أو بضمیمة المضمضة و الاستنشاق، ففی مثله یجب الاحتیاط لأنّ الاشتغال الیقینی بالواجب المبین یقتضی البراءة الیقینیة. لاحظ المحصول: 3/560</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(366)</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وقد جری الفقهاء علی ذلک الاصطلاح فی الأُمور الاعتباریة فعبّروا عن بعض الأُمور بالموانع، و عن أُخری بالقواطع تبعاً لکیفیة اعتبار الشارع، و استظهاره من لسان الدلیل، فإن اعتبره الشارع بما انّ وجوده مخل لتأثیر الأجزاء فی الغرض المطلوب فیعبّر عنه بالمانع، کنجاسة الثوب فی حال الصلاة، فانّها تمنع عن تأثیر الأجزاء فی الغرض </w:t>
      </w:r>
      <w:r w:rsidRPr="00634A8A">
        <w:rPr>
          <w:rFonts w:ascii="Times New Roman" w:eastAsia="Times New Roman" w:hAnsi="Times New Roman" w:cs="B Zar" w:hint="cs"/>
          <w:color w:val="000000"/>
          <w:sz w:val="36"/>
          <w:szCs w:val="36"/>
          <w:rtl/>
        </w:rPr>
        <w:lastRenderedPageBreak/>
        <w:t>المطلوب کحصول التقرب و العروج إلی اللّه، و أن اعتبر بما انّه قاطع للهیئة الاستمراریة کالفعل الماحی للصورة الصلائیة فیعبر عنه بالقاطع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بذلک تقف علی انّ اعتبار شیء مانعاً أو قاطعاً لیس إلاّ باعتبار کون وجوده مانعاً أو قاطعاً، لا انّ عدمهما مأخوذ فی المأمور به کما هو الدائر علی الألسن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فإذا شککنا فی مانعیة شیء أو قاطعیته، فمرجع الشک إلی اعتبار أمر زائد علی الواجب وراء ما علم اعتباره، فیحصل هنا علم تفصیلی، بوجوب الإجزاء و شک بدوی فی مانعیة شیء أو قاطعیته فالأصل عدم اعتبارهما إلی أن یعلم خلافه، فالشک فیهما کالشک فی جزئیة شیء أو شرطیته فی انّ المرجع فی الجمیع هو البراءة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تمّ الکلام فی الاحتیاط، و یلیه البحث فی الأصل الرابع و هو الاستصحاب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الحمد للّه ربّ العالمین</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الرابع: الاستصحاب، و فیه أُمور</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الرابع: الاستصحاب، و فیه أُمور</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الاستصحاب</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قبل الخوض فی صلب الموضوع نقدّم أُموراً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 الاستصحاب فی اللغة أخذ الشیء مصاحَباً أو طلب صحبته، و فی الاصطلاح «إبقاء ما کان علی ما کان» مثلاً إذا کان المکلف متیقناً بأنّه متطهّر من الحدث، و لکن بعد فترة شک فی حصول حدث ناقض طهارته، فیبنی علی بقائها، و أنّه بعدُ متطهر، فتکون النتیجة: «إبقاء ما کان علی ما کان» و یختلف عن الأُصول الثلاثة السابقة باختلاف المجری، فانّ مجری الأُصول الثلاثة هو الشک فی الشیء من دون لحاظ الحالة السابقة، إمّا لعدمها أو لعدم لحاظها، و هذا بخلاف الاستصحاب فانّ مجراه هو لحاظ الحالة السابقة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الثانی: المعروف بین المتأخرین أنّ الاستصحاب أصل کسائر الأُصول و إن کانت مرتبته </w:t>
      </w:r>
      <w:r w:rsidRPr="00634A8A">
        <w:rPr>
          <w:rFonts w:ascii="Times New Roman" w:eastAsia="Times New Roman" w:hAnsi="Times New Roman" w:cs="B Zar" w:hint="cs"/>
          <w:color w:val="000000"/>
          <w:sz w:val="36"/>
          <w:szCs w:val="36"/>
          <w:rtl/>
        </w:rPr>
        <w:lastRenderedPageBreak/>
        <w:t>متقدّمة علی سائر الأُصول العملیة لکن الظاهر من قدماء الأُصولیین أنّه أمارة ظنیة، فکأنّ الیقین السابق بالحدوث أمارة ظنیة لبقاء الشیء فی ظرف الشک، و لیس المراد من الشک هو الشک المنطقی أعنی به تساوی الطرفین حتی ینافی الظن بالبقاء، بل المراد احتمال الخلاف الجامع مع الظن بالبقاء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المتأخرون فلم یعتبروه أمارة ظنیة بل تلقّوه أصلاً عملیاً و حجّة فی ظرف الشک، و استدلوا علیه بروایات ستوافیک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الثالث: الاستصحاب مسألة أُصولیة لا قاعدة فقهیة، و ذلک لأنّ المعیار فی</w:t>
      </w:r>
      <w:r w:rsidRPr="00634A8A">
        <w:rPr>
          <w:rFonts w:ascii="Times New Roman" w:eastAsia="Times New Roman" w:hAnsi="Times New Roman" w:cs="B Zar" w:hint="cs"/>
          <w:color w:val="000000"/>
          <w:sz w:val="36"/>
          <w:szCs w:val="36"/>
        </w:rPr>
        <w:br/>
        <w:t>(368)</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تمییز المسائل الأُصولیة عن القواعد الفقهیة هو محمولاتها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توضیحه: انّ المحمول فی القواعد الفقهیة لا یخلو إمّا أن یکون حکماً فرعیاً تکلیفیاً کالوجوب و الحرمة و الاستحباب و الکراهة و الإباحة. أو حکماً فرعیاً وضعیاً کالضمان و الصحّة و البطلان. مثلاً قوله: «کل شیء حلال حتی تعلم أنّه حرام» قاعدة فقهیة بحکم أنّ المحمول هو الحلیة، التی هی من الأحکام الفرعیة التکلیفیة، کما أنّ قوله: «ما یضمن بصحیحه یضمن بفاسده» قاعدة فقهیة، لأنّ المحمول فیها هو الضمان و هو حکم وضعی، و مثله قوله: «لا تعاد الصلاة إلاّ من خمس: الطهور و الوقت و القبلة و الرکوع و السجود» (1) فانّ المحمول هو البطلان فی الخمسة و الصحّة فی غیرها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هذا هو میزان القاعدة الفقهیة، و أمّا القاعدة الأُصولیة فتختلف محمولاً عن القاعدة الفقهیة، فالمحمول فیها لیس حکماً شرعیاً تکلیفیاً أو وضعیاً، بل یدور حول الحجّیة و عدمها، فنقول: الظواهر حجّة، الشهرة العملیة حجّة، خبر الواحد حجّة، أصل البراءة و الاحتیاط و الاستصحاب حجّة فی ظرف الشک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ربما یخطر فی الذهن بأنّ المحمول فی المسائل الأُصولیة ربما یکون غیر الحجّة، کقولک: الأمر ظاهر فی الوجوب و النهی ظاهر فی الحرمة، ولکنّه عند التدقیق یرجع إلی البحث عن الحجّة علی الوجوب و الحرمة، فالغایة من إثبات ظهورهما هی إقامة الحجّة </w:t>
      </w:r>
      <w:r w:rsidRPr="00634A8A">
        <w:rPr>
          <w:rFonts w:ascii="Times New Roman" w:eastAsia="Times New Roman" w:hAnsi="Times New Roman" w:cs="B Zar" w:hint="cs"/>
          <w:color w:val="000000"/>
          <w:sz w:val="36"/>
          <w:szCs w:val="36"/>
          <w:rtl/>
        </w:rPr>
        <w:lastRenderedPageBreak/>
        <w:t>علی الوجوب و التحریم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وإن شئت قلت: الغایة من إثبات الصغری (کونه ظاهراً فی الوجوب) هی احتجاج المولی به علی العبد. و روح المسألة عبارة عن کون الأمر حجّة فی الوجوب أو لا، و هکذا ما مرّ فی باب الأوامر و النواهی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الرابع: قد تضافرت الأخبار عن أئمّة أهل البیت علیهم السَّلام أنّ الیقین لا ینقض</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الوسائل: 4، الباب 1 من أبواب قواطع الصلاة، الحدیث 4</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(369)</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بالشک، و ظاهره اجتماعهما فی زمان واحد و عدم نقض أحدهما الآخر، و هو فی بادئ النظر أمر غریب، لانّهما لا یجتمعان حتی لا ینقض أحدهما الآخر، لأنّ الیقین هو الجزم بشیء، و الشک هو التردّد و انفصام الجزم، فکیف یجتمعان؟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الجواب أنّ الیقین و الشک لایجتمعان إذا کان المتعلّق واحداً ذاتاً و زماناً، کما إذا فرضنا انّه تیقّن بعدالة زید یوم الجمعة ثمّ شک فی نفس ذلک الیوم فی عدالته، ففی مثله لا یمکن اجتماع الیقین و الشک، فعندما یکون متیقناً لا یمکن أن یکون شاکاً و بالعکس</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إذا کان متعلقاهما متحدین جوهراً و متغایرین زماناً، فالیقین و الشک یجتمعان قطعاً، مثلاً لو تیقن بعدالة زید یوم الجمعة لکن صدر منه یوم السبت فعلٌ شک معه فی بقاء عدالته فی ذلک الیوم، ففی هذا الظرف یجتمع الیقین و الشک فهو فی آن واحد متیقن بعدالة زید یوم الجمعة لا یشک فیه أبداً، و هو فی الوقت نفسه شاک فی عدالته یوم السبت، و بذلک صحّ اجتماع الیقین و الشک فی زمان واحد لتغایر المتعلّقین زماناً، و إلی ذلک یؤول قولهم فی باب الاستصحاب «الیقین یتعلّق بالحدوث و الشک بالبقاء» فمقتضی الاستصحاب إبقاء عدالة زید یوم الجمعة إلی یوم السبت و ترتیب أثر العدالة فی کلا الزمانین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بذلک علم أنّ الاستصحاب یتقوّم بأمرین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أ. فعلیة الیقین فی ظرف الشک، و وجودهما فی آن واحد فی وجدان المستصحِب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وحدة متعلّقهما جوهراً و ذاتاً و تعدده زماناً و سبق زمان المتیقن علی المشکوک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هذه هی أرکان الاستصحاب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(370)</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الفرق بین الاستصحاب و قاعدة الیقین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هناک قاعدة أُخری تسمّی فی مصطلح الأُصولیین بقاعدة الیقین، و تختلف عن الاستصحاب فی الأمرین التالیین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عدم فعلیة الیقین لزواله بالشک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وحدة متعلقی الیقین و الشک جوهراً و زماناً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هذا کما إذا تیقّن بعدالة زید یوم الجمعة ثم طرأ علیه الشک یوم السبت فی عدالة زید فی نفس یوم الجمعة (لا السبت) و قد تبین بذلک أرکان قاعدة الیقین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عدم فعلیة الیقین فی ظرف الشک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وحدة متعلقهما جوهراً و زماناً، حیث تعلّق الشک بنفس ما تعلّق به الیقین و هو عدالة یوم الجمعة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المعروف بین الأصحاب انّ الاستصحاب حجّة دون قاعدة الیقین. و أنّ روایات الباب منطبقة علی الأوّل دون الثانیة کما سیوافیک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وثمة قاعدة ثالثة و هی قاعدة المقتضی و المانع التی تغایر القاعدتین الماضیتین و تختلف عنهما باختلاف متعلّق الیقین و الشک جوهراً و ذاتاً فضلاً عن الاختلاف فی الزمان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مثلاً إذا تیقن بصبِّ الماء علی الید للوضوء، و شک فی تحقّق الغَسْل للشک فی المانع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أو تیقن برمی السهم و شک فی القتل للشک فی وجود المانع، فمتعلّق الیقین غیر متعلّق الشک بالذات، حیث تعلّق الیقین بصبّ الماء و الرمی، و تعلّق الشک</w:t>
      </w:r>
      <w:r w:rsidRPr="00634A8A">
        <w:rPr>
          <w:rFonts w:ascii="Times New Roman" w:eastAsia="Times New Roman" w:hAnsi="Times New Roman" w:cs="B Zar" w:hint="cs"/>
          <w:color w:val="000000"/>
          <w:sz w:val="36"/>
          <w:szCs w:val="36"/>
        </w:rPr>
        <w:br/>
        <w:t>(371)</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به وجود الحاجب و المانع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یتولد من هذا الیقین و الشک، شک آخر، و هو الشک فی حصول المقتضی أعنی: الغَسْل و القَطْع، و القائل بحجّیة تلک القاعدة یتمسک بأصالة عدم المانع و الحاجب و یثبت بذلک الغَسل أو القطع. بحجّة انّ المقتضی موجود و المانع مرفوع بالأصل فیکون «المقتضی» محقّقاً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تقسیمات الاستصحاب</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للاستصحاب تقسیمات، تارة باعتبار المستصحَب، و أُخری باعتبار الشک المأخوذ فیه، و إلیک البیان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تقسیمه باعتبار المستصحَب</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ینقسم الاستصحاب باعتبار المستصحَب إلی الأقسام التالیة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أن یکون المستصحَب أمراً وجودیاً أو عدمیاً، کاستصحاب الکرّیة إذا کان الماء مسبوقاً بها، أو عدم الکرّیة إذا کان مسبوقاً 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أن یکون المستصحَب حکماً شرعیاً تکلیفیاً سواء کان کلیاً کاستصحاب حلیة المتعة، أوجزئیاً کاستصحاب وجوب الانفاق علی الزوجة المعینة إذا شک فی کونها ناشزة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أن یکون المستصحَب حکماً شرعیاً وضعیاً لا تکلیفیاً کاستصحاب الزوجیة، و الجزئیة، و المانعیة و الشرطیة، و السببیة عند طروء الشک فی بقائها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أن یکون المستصحب موضوعاً لحکم شرعی سواء کان موضوعاً لحکم شرعی تکلیفی، أو موضوعاً لحکم وضعی، و هذا کاستصحاب حیاة زید، فتترتب علیه حرمة قسمة أمواله و بقاء علقة الزوجیة بینه و بین زوجته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(372)</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تقسیمه باعتبار الشک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ینقسم الاستصحاب باعتبار الشک المأخوذ فیه إلی الأقسام التالیة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أ. أن یتعلّق الشک باستعداد المستصحَب للبقاء فی الحالة الثانیة، کالشک فی بقاء نجاسة </w:t>
      </w:r>
      <w:r w:rsidRPr="00634A8A">
        <w:rPr>
          <w:rFonts w:ascii="Times New Roman" w:eastAsia="Times New Roman" w:hAnsi="Times New Roman" w:cs="B Zar" w:hint="cs"/>
          <w:color w:val="000000"/>
          <w:sz w:val="36"/>
          <w:szCs w:val="36"/>
          <w:rtl/>
        </w:rPr>
        <w:lastRenderedPageBreak/>
        <w:t>الماء، المتغیرِ أحدُ أوصافه الثلاثة، بالنجس، إذا زال تغیره بنفسه، حیث إنّه یتعلّق الشک بمقدار استعداد النجاسة للبقاء، بعد زوال تغیره بنفسه، و مثله الشک فی بقاء اللیل أو النهار، حیث إنّه یتعلّق بمقدار استعدادهما للبقاء من حیث الطول و القِصَر، و هذا ما یسمّی بالشک فی المقتضی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و أُخری یتعلّق بطروء الرافعمع إحراز قابلیة بقائه و دوامه لولاه، و هو علی أقسام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أن یتعلّق الشک به وجود الرافع، مع إحراز قابلیة بقائه و دوامه لولا الرافع، کما إذا شک فی وجود الحدث بعد الوضوء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أن یتعلّق الشک برافعیة الأمر الموجود للجهل بحکمه، کالمذی الخارج من الإنسان، فیشک فی أنّه رافع للطهارة مثل البول أو لا؟ فیرجع الشک إلی رافعیة الأمر الموجود للجهل بحکمه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أن یتعلّق الشک برافعیة الأمر الموجود للجهل بوصفه و حاله، کالبلل المردّد بین البول و الوذی مع العلم بحکمهما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هذه هی التقسیمات الرئیسیة، و هناک تقسیمات أُخری ترکنا ذکرها للاختصار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أدلّة حجّیة الاستصحاب</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اختلف الأُصولیون فی کیفیة حجّیة الاستصحاب، فذهب القدماء إلی أنّه حجّة من باب الظن، و استدلوا علیه بالوجوه التالیة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بناء العقلاء علی العمل علی وفق الحالة السابقة، و لم یثبت الردع عنه من</w:t>
      </w:r>
      <w:r w:rsidRPr="00634A8A">
        <w:rPr>
          <w:rFonts w:ascii="Times New Roman" w:eastAsia="Times New Roman" w:hAnsi="Times New Roman" w:cs="B Zar" w:hint="cs"/>
          <w:color w:val="000000"/>
          <w:sz w:val="36"/>
          <w:szCs w:val="36"/>
        </w:rPr>
        <w:br/>
        <w:t>(373)</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جانب الشارع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یلاحظ علیه: مضافاً إلی عدم کلّیتها، فانّ العقلاء لا یعملون فی الأُمور الخطیرة علی وفق الاستصحاب و إن أفاد الظن انّه یکفی فی الردع ما دلَّ من الکتاب و السنّة علی النهی عن اتّباع غیر العلم، و قد مرّت تلک الآیات عند البحث عن حجّیة خبر الواحد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 xml:space="preserve">ما استند إلیه العضدی فی شرح المختصر، فقال: إنّ استصحاب الحال: انّ الحکم </w:t>
      </w:r>
      <w:r w:rsidRPr="00634A8A">
        <w:rPr>
          <w:rFonts w:ascii="Times New Roman" w:eastAsia="Times New Roman" w:hAnsi="Times New Roman" w:cs="B Zar" w:hint="cs"/>
          <w:color w:val="000000"/>
          <w:sz w:val="36"/>
          <w:szCs w:val="36"/>
          <w:rtl/>
        </w:rPr>
        <w:lastRenderedPageBreak/>
        <w:t>الفلانی قد کان و لم یظن عدمه، و کلّ ما کان کذلک فهو مظنون البقاء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یلاحظ علیه، أوّلاً: بعدم ثبوت الکبری، لمنع افادة الاستصحاب الظن فی کلّ مورد، و ثانیاً سلّمنا لکن الأصل فی الظنون عدم الحجّیة إلاّ أن یدلّ دلیل قاطع علیها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الاستدلال بالإجماع، قال العلاّمة: الاستصحاب حجّة لإجماع الفقهاء علی أنّه متی حصل حکم، ثمّوقع الشک فی طروء ما یزیله، وجب الحکم علی ما کان أوّلاً، و لو لا القول بأنّ الاستصحاب حجّة لکان ترجیحاً لأحد طرفی الممکن من غیر مرجّح</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یلاحظ علیه: عدم حجّیة الإجماع المنقول، خصوصاً إذا علم مستند المجمعین. أضف إلی ذلک مخالفة عدّة من الفقهاء مع الاستصحاب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المتأخرون فقد استدلوا بالأخبار، و أوّل من استدل بها الشیخ الجلیل الحسین بن عبدالصمد والد الشیخ بهاء الدین العاملی (918984 ه) فی کتابه المعروف ب «العقد الطهماسبی» و هی عدّة روایات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صحیحة زرارة الأُولی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روی الشیخ الطوسی بإسناده، عن الحسین بن سعید (1) (الأهوازی) عن</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سند الشیخ إلی الحسین بن سعید صحیح فی المشیخَة و الفهرست و حمّاد، الوارد فی السند، هو حماد بن عیسی المتوفّی عام 208 ه أو 209 ه عن عمر یناهز التسعین المعروف بغریق الجحفة، و لیس المراد حمّاد بن عثمان المتوفّی عام 190 ه لعدم روایة الحسین بن سعید عنه، و الإضمار فی الروایة، لا یضرّ بها لجلالة زرارة عن ان یسأل غیر الإمام، مع أنّ اتقان الحدیث یشهد علی صدوره من المعصوم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(374)</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حمّاد، عن حریز، عن زرارة قال: قلت له: الرجل ینام و هو علی وضوء، أتوجب الخفقة و الخفقتان علیه الوضوء؟ فقال: «یا زرارة: قد تنام العین و لا ینام القلب و الأُذن، فإذا نامت العین و الأُذن و القلب وجب الوضوء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قلت: فإن حُُرِّک علی جنبه شیء و لم یعلَم به؟ قال: «لا، حتی یستیقن أنّه قد نام، حتی </w:t>
      </w:r>
      <w:r w:rsidRPr="00634A8A">
        <w:rPr>
          <w:rFonts w:ascii="Times New Roman" w:eastAsia="Times New Roman" w:hAnsi="Times New Roman" w:cs="B Zar" w:hint="cs"/>
          <w:color w:val="000000"/>
          <w:sz w:val="36"/>
          <w:szCs w:val="36"/>
          <w:rtl/>
        </w:rPr>
        <w:lastRenderedPageBreak/>
        <w:t>یجیئ من ذلک أمر بین، و إلاّ فإنّه علی یقین من وضوئه، و لا تنقض الیقین أبداً بالشک، و إنّما تنقضه بیقین آخر</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وجه الدلالة: أنّ المورد و أن کان هو الوضوء، لکن قوله: «ولا تنقض الیقین أبداً بالشک» إلی آخره ظاهر فی أنّه قضیة کلّیة طبِّقت علی مورد الوضوء، فلا فرق بین الشک فی الوضوء و غیره. و أنّ اللاّم فی قوله: «الیقین» لام الجنس لا العهد، و یدلّک علی هذا، أنّ التعلیل بأمر ارتکازی و هو عدم نقض مطلق الیقین بالشک، لا خصوص الیقین بالوضوء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 الروایة مشتملة علی سؤالین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 أتوجب الخفقة و الخفقتان علیه الوضوء؟</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 فإنْ حرّک علی جنبه شیء و لم یعلم به؟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السؤال الأوّل فالشبهة فیه شبهة حکمیة مفهومیة، لا بمعنی أنّ الراوی کان غیر عارف بمفهوم النوم إجمالاً بل کان علی علم به إلاّ أنّه لم یکن عارفاً بمفهومه الدقیق الجامع حتی یطبِّقه علی موارد الشبهة، لذلک شرح الإمام له مفهومه و هو أنّه إذا نامت العین و الأُذن و القلب، وجب الوضوء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الوسائل: 1، الباب 1 من أبواب نواقض الوضوء، الحدیث 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(375)</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السؤال الثانی فالشبهة فیه موضوعیة، و هی السؤال عن صحّة الاستدلال بعدم الالتفات عند تحریک شیء علی جنبه، علی أنّه قد نام، و قد أجاب الإمام بالنفی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صحیحة زرارة الثانیة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روی الشیخ فی التهذیب (1) عن زرارة روایة مفصّلة تشتمل علی أسئلة و أجوبة، و نحن ننقل مقاطع منها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أصاب ثوبی دم رعاف، أو غیره، أو شیء من منی، فعلَّمتُ أثره إلی أن أُصیبَ له من الماء، فأصبتُ و حضرت الصلاة و نسیتُ أنّ بثوبی شیئاً و صلّیتُ ثمّ إنّی ذکرتُ بعد 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قال: «تعید الصلاة و تَغْسله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قلت: فإنّی لم أکن رأیتُ موضعه، و علِمتُ أنّه قد أصابه فطَلْبُته فلم أقدر علیه، فلما صلّیتُوجدته؟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قال: «تَغْسله و تُعید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قلت: فإن ظننت أنّه قد أصابه و لم أتیقن ذلک، فنظرتُ فلم أر شیئاً، ثمّ صلّیتُ فرأیت فیه؟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قال: «تغسله و لا تعید الصلاة» ، قلت: لِمَ ذلک؟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قال: «لأنّک کنت علی یقین من طهارتک ثمّ شککت، فلیس ینبغی لک أن تنقض الیقین بالشک أبداً</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وجه الاستدلال: یرکز الراوی فی سؤاله الثالث علی أنّه ظن قبل الدخول فی الصلاة باصابة الدم بثوبه و لکن لم یتیقن ذلک فنظر فلم یرَ شیئاً فصلّی فلما فرغ</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رواه عن زرارة بنفس السند السابق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الوسائل: 2، الباب 41 من أبواب النجاسات، الحدیث 1، و قد ترکنا نقل الأسئلة الباقیة للاختصار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(376)</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عنها رأی الدم الذی ظن بها قبل الصلاة فأجاب الإمام علیه السَّلام بأنّه یغسل ثوبه للصلوات الأُخری و لکن لا یعید ما صلّی. فسأل الراوی عن سببه مع أنّه صلّی فی الثوب النجس، کالصورتین الأولیین فأجاب علیه السَّلام: به وجود الفرق، و هو علْمُه السابق بنجاسة ثوبه فی الصورتین فدخل فی الصلاة بلا مسوِّغ شرعی، و شکه فیها بعد الاذعان بطهارته فی الصورة الثالثة فدخل فیها بمجوز شرعی و هو عدم نقض الیقین بالطهارة، بالشک فی النجاسة و منه یعلم أنّ ظرف الاستصحاب هو قبیل الدخول فیها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ثم انّ للاستصحاب دوراً فقط فی احراز الصغری: أعنی طهارة الثوب، و یترتب علیه أمر الشارع بجواز الصلاة فیه، و من المعلوم أنّ امتثال الأمر الشرعی واقعیاً کان أو ظاهریاً </w:t>
      </w:r>
      <w:r w:rsidRPr="00634A8A">
        <w:rPr>
          <w:rFonts w:ascii="Times New Roman" w:eastAsia="Times New Roman" w:hAnsi="Times New Roman" w:cs="B Zar" w:hint="cs"/>
          <w:color w:val="000000"/>
          <w:sz w:val="36"/>
          <w:szCs w:val="36"/>
          <w:rtl/>
        </w:rPr>
        <w:lastRenderedPageBreak/>
        <w:t>مسقط للتکلیف کما مرّ فی مبحث الاجزاء، فسبب عدم الاعادة مرکب من أُمور ثلاثة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الاستصحاب و هو محرز للطهارة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أمر الشارع باقامة الصلاة فیه و إلاّ یکون الاستصحاب أمراً لغواً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حکم العقل باجزاء الامتثال الظاهری و أن انکشف الخلاف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صحیحة زرارة الثالثة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روی الکلینی بسند صحیح عن زرارة عن أحدهما علیمها السَّلام فی حدیث قال: «إذا لم یدر فی ثلاث هو أو فی أربع، و قد أحرز الثلاث، قام فأضاف إلیها أُخری و لا شیء علیه، و لا ینقض الیقین بالشک</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ولا یدخل الشک فی الیقین و لا یخْلِطُ أحدَهما بالآخر، ولکنه ینقض الشک بالیقین، و یتِّمُ علی الیقین، فیبنی علیه، (2) و لا یعتد بالشک فی حال من</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الوسائل: 5، الباب 10 من أبواب الخلل فی الصلاة، الحدیث 3، رواه عن علی بن إبراهیم الثقة عن أبیه، الذی هو فوق الثقة، عن حماد بن عیسی عن حریز عن زرارة و کلّهم ثقات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الوسائل: 5، الباب 8 من أبواب الخلل فی الصلاة، الحدیث 3، و نقل صدر الحدیث فی الباب 11 برقم 3</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(377)</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الحالات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وجه الاستدلال: انّ المراد من الیقین فی قوله: «وینقض الیقین بالشک» ، هو الیقین بعدم الاتیان بالرکعة المشکوکة فلا محیص عن الاتیان به بحکم الاستصحاب أعنی عدم نقض الیقین بعدم الاتیان، بالشک فی الاتیان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لما کان للاستصحاب فی المقام أثران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أصل الاتیان بالرکعة المشکوکة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الاتیان بها موصولة لا مفصولة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کان الاتیان بها موصولة خلاف المذهب المتفق علیه، أشار الإمام بالجمل الأُخری إلی الاکتفاء بالأثر الأوّل، و عدم ترتیب الأثر الثانی، بفصلها عن الرکعات السابقة و لذلک قال: و لا یدخِلُ الشک فی الیقین (الرکعة المشکوکة فی المتیقنة) و لا یخْلط أحدَهما بالآخر إلی آخر الحدیث</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موثقة إسحاق بن عمّار</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روی الصدوق باسناده، عن إسحاق بن عمار، قال: قال لی أبو الحسن الأوّل: «إذا شککت فابن علی الیقین» ، قلت: هذا أصل؟ قال: «نعم</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وجه الاستدلال: أنّه لو قلنا بأنّ الروایة ناظرة إلی خصوص الشکوک فی الصلاة یکون المراد من الیقین، هو البناء علی الأقل و یترتب علیه أثران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أصل الاتیان بالرکعة المشکوکة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الاتیان بها موصولة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الوسائل: 5، الباب 8 من أبواب الخلل فی الصلاة، الحدیث 2 و سند الصدوق إلی إسحاق بن عمار صحیح فی المشیخة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(378)</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فترفع الید عن الأثر الثانی بضرورة المذهب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وإن قلنا بأنّها تعم جمیع الأبواب، تکون حجة فی الجمیع غیر أنّها لو طُبقت علی باب الشکوک یجری فیها ما ذکرناه فی الصورة الأُولی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5. </w:t>
      </w:r>
      <w:r w:rsidRPr="00634A8A">
        <w:rPr>
          <w:rFonts w:ascii="Times New Roman" w:eastAsia="Times New Roman" w:hAnsi="Times New Roman" w:cs="B Zar" w:hint="cs"/>
          <w:color w:val="000000"/>
          <w:sz w:val="36"/>
          <w:szCs w:val="36"/>
          <w:rtl/>
        </w:rPr>
        <w:t>حدیث الأربعمائة</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روی أبو بصیر و محمد بن مسلم، عن أبی عبد اللّه عن آبائه عن أمیر المؤمنین علیه السَّلام، أنّه قال: «من کان علی یقین ثمّ شک فلیمض علی یقینه، فانّ الشک لا ینقض الیقین</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الروایة صالحة للاستدلال بها علی حجیة قاعدة الیقین إذا کان متعلق الیقین و الشک واحداً ذاتاً و زماناً، بأن یکون مفادها، من کان علی یقین (من عدالة زید یوم الجمعة) ثم </w:t>
      </w:r>
      <w:r w:rsidRPr="00634A8A">
        <w:rPr>
          <w:rFonts w:ascii="Times New Roman" w:eastAsia="Times New Roman" w:hAnsi="Times New Roman" w:cs="B Zar" w:hint="cs"/>
          <w:color w:val="000000"/>
          <w:sz w:val="36"/>
          <w:szCs w:val="36"/>
          <w:rtl/>
        </w:rPr>
        <w:lastRenderedPageBreak/>
        <w:t>شک (فی عدالته فی نفس ذلک الیوم و بالتالی شک فی صحة الطلاق الذی طلق عنده) فلیمض علی یقینه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کما هی صالحة للاستدلال بها علی حجیة الاستصحاب إذا کان متعلّق الشک غیر متعلق الیقین زماناً ففی المثال: إذا أیقن بعدالته یوم الجمعة و شک فی بقاءها یوم السبت فلیمض علی یقینه (مثلاً لیطلق عنده)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لکنها فی الاستصحاب أظهر لوجهین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انّ الصحاح السابقة تُشکل قرینة منفصلة علی تفسیر هذه الروایة فتحمل إلی ما حملت علیه الروایات السابقة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انّ التعلیل فی الحدیث تعلیل بأمر ارتکازی و هو موجود فی الاستصحاب دون قاعدة الیقین لفعلیة الیقین فی الأوّل دون الآخر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المراد من حدیث الأربعمائة، الحدیث الذی علّم فیه أمیر المؤمنین علیه السَّلام أصحابه أربعمائة کلمة تصلح للمسلم فی دینه و دنیاه، رواه الصدوق بسند صحیح، عن أبی بصیر، و محمد بن مسلم، فی کتاب الخصال فی أبواب المائة و مافوقها. لاحظ ص 619</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الوسائل: 7، باب 3 من أبواب أحکام شهر رمضان، الحدیث 13</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(379)</w:t>
      </w:r>
      <w:r w:rsidRPr="00634A8A">
        <w:rPr>
          <w:rFonts w:ascii="Times New Roman" w:eastAsia="Times New Roman" w:hAnsi="Times New Roman" w:cs="B Zar" w:hint="cs"/>
          <w:color w:val="000000"/>
          <w:sz w:val="36"/>
          <w:szCs w:val="36"/>
        </w:rPr>
        <w:br/>
        <w:t xml:space="preserve">6. </w:t>
      </w:r>
      <w:r w:rsidRPr="00634A8A">
        <w:rPr>
          <w:rFonts w:ascii="Times New Roman" w:eastAsia="Times New Roman" w:hAnsi="Times New Roman" w:cs="B Zar" w:hint="cs"/>
          <w:color w:val="000000"/>
          <w:sz w:val="36"/>
          <w:szCs w:val="36"/>
          <w:rtl/>
        </w:rPr>
        <w:t>مکاتبة القاسانی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کتب علی بن محمد القاسانی إلی أبی محمد علیه السَّلام، قال: کتبت إلیه و أنا بالمدینة عن الیوم الذی یشک فیه من رمضان، هل یصام أم لا؟ فکتب: «الیقین لا یدخل فیه الشک، صم للرؤیة و أفطر للرؤیة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وجه الاستدلال: أنّ المراد من الیقین، إمّا هو الیقین بأنّ الیوم الماضی کان من شعبان فشک فی خروجه بحلول الیوم التالی، أو الیقین بعدم دخول رمضان و قد شک فی دخوله. و علی کلا التقدیرین لا یکون الیقین السابق منقوضاً بالشک. و هذا هو المراد من </w:t>
      </w:r>
      <w:r w:rsidRPr="00634A8A">
        <w:rPr>
          <w:rFonts w:ascii="Times New Roman" w:eastAsia="Times New Roman" w:hAnsi="Times New Roman" w:cs="B Zar" w:hint="cs"/>
          <w:color w:val="000000"/>
          <w:sz w:val="36"/>
          <w:szCs w:val="36"/>
          <w:rtl/>
        </w:rPr>
        <w:lastRenderedPageBreak/>
        <w:t>قوله: «الیقین لا یدخل فیه الشک». و المراد من الدخول، المزاحمة التی هی عبارة أُخری عن عدم نقضه 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7. </w:t>
      </w:r>
      <w:r w:rsidRPr="00634A8A">
        <w:rPr>
          <w:rFonts w:ascii="Times New Roman" w:eastAsia="Times New Roman" w:hAnsi="Times New Roman" w:cs="B Zar" w:hint="cs"/>
          <w:color w:val="000000"/>
          <w:sz w:val="36"/>
          <w:szCs w:val="36"/>
          <w:rtl/>
        </w:rPr>
        <w:t>صحیحة عبد اللّه بن سنان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روی الشیخ بسند صحیح عن عبد اللّه بن سنان قال: سأل أبی أبا عبد اللّهعلیه السَّلام و أنا حاضر: إنّی أُعیر الذمِّی ثوبی و أنا أعلم أنّه یشرب الخمرَ، و یأکل لحم الخنزیر، فیردّها علی أفأغسِلُه قبل أن أُصلّی فیه؟ فقال أبو عبد اللّه علیه السَّلام: «صلّ فیه و لا تغسله من أجل ذلک، فإنّک أعرته إیاه و هو طاهر، و لم تستیقن أنّه نجّسه، فلا بأس أن تصلّی فیه حتی تستیقن أنّه نجسه</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وجه الاستدلال: انّ الإمام لم یعلِّل طهارة الثوب بعدم العلم بالنجاسة حتی ینطبق علی قاعدة الطهارة، بل علّله بأنّک کنتَ علی یقین من طهارة ثوبک و شککتَ فی تنجیسه فمالم تستیقن انّه نجّسه لایصحّ لک الحکم علی خلاف الیقین</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الوسائل: 2، الباب 74 من أبواب النجاسات، الحدیث 1، رواه الشیخ باسناده عن سعد بن عبد اللّه القمی، عن أحمد بن محمد بن عیسی المتوفّی حوالی 280 ه، عن الحسن بن محبوب المتوفّی عام 224، عن عبد اللّه بن سنان، و سند الشیخ إلی سعد بن عبد اللّه صحیح فی التهذیبین، لاحظ آخر الکتاب الذی ذکر فیه أسانیده إلی أصحاب الکتب التی أخذ الأحادیث منها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(380)</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السابق، و المورد و إن کان خاصّاً بطهارة الثوب لکنه غیر مخصِّص و ذلک لوجهین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 ظهور الروایة فی صددإعطاء الضابطة الکلّیة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الثانی: التعلیل بأمر إرتکازی یورث إسراء الحکم إلی غیر مورد السؤال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8. </w:t>
      </w:r>
      <w:r w:rsidRPr="00634A8A">
        <w:rPr>
          <w:rFonts w:ascii="Times New Roman" w:eastAsia="Times New Roman" w:hAnsi="Times New Roman" w:cs="B Zar" w:hint="cs"/>
          <w:color w:val="000000"/>
          <w:sz w:val="36"/>
          <w:szCs w:val="36"/>
          <w:rtl/>
        </w:rPr>
        <w:t>خبر بکیر بن أعین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روی بکیر بن أعین قال: قال لی أبو عبد اللّهعلیه السَّلام: «إذا أستیقنت أنّک توضّأت، فإیاک أن تحدث و ضوءاً حتی تستیقن أنّک أحدثت</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هذه هی المهمّات من روایات الباب، و فیما ذکرنا غنی و کفایة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 مقتضی إطلاق الروایات، و کون التعلیل (لا تنقض الیقین بالشک) أمراً إرتکازیاً، حجّیة الاستصحاب فی جمیع الأبواب و الموارد، سواء کان المستصحب أمراً وجودیاً أو عدمیاً، و علی فرض کونه وجودّیاً لا فرق بین کونه حکماً شرعیاً تکلیفیاً أو وضعیاً أو موضوعاً خارجیاً له آثاره الشرعیة کالکرّیة، و حیاة زید، و غیر 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حجّیة الاستصحاب فی الشک فی المقتضی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ذهب بعضهم إلی عدم حجّیته فی الشک فی المقتضی دون الرافع، و لْنُوضِح الفرق بین الشکین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کلُّ حکم أو موضوع لو ترک لبقی علی حاله إلی أن یرفعه الرافع فالشک فیه شک فی الرافع، و أمّا کلّ حکمأو موضوع لو ترک لزال بنفسه و إن لم یرفعه الرافع فالشک فیه من قبیل الشک فی المقتضی، فمثلاً وجوب الصلاة و الصوم و الحجّ من التکالیف التی لا ترفع إلاّ برافع، و ذلک لانّ الوجوب الجزئی منه لا یرفع إلاّ</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الوسائل 1، الباب 1 من أبواب نواقض الوضوء، الحدیث 7، و السند صحیح إلی «بکیر» غیر أنّ بکیراً لم یوثق لکن القرائن تشهد علی وثاقته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(381)</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بالامتثال، و أمّا الوجوب الکلی فبالنسخ، فالشک فی الامتثال فی مورد الحکم الجزئی، أو الشک فی النسخ فی مورد الحکم الکلی، شک فی الرافع، لإحراز المقتضی لبقائه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هذا بخلاف مالو شک فی بقاء الخیار فی الآنات المتأخرة، کالخیار المجعول للمغبون بعد علمه بالغبن و تمکنه من إعمال الخیار، إذا لم یفسخ، فیشک فی بقاء الخیار، لأجل الشک فی اقتضائه للبقاء بعد العلم و المساهلة فی إعماله، و مثله الشک فی بقاء النهار إذا کانت فی السماء غیوم، فالشک فی تحقّق الغروب یرجع إلی طول النهار و قصره، فالشک فیه شک فی المقتضی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إذا عرفت ذلک فقد استدل القائل علی عدم حجّیة الاستصحاب فی الشک فی المقتضی </w:t>
      </w:r>
      <w:r w:rsidRPr="00634A8A">
        <w:rPr>
          <w:rFonts w:ascii="Times New Roman" w:eastAsia="Times New Roman" w:hAnsi="Times New Roman" w:cs="B Zar" w:hint="cs"/>
          <w:color w:val="000000"/>
          <w:sz w:val="36"/>
          <w:szCs w:val="36"/>
          <w:rtl/>
        </w:rPr>
        <w:lastRenderedPageBreak/>
        <w:t>بوجه مبنی علی أمرین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 أنّ حقیقة النقض هی رفع الهیئة الإتصالیة، کما فی قوله نقضت الحبل، قال سبحانه: (وَ لا تَکونُوا کالّتی نَقَضَتْ غَزْلَها مِنْ بَعْدِ قُوَّة أَنکاثاً) (النحل/92)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 أنّ إرادة المعنی الحقیقی ممتنعة فی المقام لعدم اشتمال الیقین علی الهیئة الاتصالیة، فلابدّ من حمله علی المعنی المجازی، و أقرب المجازات هو ما إذا تعلّق الیقین بما أحرز فیه المقتضی للبقاء و شک فی رافعه، لا ما شک فی أصل اقتضائه للبقاء مع صرف النظر عن الرافع، و قد قُرر فی محلّه أنّه إذا تعذرت الحقیقة فأقرب المجازات أولی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یلاحظ علیه: أنّه لم یثبت فی اللغة کون النقض حقیقة فی رفع الهیئة الاتصالیة حتی لا تصح نسبته إلی الیقین لعدم اشتماله علیها، بل هو عبارة عن نقض الأمر المبرم و المستحکم سواء أکان أمراً حسیاً أم قلبیاً و الشاهد علی ذلک صحّة نسبة النقض إلی الیمین و المیثاق و العهد فی الذکر الحکیم، قال سبحانه: (وَلا تَنْقُضُوا الأَیمانَ بَعْدَ تَوکیدِها) (النحل/91) و قال سبحانه: (فَبِما نَقْضِهِمْ</w:t>
      </w:r>
      <w:r w:rsidRPr="00634A8A">
        <w:rPr>
          <w:rFonts w:ascii="Times New Roman" w:eastAsia="Times New Roman" w:hAnsi="Times New Roman" w:cs="B Zar" w:hint="cs"/>
          <w:color w:val="000000"/>
          <w:sz w:val="36"/>
          <w:szCs w:val="36"/>
        </w:rPr>
        <w:br/>
        <w:t>(382)</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مِیثاقَهُمْ وَ کفْرِهِمْ بِ آیاتِ اللّهِ) (النساء/155) و قال سبحانه: (وَالّذینَ ینْقُضُونَ عَهْدَ اللّهِ مِنْ بَعْدِ مِیثاقِهِ) (الرعد/25) و الیقین کالمیثاق و الیمین و العهد من الأُمور النفسانیة المبرمة المستحکمة فتصح نسبة النقض إلیه، سواء تعلق بما أحرز فیه المقتضی للبقاء أو لا، و المصحح للنسبة هو کون نفس الیقین أمراً مبرماً مستحکماً، سواء کان المتعلّق کذلک، کما فی الشک فی الرافع، أم لم یکن کذلک کما فی الشک فی المقتضی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هذا تمام الکلام فی أدلّة الاستصحاب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تنبیهات</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التنبیه الأوّل: کفایة إحراز المتیقّن بالأمارة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قد عرفت أنّ الیقین بالحدوث من أرکان الاستصحاب فلا کلام فیما إذا کان حدوث </w:t>
      </w:r>
      <w:r w:rsidRPr="00634A8A">
        <w:rPr>
          <w:rFonts w:ascii="Times New Roman" w:eastAsia="Times New Roman" w:hAnsi="Times New Roman" w:cs="B Zar" w:hint="cs"/>
          <w:color w:val="000000"/>
          <w:sz w:val="36"/>
          <w:szCs w:val="36"/>
          <w:rtl/>
        </w:rPr>
        <w:lastRenderedPageBreak/>
        <w:t>المتیقّن محرزاً بالیقین، إنّما الکلام فیما إذا کان محرزاً بالأمارة و شک فی بقائه، کما إذا دلّ الدلیل علی وجود الخیار للمغبون فی الآن الأوّل و شُک فی بقائه فی الآن الثانی، أو دلّت البینة علی حیاة زید أو کونه مالکاً فشُک فی بقاء حیاته أو مالکیته فهل یحکم بالبقاء أو لا؟ وجه الإشکال أنّه لا یقین بالحدوث لعدم إفادة قول الثقة أو البینة، الیقینَ فکیف یحکم بالبقاء؟</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الجواب أنّ المراد من الیقین فی أحادیث الاستصحاب هو الحجّة علی وجه الإطلاق، لا خصوص الیقین بمعنی الاعتقاد الجازم، کما هو المصطلح فی علم المنطق، و الشاهد علی ذلک أمران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انّ العلم و الیقین یستعملان فی الحجّة الشرعیة، فما روی من حرمة الاقتفاء به غیر علم، أو النهی فی الإفتاء به غیر علم، یراد منه الحجّة الشرعیة لا العلم الجازم القاطع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ملاحظة روایات الباب مثلاً ففی الصحیحة الأُولی لزرارة لم یکن له</w:t>
      </w:r>
      <w:r w:rsidRPr="00634A8A">
        <w:rPr>
          <w:rFonts w:ascii="Times New Roman" w:eastAsia="Times New Roman" w:hAnsi="Times New Roman" w:cs="B Zar" w:hint="cs"/>
          <w:color w:val="000000"/>
          <w:sz w:val="36"/>
          <w:szCs w:val="36"/>
        </w:rPr>
        <w:br/>
        <w:t>(383)</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علم وجدانی بالطهارة النفسانیة، بل کان علمه مبنیاً علی طهارة مائه و بدنه و لباسه، بالأُصول و الأمارات، و هکذا سائر الروایات، فإنّ حصول الیقین فیها هناک کان رهن قواعد فقهیة و أُصولیة، و فی الصحیحة الثانیة کان الیقین بطهارة ثوبه و الشک فی طروء النجاسة مستنداً إلی جریان أصالة الطهارة فی الإناء و الماء الذی غسل به ثوبه إلی غیر 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فکلّ ذلک دلیل علی أنّ المراد من الیقین فی الروایات هو الحجّة، عقلیة کانت کالقطع، أو شرعیة کالبینة و الأمارة، و یکون المراد من «الشک» بقرینة المقابلة هو اللاحجّة من غیر فرق بین الظن و الشک و الوهم. فکأنّ الشارع یقول: «لا تنقض الحجّة باللا حجّة» لأنّ الیقین فیه صلابة، و الشک فیه رخاوة فلا ینقض الأوّل بالثانی کما لا ینقض الحجر بالقطن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التنبیه الثانی: فی استصحاب الکلی</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المراد من استصحاب الکلی هو استصحاب الجامع بین الفردین، کاستصحاب الإنسان المشترک بین زید و عمرو، و کاستصحاب الطلب الجامع بین الوجوب و الندب، و له أقسام ثلاثة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القسم الأوّل من استصحاب الکلی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علم بتحقّق الکلی فی ضمن فرد ثمّ شک فی بقائه و ارتفاعه، فلا محالة یشک فی بقاء الکلی و ارتفاعه، فإذا علم به وجود زید فی الدار فقد علم به وجود الإنسان فیها، فإذا شک فی بقائه فیها یجری هناک استصحابان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استصحاب بقاء الفرد أعنی: زیداً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المراد من الکلی هو «الطبیعی» ، لا الکلی المنطقی، و لا الکلی العقلی و الطبیعی یتکثر بتکثر الأفراد، فلو کان فی الدار زید و بکر، ففیها إنسانان طبیعیان، لا إنسان واحد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(384)</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استصحاب بقاء الکلی أعنی: الإنسان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فمثلاً إذا صار محدثاً بالحدث الأکبر أعنی: الجنابة و شک فی ارتفاعها بالرافع فیجوز له استصحاب الجنابة، فیترتب علیه جمیع آثار الجنابة کحرمة المکث فی المساجد و عبور المسجدین الشریفین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کما یجوز استصحاب الکلی، أی أصل الحدث الجامع بین الجنابة و سائر الأحداث، فیترتب علیه أثر نفس الحدث الجامع کحرمة مس کتابة القرآن. نعم لایثبت باستصحاب الحدث الجامع إلاّ آثاره لا آثار الفرد، أعنی: الجنابة، و إنّما تثبت آثار الفرد باستصحاب نفس الفرد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القسم الثانی من استصحاب الکلی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إذا علم إجمالاً أنّ فی الدار حیواناً مردّداً بین قصیر العُمر کالبق و طویله کالفیل، فقد علم تفصیلاً به وجود حیوان فیها و إن کانت المشخّصات مجهولة فلا یصحّ استصحاب الفرد مثل البقِّ أو الفیل، لعدم الحالة المتیقّنة للفرد، لافتراض کون المشخّصات مجهولة، و </w:t>
      </w:r>
      <w:r w:rsidRPr="00634A8A">
        <w:rPr>
          <w:rFonts w:ascii="Times New Roman" w:eastAsia="Times New Roman" w:hAnsi="Times New Roman" w:cs="B Zar" w:hint="cs"/>
          <w:color w:val="000000"/>
          <w:sz w:val="36"/>
          <w:szCs w:val="36"/>
          <w:rtl/>
        </w:rPr>
        <w:lastRenderedPageBreak/>
        <w:t>لکن یصحّ استصحاب الکلی إذا مضی زمان یقطع فیه بانتفاء الفرد القصیر، فیترتب علیه آثار الجامع، أی الحیوان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مثاله من الأُمور الشرعیة ما إذا کان متطهراً (1) و خرج بلل مردّد بین البول و المنی، فعندئذ حصل له علم تفصیلی بالحدث الکلی. ثمّ إذا توضأ بعده فلو کان البلل بولاً ارتفع الحدث الأصغر قطعاً، و لو کان منیاً فهو باق، و عندئذ لا یقطع بارتفاع الحدث الجامع لاحتمال کون الحادث هو المنی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فلا یجوز استصحاب أی فرد من أفراد الحدث لعدم العلم بالحالة السابقة، لکن یصحّ استصحاب الجامع أی مطلق الحدث الجامع بین الأصغر و الأکبر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القسم الثالث من استصحاب الکلی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تحقّق الکلی (الإنسان) فی الدار فی ضمن فرد کزید، ثمّ علم بخروجه</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خرج ما إذا کان محدثاً أو مجهول الحال فلکل حکم خاص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(385)</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من الدار قطعاً، و لکن یحتمل مصاحبة عمرو معه عندما کان زید فی الدار، أو دخوله فیها مقارناً مع خروجه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ففی هذا المقام لا یجری استصحاب الفرد أصلاً، لأنّ الفرد الأوّل مقطوع الارتفاع و الفرد الثانی مشکوک الحدوث من رأس، و لکن یجری استصحاب الکلی أی وجود الإنسان فی الدار الذی هو الجامع بین الفردین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مثاله فی الأحکام الشرعیة ما إذا علمنا بکون الشخص کثیر الشک و علمنا أیضاً ارتفاع کثرة شکه إجمالاً، و لکن احتملنا ارتفاعها من رأس أو انقلابها إلی مرتبة ضعیفة فلا یجوز استصحاب المرتبة الشدیدة لأنّها قطعیة الارتفاع، و لا المرتبة الضعیفة لأنّها مشکوکة الحدوث، لکن یمکن استصحاب الجامع بین المرتبتین و هو کونه کثیر الشک غیر مقید بالشدة و الضعف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التنبیه الثالث: فی استصحاب الزمان و الزمانیات</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المستصحب تارة یکون نفس الزمان، و أُخری الشیء الواقع فیه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الأوّل، فکما إذا کان الزمان موصوفاً بوصف ککونه لیلاً أو نهاراً، فشککنا فی بقاء ذلک الوصف، فیستصحب بقاء اللیل أو النهار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ربّما یقال: إنّ الزمان غیر قارّ الذات و لا یتصوّر فیه البقاء بل سنخ تحقّقه هو الوجود شیئاً فشیئاً، و ما هذا حاله، لا یتصور فیه الحدوث و البقاء، حتی یتحقّق فیه أرکان الاستصحاب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الجواب، إنّ بقاء کلّ شیء بحسبه، فللأُمور القارّة بقاء و انقضاء، و للأُمور المتصرّمة کاللیل و النهار أیضاً بقاء و زوال مثلاً، یطلق علی الطلیعة، أوّل النهار، و علی الظهیرة، وسط النهار، و علی الغروب، آخره، و هذا یعرب عن أنّ للنهار بقاءً حسب العرف، و أن لم یکن کذلک بالدقة العقلیة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الثانی: أعنی الشیء الواقع فی الزمان و هو المسمّی بالزمانی کالتکلم</w:t>
      </w:r>
      <w:r w:rsidRPr="00634A8A">
        <w:rPr>
          <w:rFonts w:ascii="Times New Roman" w:eastAsia="Times New Roman" w:hAnsi="Times New Roman" w:cs="B Zar" w:hint="cs"/>
          <w:color w:val="000000"/>
          <w:sz w:val="36"/>
          <w:szCs w:val="36"/>
        </w:rPr>
        <w:br/>
        <w:t>(386)</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الکتابة و المشی و سیلان الماء، فلکل منها حدوث و بقاء فی نظر العرف، فلو شرع الإنسان بالتکلّم أو أخذ بالمشی، فشککنا فی بقائهما أو انقطاعهما، یصح استصحابهما کاستصحاب الزمان، و الإشکال فیه کالإشکال فی الزمان و الجواب نفس الجواب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مثاله الشرعی إذا کانت العین جاریة سیالة و وقعت فیها نجاسة، و شککنا عند الوقوع فی بقاء السیلان، فیستصحب، و یترتب علیه الأثر الشرعی و هو عدم انفعال ماء العین بالنجاسة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هناک قسم ثالث و هو تقیید قار الذات بالزمان، کایجاب الجلوس إلی النهار فشک فی جلوسه بعده فیستصحب إذا کان الزمان ظرفاً لا قیداً لبقاء الموضوع فی الأوّل دون الثانی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التنبیه الرابع: عدم حجّیة الأصل المثبت</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المراد من الأصل المثبت هو إجراء الاستصحاب فی موضوع له أثر شرعی کالحیاة و إثبات الأثر العقلی للمستصحب کالبلوغ لغایة إثبات آثاره الشرعیة کوجوب الانفاق من </w:t>
      </w:r>
      <w:r w:rsidRPr="00634A8A">
        <w:rPr>
          <w:rFonts w:ascii="Times New Roman" w:eastAsia="Times New Roman" w:hAnsi="Times New Roman" w:cs="B Zar" w:hint="cs"/>
          <w:color w:val="000000"/>
          <w:sz w:val="36"/>
          <w:szCs w:val="36"/>
          <w:rtl/>
        </w:rPr>
        <w:lastRenderedPageBreak/>
        <w:t>ماله علی مَنْ نفقته علیه کالوالدین و الإماء و العبید، فالمشهور عند المتأخرین عدم حجّیة مثل ذلک الأصل؛ و إلیک الإیضاح و البرهان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یشترط فی الاستصحاب أن یکون المستصحَب إمّا حکماً شرعیاً کاستصحاب أحد الأحکام الشرعیة کلیة أو جزئیة أو موضوعاً لحکم شرعی کاستصحاب حیاة زید، فانّها موضوعة لأحکام کثیرة، مثل بقاء علقة الزوجیة و حرمة تقسیم أمواله، و وجوب الانفاق من ماله علی زوجته إلی غیر ذلک من الآثار الشرعیة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فلو افترضنا أنّ زیداً غاب و له من العمر اثنا عشر عاماً، فشککنا فی حیاته بعد مضی خمسة أعوام من غیبته، فهل یصحّ استصحاب حیاته لغایة إثبات أثره العقلی البلوغ حتی یترتب علیه آثاره الشرعیة من وجوب الإنفاق أو لا یصحّ؟</w:t>
      </w:r>
      <w:r w:rsidRPr="00634A8A">
        <w:rPr>
          <w:rFonts w:ascii="Times New Roman" w:eastAsia="Times New Roman" w:hAnsi="Times New Roman" w:cs="B Zar" w:hint="cs"/>
          <w:color w:val="000000"/>
          <w:sz w:val="36"/>
          <w:szCs w:val="36"/>
        </w:rPr>
        <w:br/>
        <w:t>(387)</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ذهب المحقّقون إلی عدم صحّته، و وجه 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قضیة الاستصحاب عبارة عن تنزیل الشارع القضیةَ المشکوکة منزلَة المتیقن لغایة ترتیب الأحکام و الآثار الشرعیة المحمولة علی المتیقن السابق، و أمّا تنزیلها منزلة المتیقن لغایة ترتب الآثار العقلیة أو العادیة کالبلوغ فلا، و ذلک لأنّ نفس تلک الآثار لیست قابلة للجعل، و إنّما هی تابعة لصلب الواقع فلا تثبت بالاستصحاب، و أمّا الآثار الشرعیة المترتبة علی تلک الآثار العقلیة و العادیة کوجوب الإنفاق مثلاً فهی و إن کانت قابلة للجعل، لکنّها لیست آثاراً شرعیة لنفس المتیقن أی الحیاة الذی تعلق التعبّد بإبقائها. فما تعلّق التعبد بإبقائه کالحیاة فلیس الانفاق من آثاره، و ما هو من آثاره کالبلوغ لم یتعلّق التعبد بإبقائه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وإن شئت قلت: إنّ الآثار العقلیة و أن کانت أثراً لنفس المتیقّن، ولکنّها لیست آثاراً شرعیة، بل آثار تکوینیة غیر خاضعة للجعل و الاعتبار، و الآثار الشرعیة المترتبة علی تلک الأُمور العادیة و العقلیة و إن کانت خاضعة للجعل لکنّها لیست آثاراً للمتیقن (الحیاة) الذی أمرنا الشارع بإبقائه و تنزیل مشکوکه منزلة المتیقن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إلیک مثالاً آخر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مثلاً إذا تعبّدنا الشارع بإبقاء شهر رمضان، أو عدم رؤیة هلال شوال فی یوم الشک فإذا ضُمّ هذا التعبد إلی العلم القطعی بمضی تسعة و عشرین یوماً من أوّل الشهر قبل هذا الیوم، یلازمه الأثر العادی و هو کون الیوم التالی هوعید الفطر، فهل یترتب علی ذلک الأثر العادی الملازم للاستصحاب الأثر الشرعی من صحّة صلاة الفطر و لزوم اخراج الفطرة بعد الهلال و نحوهما؟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فالتحقیق: انّه لا یترتب علی الاستصحاب، الأثر العادی حتی یترتب علیه الأثر الشرعی، لأنّ الذی تعبدنا الشارع بإبقائه هو بقاء شهر رمضان أو عدم رؤیة هلال شوال، فلصیانة تعبد الشارع عن اللغویة یترتب کل أثر شرعی علی هذین</w:t>
      </w:r>
      <w:r w:rsidRPr="00634A8A">
        <w:rPr>
          <w:rFonts w:ascii="Times New Roman" w:eastAsia="Times New Roman" w:hAnsi="Times New Roman" w:cs="B Zar" w:hint="cs"/>
          <w:color w:val="000000"/>
          <w:sz w:val="36"/>
          <w:szCs w:val="36"/>
        </w:rPr>
        <w:br/>
        <w:t>(388)</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المستصحبین، لا الأثر العادی، لأنّه غیر خاضع للجعل و الاعتبار، فإنّ الأُمور التکوینیة تدور مدار الواقع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الآثار الشرعیة المرتبة علی ذلک الأثر العادی، فهی و أن کانت خاضعة للجعل و الاعتبار، لکنّها لیست أثراً مترتباً علی ما تعبدنا الشارع بإبقائه و هو کون الیوم شهر رمضان أو عدم کونه من شوال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استثنی بعض المحقّقین من الأصل المثبت موارد تطلب من دراسات علیا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التنبیه الخامس: فی شرطیة فعلیة الشک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یشترط فی الاستصحاب فعلیة الشک فلا یفید الشک التقدیری، فلو تیقن الحدث من دون أن یشک ثمّ غفل و صلّی ثمّ التفت بعدها فشک فی طهارته من حدثه السابق فلا یجری الاستصحاب، لأنّ الیقین بالحدث و أن کان موجوداً قبل الصلاة لکنّه لم یشک لغفلته فلا یتحقّق أرکان الاستصحاب، و لأجل عدم جریانه یحکم علیه بصحّة الصلاة أخذاً بقاعدة الفراغ، لاحتمال أنّه توضّأ قبل الصلاة، و هذا المقدار من الاحتمال کاف لجریان قاعدة الفراغ، و لکن یجب علیه التوضّؤ بالنسبة إلی سائر الصلوات، لأنّ قاعدة </w:t>
      </w:r>
      <w:r w:rsidRPr="00634A8A">
        <w:rPr>
          <w:rFonts w:ascii="Times New Roman" w:eastAsia="Times New Roman" w:hAnsi="Times New Roman" w:cs="B Zar" w:hint="cs"/>
          <w:color w:val="000000"/>
          <w:sz w:val="36"/>
          <w:szCs w:val="36"/>
          <w:rtl/>
        </w:rPr>
        <w:lastRenderedPageBreak/>
        <w:t>الفراغ لا تثبت إلاّ صحّة الصلاة السابقة، و أمّا الصلوات الآتیة فهی رهن إحراز الطهارة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هذا بخلاف ما إذا کان علی یقین من الحدث ثمّ شک فی وضوئه و مع ذلک غفل و صلّی و التفت بعدها فالصلاة محکومة بالبطلان لتمامیة أرکان الاستصحاب و أن احتمل انّه توضأ بعد الغفلة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التنبیه السادس: المراد من الشک مطلق الاحتمال</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یطلق الظن علی الاحتمال الراجح، و الوهم علی الاحتمال المرجوح، فیکون الشک هو الاحتمال المساوی و هذا هو المسمّی بالشک المنطقی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(389)</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الشک الأُصولی المطروح فی باب الاستصحاب فهو عبارة عن خلاف الیقین، سواء کان البقاء مظنوناً أو موهوماً أو مشکوکاً متساوی الطرفین، و هذا هوالمراد من الشک فی لسان الروایات، و قد استعمل الشک بالمعنی الأُصولی فی الذکر الحکیم، قال سبحانه: (فَإِنْ کنْتَ فِی شَک مِمّا أَنْزَلْنا إِلَیک فَاسْأَلِ الَّذینَ یقْرأون الکتابَ مِنْ قَبْلِک) (یونس/94)</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قال سبحانه: (قالَتْ رُسُلُهُمْ أَفِی اللّهِ شَک فاطِرِالسَّماواتِ وَ الأَرْضُ) (إبراهیم/10)، کما استعمل الشک فی مقابل الیقین فی صحیحة زرارة «قال: فإنْ حُرّک علی جنبه شیء و لم یعلم به؟ قالعلیه السَّلام: لا، حتی یستیقن أنّه قد نام حتی یجیئ من ذلک أمر بین، و إلاّفانّه علی یقین من وضوئه، و لا ینقض الیقین أبداً بالشک» و ذلک لأنّ التحریک علی جنب الإنسان یفید الظن بأنّه قد نام و مع ذلک أطلق علیه الإمام الشک و لم یستفصل بین إفادته الظن بالنوم و عدمه، و هذا یدل علی أنّ المراد من الشک هو مطلق الاحتمال المخالف للیقین، من غیر فرق بین کون البقاء مظنوناً أو مرجوحاً أو مساویاً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أضف إلی ذلک ما مرّ من أنّ المراد من الیقین هو الحجّة الشرعیة، و یکون ذلک قرینة علی أنّ المراد من الشک هو اللاّ حجة، و یکون معنی الحدیث لا تنقض الحجّة باللاّ حجّة، فالملاک فی الجمیع عدم وجود الحجّة، من دون نظر إلی کون البقاء راجحاً أو </w:t>
      </w:r>
      <w:r w:rsidRPr="00634A8A">
        <w:rPr>
          <w:rFonts w:ascii="Times New Roman" w:eastAsia="Times New Roman" w:hAnsi="Times New Roman" w:cs="B Zar" w:hint="cs"/>
          <w:color w:val="000000"/>
          <w:sz w:val="36"/>
          <w:szCs w:val="36"/>
          <w:rtl/>
        </w:rPr>
        <w:lastRenderedPageBreak/>
        <w:t>مرجوحاً أو متساویاً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التنبیه السابع: التمسک بعموم العام أو استصحاب حکم المخصص</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کان هناک عموم یدل علی استمرار الحکم فی جمیع الأزمنة، کقوله سبحانه: (أَوفُوا بالعُقود) حیث یدلّ علی وجوب الوفاء علی وجه الإطلاق من غیر فرق بین زمان دون زمان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(390)</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إذا فرضنا أنّه خرج منه عقد فی وقت خاص، کالعقد الغبنی، فانّ المغبون یملک الخیار و له أن یفسخ العقد بظهوره، ولکنّه تساهل و لم یفسخ، فیقع الشک فی بقاء الخیار فی الآن الثانی فهل المرجع هو</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عموم العام، فیکون العقد واجب الوفاء فی الآن الثانی و الخیار فوریاً؟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أو استصحاب حکم المخصص (1) و یکون الخیار غیر فوری؟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مثله خیار العیب إذا تساهل المشتری و لم یفسخ، فهل المرجع عموم وجوب الوفاء بالعقد أو استصحاب حکم المخصص الذی دلّ علی جواز الفسخ إذا ظهر العیب؟</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فالتحقیق أن یقال: إنّه إن لزم من العمل بحکم المخصص عن طریق الاستصحاب، تخصیص زائد وراء التخصیص الأوّل فالمرجع هو عموم العام، و أمّا إذا لم یلزم إلاّ نفس التخصیص الأوّل فالمرجع هو استصحاب حکم المخصص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توضیح ذلک: أنّ الزمان تارة یکون قیداً للموضوع، بحیث یکون العقد فی الزمان الأوّل موضوعاً و فی الزمان الثانی موضوعاً آخر و هکذا، و هذا ما یطلق علیه بکون الزمان مفرِّداً للموضوع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أُخری یکون الزمان ظرفاً للحکم و مبیناً لاستمراره، بمعنی أنّ العقد فی جمیع الآنات موضوع واحد، فلو خرج فی الآن الأوّل أو خرج فی جمیع الآنات لم یلزم إلاّ تخصیص واحد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 xml:space="preserve">المخصص قوله علیه السَّلام: «غبن المسترسل سحت» و قوله: «غبن المؤمن حرام» و </w:t>
      </w:r>
      <w:r w:rsidRPr="00634A8A">
        <w:rPr>
          <w:rFonts w:ascii="Times New Roman" w:eastAsia="Times New Roman" w:hAnsi="Times New Roman" w:cs="B Zar" w:hint="cs"/>
          <w:color w:val="000000"/>
          <w:sz w:val="36"/>
          <w:szCs w:val="36"/>
          <w:rtl/>
        </w:rPr>
        <w:lastRenderedPageBreak/>
        <w:t>قوله صلَّی اللّه علیه و آله و سلَّم: «لا ضرر و لا ضرار» لاحظ الوسائل: 12، الباب 17 من أبواب الخیار، الحدیث 1 و 2 و 3</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 xml:space="preserve">مثل قوله علیه السَّلام: إن شاء رد البیع و أخذ ماله کله </w:t>
      </w:r>
      <w:r w:rsidRPr="00634A8A">
        <w:rPr>
          <w:rFonts w:ascii="Sakkal Majalla" w:eastAsia="Times New Roman" w:hAnsi="Sakkal Majalla" w:cs="Sakkal Majalla" w:hint="cs"/>
          <w:color w:val="000000"/>
          <w:sz w:val="36"/>
          <w:szCs w:val="36"/>
          <w:rtl/>
        </w:rPr>
        <w:t>…</w:t>
      </w:r>
      <w:r w:rsidRPr="00634A8A">
        <w:rPr>
          <w:rFonts w:ascii="Times New Roman" w:eastAsia="Times New Roman" w:hAnsi="Times New Roman" w:cs="B Zar" w:hint="cs"/>
          <w:color w:val="000000"/>
          <w:sz w:val="36"/>
          <w:szCs w:val="36"/>
          <w:rtl/>
        </w:rPr>
        <w:t xml:space="preserve"> لاحظ الوسائل: 12، الباب 14 من أبواب الخیار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(391)</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ففی الصورة الأُولی یکون المرجع هو عموم العام، لافتراض أنّ الأخذ بحکم المخصص یستلزم تخصیصاً زائداً، و من المعلوم أنّ المرجع عند الشک فی التخصیص هو عموم الدلیل الاجتهادی، مثلاً إذا قال المولی: أکرم العلماء و علمنا بخروج زید ثمّ شککنا فی خروج عمرو، فکما أنّ المرجع عندئذ هو عموم قوله: أکرم العلماء، لأنّ خروج عمرو تخصیص زائد، فهکذا المقام، فالعقد الغبنی فی الآن الأوّل موضوع أوّل کما انّه فی الآن الثانی موضوع ثان، و قد دلّ الدلیل علی التخصیص الأوّل، و بقی العقد فی الآن الثانی تحت العام، فیتمسک به لتقدم الدلیل الاجتهادی علی الأصل العملی و هو استصحاب حکم المخصص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هذا بخلاف ما إذا کان للفرد فی جمیع الأزمنة مصداق واحد بحیث لا یلزم من خروجه فی الآن الأوّل و الثانی إلاّتخصیص واحد، ففی مثله یؤخذ باستصحاب حکم المخصص، لأنّه کان متیقناً و شک فی بقائه، و لا ینقض الیقین بالشک و لا یؤخذ بالعام لخروجه عنه حسب الفرض. فرجوعه تحت العام یتوقف علی دلیل خاصّ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زبدة القول: هی أنّه لو کان الزمان فی ناحیة العام قیداً للموضوع العقد و مفرِّداً له بحیث یلزم من خروجه بعد الآن الأوّل تخصیص ثان و ثالث فالمرجع هو عموم العام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إذا کان الزمان فی ناحیة العام ظرفاً لبیان استمرار الحکم بحیث یکون له فی جمیع الأزمنة فرد واحد و لا یلزم من خروجه فی الآنات المتأخرة تخصیص زائد، فالمرجع هو استصحاب حکم المخصص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هذه هی النظریة المعروفة و هناک نظریات أُخری تطلب من محالها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(392)</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التنبیه الثامن: کفایة وجود الأثر بقاءً</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یکفی فی جریان الاستصحاب ترتّب الأثر حین البقاء سواء ترتّب علیه الأثر حین الحدوث أولا، و بعبارة أُخری یشترط ترتّب الأثر فی زمان الشک و ظرف التعبّد بالبقاء، دون زمان الیقین، إذ یکفی فی صحّة التعبّد بالبقاء وجود أصل الأثر حتی لا یکون التعبّد ببقاء المستصحب أمراً لغواً، و لذلک یصحّ الاستصحاب فی المثال التالی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کان الوالد و الولد حیین فمات الوالد و شککنا فی حیاة الولد، فتستصحب حیاتُه، و یترتب علیها الأثر الشرعی من إرثه و بالتالی: تُعزل حصته من الترکة، فحیاة الولد ذاتُ أثر الوراثة القطعیة بقاءً و أن لم یکن کذلک حدوثاً، أی فی زمان حیاة الوالد إلاّعلی وجه التعلیق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التنبیه التاسع: قیاس الحادث إلی أجزاء الزمان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علم بحادث فی زمان معین و لم یعلم وقته فیمکن استصحاب عدم حدوثه إلی زمان العلم به، مثلاً إذا علمنا بحدوث الکرّیة و شککنا فی حدوثها یوم الخمیس أو الجمعة، فتجری أصالة عدم حدوثها إلی نهایة یوم الخمیس، فیترتب علیه أثر عدم الکرّیة فی ذلک الیوم، فلو غسل ثوب بهذا الماء فی یوم الخمیس یحکم ببقاء النجاسة فیه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لا یثبت باستصحاب عدم حدوث الکریة إلی یوم الخمیس عنوان تأخرها عنه، لأنّه لازم عقلی لا شرعی، و لو کان للتأخر أثر شرعی فلا یثبت بهذا الاستصحاب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(393)</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التنبیه العاشر: قیاس الحادث بحادث آخر</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الکلام هنا حول قیاس حادث بحادث آخر، کما إذا علم بحدوث حادثین کالطهارة و الحدث، و لم یعلم المتقدّم و المتأخر منهما فهل یجری الأصل أو لا؟ أو علم موت الوالد المسلم فی غرّة رجب، و علم أیضاً بإسلام وارثه، و لکن شک فی تقدّم موت المورِّث علی إسلام الوارث حتی لا یرثه لأنّ الکافر لا یرث المسلم حتی و أن أسلم بعد </w:t>
      </w:r>
      <w:r w:rsidRPr="00634A8A">
        <w:rPr>
          <w:rFonts w:ascii="Times New Roman" w:eastAsia="Times New Roman" w:hAnsi="Times New Roman" w:cs="B Zar" w:hint="cs"/>
          <w:color w:val="000000"/>
          <w:sz w:val="36"/>
          <w:szCs w:val="36"/>
          <w:rtl/>
        </w:rPr>
        <w:lastRenderedPageBreak/>
        <w:t>موت المورِّث أو تأخر موته عن إسلامه حتی یرثه، فهل یجری الأصل أو لا؟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فنقول: للمسألة صورتان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الأُولی: أن یکون أحد الحادثین معلوم التاریخ و الآخر مجهوله، فیجری الأصل فی المجهول دون المعلوم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امّا أنّه لا یجری الأصل فی معلوم التاریخ کموت الوالد المسلم فی غرّة رجب فلأجل أنّ حقیقة الاستصحاب هو استمرار حکم المستصحَب عدم الموت إلی الزمان الذی یشک فی بقائه، و هذا إنّما یتصور فیما إذا جهل تاریخ حدوثه، و أمّا لو فرض العلم بزمان الحدوث و أنّه مات فی غرّة رجب فلا معنی لاستصحاب عدمه لعدم الشک فی زمان الموت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بعبارة أُخری: لابدّ فی الاستصحاب من وجود زمان یشک فی بقاء المستصحَب فیه و هذا غیر متصوّر فی معلوم التاریخ، لأنّا نعلم عدم موت الوالد قبل غرّة رجب و موته فیها، فلیس هنا زمان خال یشک فی بقاء المستصحب عدم موت الوالد فیه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جریانه فی مجهول التاریخ، و هو إسلام الولد، حیث کان کافراً فی شهر جمادی الآخرة و مسلماً فی غرّة شعبان و مشکوک الإسلام بین الشهرین فیستصحب بقاؤه أی عدم الإسلام فی الظرف المشکوک، و یترتب علیه أثره و هو</w:t>
      </w:r>
      <w:r w:rsidRPr="00634A8A">
        <w:rPr>
          <w:rFonts w:ascii="Times New Roman" w:eastAsia="Times New Roman" w:hAnsi="Times New Roman" w:cs="B Zar" w:hint="cs"/>
          <w:color w:val="000000"/>
          <w:sz w:val="36"/>
          <w:szCs w:val="36"/>
        </w:rPr>
        <w:br/>
        <w:t>(394)</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حرمانه من الإرث لثبوت موضوعه و هو موت الوالد حین کفر الولد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الثانیة: إذا کانا مجهولی التاریخ فیجریان و یتعارضان و یتساقطان فلابدّ من طلب دلیل آخر علی إرث الولد و عدمه، و منه یظهر حال الشک فی الطهارة و الحدث بصورتیهما فلاحظ</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التنبیه الحادی عشر: تقدّم الاستصحاب علی سائر الأُصول</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الاستصحاب متقدّم علی سائر الأُصول، لأنّ التعبّد ببقاء الیقین السابق و جعله حجّة فی الآن اللاحق یوجب إرتفاع موضوعات الأُصول، أو حصول غایاتها، و إلیک البیان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أ. أنّ موضوع البراءة العقلیة هو عدم البیان، فإذا کان الشیء مستصحَب الحرمة أو الوجوب، فالأمر بالتعبّد با بقاء الیقین السابق بیان من الشارع، فلا یبقی موضوع للبراءة العقلیة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کما أنّ موضوع البراءة الشرعیة هو «مالا یعلمون» و المراد من العلم هو الحجّة الشرعیة، و الاستصحاب کما قرّرناه حجّة شرعیة علی بقاء الوجوب و الحرمة فی الأزمنة اللاحقة، فیرتفع موضوع البراءة الشرعیة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 أنّ موضوع التخییر هو تساوی الطرفین من حیث الاحتمال، و الاستصحاب بحکم الشرع هادم لذلک التساوی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 أنّ موضوع الاشتغال هو احتمال العقاب فی الفعل أو الترک، و الاستصحاب بما أنّه حجّة مؤمِّن، فالاستصحاب بالنسبة إلی هذه الأُصول رافع لموضوعها. و أن شئت فسمِّه وارداً علیها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ربّما یکون الاستصحاب موجباً لحصول غایة الأصل کما هو الحال فی</w:t>
      </w:r>
      <w:r w:rsidRPr="00634A8A">
        <w:rPr>
          <w:rFonts w:ascii="Times New Roman" w:eastAsia="Times New Roman" w:hAnsi="Times New Roman" w:cs="B Zar" w:hint="cs"/>
          <w:color w:val="000000"/>
          <w:sz w:val="36"/>
          <w:szCs w:val="36"/>
        </w:rPr>
        <w:br/>
        <w:t>(395)</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أصالتی الطهارة و الحلیة، فإنّ الغایة فی قولهعلیه السَّلام: «کلّ شیء طاهر حتّی تعلم أنّه قذر» ، و فی قوله علیه السَّلام: «کلّ شیء حلال حتی تعلم أنّه حرام» و أن کان هو العلم، لکن المراد منه هو الحجّة و الاستصحاب حجّة، و مع جریانه تحصل الغایة، فلا یبقی للقاعدة مجال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التنبیه الثانی عشر: تقدّم الأصل السببی علی المسببی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کان فی المقام أصلان متعارضان، غیر أنّ الشک فی أحدهما مسبب عن الشک فی الآخر، مثلاً إذا کان ماء قلیل مستصحب الطهارة، و ثوب متنجس قطعاً، فغسل الثوب بهذا الماء، فهنا یجری بعد الغَسل استصحابان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استصحاب بقاء طهارة الماء الذی به غسل الثوب النجس، و مقتضاه طهارة الثوب المغسول 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ب. استصحاب نجاسة الثوب و بقائها حتی بعد الغسل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عندئذ یقدّم الاستصحاب الأوّل علی الاستصحاب الثانی، لأنّ الشک فی بقاء النجاسة فی الثوب بعد الغسل ناشئ عن طهارة الماء الذی غُسل به، فإذا تعبدنا الشارع ببقاء طهارة الماء ظاهراً یکون معناه ترتیب ما للماء الطاهر الواقعی من الآثار علی مستصحب الطهارة، و من جملة آثاره طهارة الثوب المغسول به، فالتعبد ببقاء الأصل السببی یرفع الشک، فی جانب الأصل المسببی بمعنی انّ النجاسة هناک مرتفعة غیر باقیة فیکون الأصل السببی مقدّماً علی الأصل المسببی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یمکن أن یقال إنّ الأصل السببی استصحاب طهارة الماء ینقّح موضوعَ الدلیل الاجتهادی، فیکون الدلیل الاجتهادی مقدّماً علی الأصل المسببی، لأنّ استصحاب طهارة الماء یثبت موضوعاً، و هو أنّ هذا الماء طاهر، هذا من</w:t>
      </w:r>
      <w:r w:rsidRPr="00634A8A">
        <w:rPr>
          <w:rFonts w:ascii="Times New Roman" w:eastAsia="Times New Roman" w:hAnsi="Times New Roman" w:cs="B Zar" w:hint="cs"/>
          <w:color w:val="000000"/>
          <w:sz w:val="36"/>
          <w:szCs w:val="36"/>
        </w:rPr>
        <w:br/>
        <w:t>(396)</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جانب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ومن جانب آخر دلّ الدلیل الاجتهادی أنّ کلَّ نجس غسل بماء طاهر فهو طاهر، فبضم الصغری إلی الکبری لا یبقی شک فی طهارة الثوب و ارتفاع نجاسته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لمّا انجرّ الکلام إلی تقدّم الاستصحاب علی عامّة الأُصول اقتضی المقام بیان تقدّم بعض القواعد علی الاستصحاب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تمّ الکلام فی الأُصول العملیة،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ویلیه البحث فی تعارض الأدلّة الشرعیة إن شاء اللّه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الحمد للّه ربّ العالمین</w:t>
      </w:r>
    </w:p>
    <w:p w:rsidR="00634A8A" w:rsidRPr="00634A8A" w:rsidRDefault="00634A8A" w:rsidP="00634A8A">
      <w:pPr>
        <w:shd w:val="clear" w:color="auto" w:fill="FFFFFF"/>
        <w:spacing w:before="100" w:beforeAutospacing="1" w:after="100" w:afterAutospacing="1" w:line="240" w:lineRule="auto"/>
        <w:outlineLvl w:val="2"/>
        <w:rPr>
          <w:rFonts w:ascii="Times New Roman" w:eastAsia="Times New Roman" w:hAnsi="Times New Roman" w:cs="B Titr"/>
          <w:color w:val="FF0080"/>
          <w:sz w:val="30"/>
          <w:szCs w:val="30"/>
        </w:rPr>
      </w:pPr>
      <w:r w:rsidRPr="00634A8A">
        <w:rPr>
          <w:rFonts w:ascii="Times New Roman" w:eastAsia="Times New Roman" w:hAnsi="Times New Roman" w:cs="B Titr" w:hint="cs"/>
          <w:color w:val="FF0080"/>
          <w:sz w:val="30"/>
          <w:szCs w:val="30"/>
          <w:rtl/>
        </w:rPr>
        <w:t>المقصد الثامن: فی تعارض الأدلّة الشرعیة و فیه [الفصول]</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التمهید</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lastRenderedPageBreak/>
        <w:t>المقصد الثامن: فی تعارض الأدلّة الشرعیة: و فیه فصلان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فی تعارض الأدلّة الشرعیة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یعدّ البحث عن تعارض الأدلّة الشرعیة، و کیفیة علاجها، من أهمّ المسائل الأُصولیة، إذ قلّما یتفق فی باب أن لا توجد فیه حجّتان متعارضتان، علی نحو لا مناص للمستنبط من علاجهما، و لأجل تلک الأهمیة أفردوا لها مقصداً</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الأوّل فی الجمع بین الدلیلین</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الأوّل فی الجمع بین الدلیلین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أو</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التعارض غیر المستقر</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کان التعارض بین الخبرین تعارضاً غیر مستقر، یزول بالتأمّل بحیث لا یعد التکلّم بهذا النحو علی خلاف الأسالیب المعروفة بین المقنّنین و علماء الحقوق و القانون و ظرف التقنین، بل کان دارجاً بینهم، فیقدّم فیه الجمع علی غیره. (1) و هذا هو المراد من قول الأُصولیین: «الجمع مهما أمکن أولی من الطرح» و مقصودهم هو الجمع المطلوب عند أهل الحقوق و القانون بحیث یعد أحد الدلیلین قرینة علی</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سواء کان المراد من الغیر هو التخییر أو الترجیح</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(400)</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التصرف فی الآخر، و هذا ما یعبّر عنه بالجمع العرفی، أو الجمع مع الشاهد فی مقابل الجمع التبرّعی الذی یجمع بین الدلیلین بلا شاهد و قرینة، و لأجل ذلک یکون الجمع الأوّل مقبولاً و الآخر مرفوضاً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وقد بذل الأُصولیون جهودهم فی إعطاء ضوابط الجمع المقبول و حصروها فی العناوین التالیة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التخصّص، 2. الورود، 3. الحکومة، 4. التخصیص، 5. تقدیم الأظهر علی الظاهر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إلیک تعریف تلک العناوین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التخصّص: هو خروج موضوع أحد الدلیلین عن موضوع الدلیل الآخر حقیقة و تکویناً، کقولنا: «الخمر حرام» و «الخل حلال» فالمحمولان و أن کانا متنافیین، و لکن التنافی بینهما بدائی یزول بالنظر إلی تغایر الموضوعین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الورود: هو رفع أحد الدلیلین موضوع الدلیل الآخر حقیقة، لکن بعنایة من الشارع بحیث لولاه لما کان له هذا الشأن کتقدّم الأمارة علی الأُصول العملیة، فإنّ لکلّ من الأُصول العملیة موضوعاً خاصّاً، فالأمارة بعد ثبوت حجّیتها بالأدلة القطعیة ترفع موضوع تلک الأُصول عامة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مثلاً موضوع البراءة العقلیة هو عدم البیان و موضوع الاشتغال هو احتمال العقاب، و موضوع التخییر هو عدم المرجّح، فإذا قام الدلیل القطعی علی حجّیة الأمارة ارتفع بذلک موضوع الأصل، فتکون الأمارة بیاناً لمورد الشک (فی أصل البراءة)، و رافعاً لاحتمال العقاب (فی أصالة الاشتغال)، و مرجحاً لأحد الطرفین علی الآخر (فی أصالة التخییر). کلّ ذلک بفضل جعل الشارع الحجّیة للأمارة تأسیساً أو إمضاءً لسیرة العقلاء علی حجّیتها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(401)</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بذلک یظهر ورود الأمارة علی أصالتی الطهارة و الحلّیة، لأنّهما مغیاة بعدم العلم، و المراد منه هو الحجّة الشرعیة، فالأمارة بما أنّها حجّة شرعیة دالة علی حصول الغایة فی قولهعلیه السَّلام: «کلّ شیء طاهر حتی تعلم أنّه قذر» أو قولهعلیه السَّلام: «کلّ شیء حلال حتی تعلم أنّه حرام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الحکومة: أن یکون لأحد الدلیلین رقابة و نظر إلی الدلیل الآخر، فیقدّم علی الآخر بحکم انّ له تلک الخصوصیة و یسمّی الناظر بالحاکم، و المنظور إلیه بالمحکوم، و یتلخّص النظر فی الأقسام التالیة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أ: التصرف فی عقد الوضع بتوسیعه، قال سبحانه: (یا أَیهَا الّذِینَ آمَنُوا إِذا قُمْتُمْ إِلَی الصَّلاةِ </w:t>
      </w:r>
      <w:r w:rsidRPr="00634A8A">
        <w:rPr>
          <w:rFonts w:ascii="Times New Roman" w:eastAsia="Times New Roman" w:hAnsi="Times New Roman" w:cs="B Zar" w:hint="cs"/>
          <w:color w:val="000000"/>
          <w:sz w:val="36"/>
          <w:szCs w:val="36"/>
          <w:rtl/>
        </w:rPr>
        <w:lastRenderedPageBreak/>
        <w:t>فَاغْسِلُوا وُجُوهَکمْ وَ أَیدِیکمْ إِلَی الْمَرافِقِ) (المائدة/6) فالمتبادر من الصلاة هو الفریضة، فإذا ضمَّ إلیه قولهعلیه السَّلام: «الطواف بالبیت صلاة» یکون حاکماً علی الآیة بتوسیع موضوعها ببیان انّ الطواف علی البیت من مصادیق الصلاة فیشترط فیه ما یشترط فی الصلاة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مثله قوله صلَّی الله علیه و آله و سلَّم: «لا صلاة إلاّ بطهور» الظاهرة فی شرطیة الطهارة المائیة، فکأنّه قال: «الطهور شرط للصلاة» فإذا قال: التراب أحد الطهورین، فقد وسّع الموضوع (الطهور) إلی الطهارة الترابیة أیضاً، و هذا النوع من التصرّف فی عقد الوضع لا یتم إلاّ ادّعاءً، کادّعاء انّ الطواف أو التیمم صلاة أو طهور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التصرّف فی عقد الوضع بتضییقه، و ذلک بعدما علم أنّ للشاک فی الصلوات أحکاماً خاصة وردت فی الأحادیث، ثمّ إذا قال: «لا شک لکثیر الشک» ، أو قال: «لا شک للإمام مع حفظ المأموم» ، أو بالعکس، فالأدلّة المتأخّرة حاکمة علی الدلیل الأوّل بتضییق موضوعه بادّعاء عدم وجود الشک فی تلک الموارد الثلاثة، و الغایة هی رفع الحکم برفع الموضوع ادّعاءً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(402)</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مع أنّ هذه الأمثلة أشبه بالتخصیص، و لکن الذی یمیزها عن التخصیص بأنّ لسانها هو لسان النظر و الرقابة إلی الدلیل الآخر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 التصرّف فی عقد الحمل أو متعلّقه بتوسیعه، فإذا قال: صلّ فی ثوب طاهر، و قال: «کلّ شیء طاهر حتی تعلم أنّه قذر» فقد وسّع متعلّق الحکم إلی الطهارة الثابتة حتی بالأصل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 التصرّف فی عقد الحمل بتضییقه، و هذا کقوله سبحانه: (وَما جَعَلَ عَلَیکمْ فِی الدِّینِ مِنْ حَرَج) (الحج/78) فإنّها بحکم نظرها إلی الأحکام الشرعیة المترتبة علی العناوین الأوّلیة تضیق محمولاتها و یخصصها به غیر صورة الحرج، و مثله قوله: «لا ضرر و لا ضرار» بالنسبة إلی سائر الأحکام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الحاصل: أنّ مقوم الحکومة اتخاذ الدلیل لنفسه موقف الشرح و التبیین و النظر و </w:t>
      </w:r>
      <w:r w:rsidRPr="00634A8A">
        <w:rPr>
          <w:rFonts w:ascii="Times New Roman" w:eastAsia="Times New Roman" w:hAnsi="Times New Roman" w:cs="B Zar" w:hint="cs"/>
          <w:color w:val="000000"/>
          <w:sz w:val="36"/>
          <w:szCs w:val="36"/>
          <w:rtl/>
        </w:rPr>
        <w:lastRenderedPageBreak/>
        <w:t>الرقابة، فتکون النتیجة إمّا تصرّفاً فی عقد الوضع، أو الحمل إمّا بالتوسیع أو بالتضییق. و لکن التعارض و رفعه بالحکومة مختص بصورة التضییق لا التوسیع و لیس فیها أی تعارض حتی تُعالج بالحکومة بخلاف صورة التضییق فالتعارض محقّق لکن یقدم الحاکم علی المحکوم فی عرف أهل التقنین فلاحظ</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التخصیص: عبارة عن إخراج بعض أفراد العام عن الحکم المحمول علیه مع التحفّظ علی الموضوع کما إذا قال: أکرم العلماء، ثمّ قال: لا تکرم العالم الفاسد، فهو یشارک الحکومة فی بعض أقسامه (القسم الرابع) لکنّه یفارقه بأنّ لسان التخصیص هو رفع الحکم عن بعض أفراد الموضوع ابتداءً من دون أن یکون لسانه، لسان الرقابة، بخلاف الحکومة فإنّ لسانها لسان النظر و الرقابة إمّا إلی المحمول أو إلی الموضوع، و لذلک ربما یقال بأنّه لو لم یرد من الشارع حکم فی المحکوم لم یکن للدلیل الحاکم مجال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(403)</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 تقدیم الحاکم و المخصّص علی المحکوم و العام واضح، أمّا تقدیم الحاکم، فلأجل لسانه و کأنّه دلیل متمّم للدلیل الأوّل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تقدیم المخصص علی العام، فلأنّ السیرة السائدة فی عالم التقنین هی فصل الخصوص عن العموم لعدم إحاطة المقنّن بالمصالح و المفاسد، فربّما یشرّعقانوناً ثمّ یبدو له أنّ الحکم بسعته علی خلاف المصلحة العامة، فیذکر المخصص متأخراً و ذلک ممّا حدا بعلماء الحقوق و القانون علی تقدیم الخاص علی العام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التشریع الإلهی و أن کان نزیهاً عن تلک الوصمة و لکن تعلّقت مشیئته سبحانه ببیان الأحکام علی سبیل التدریج لمصالح فیها، و علی ضوئه جاءت المخصصات بعد العموم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5. </w:t>
      </w:r>
      <w:r w:rsidRPr="00634A8A">
        <w:rPr>
          <w:rFonts w:ascii="Times New Roman" w:eastAsia="Times New Roman" w:hAnsi="Times New Roman" w:cs="B Zar" w:hint="cs"/>
          <w:color w:val="000000"/>
          <w:sz w:val="36"/>
          <w:szCs w:val="36"/>
          <w:rtl/>
        </w:rPr>
        <w:t>تقدیم الأظهر علی الظاهر، إذا عُدَّ أحد الدلیلین قرینة علی التصرّف فی الآخروإن لم یدخل تحت العناوین السابقة یقدم ما یصلح للقرینیة علی الآخر و أن لم یدخل تحت العناوین السابقة، و هذا ما یسمّی بتقدیم الأظهر علی الظاهرَ التعرّف علی الأظهر و الظاهر نذکر أمثلة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أ: دوران الأمر بین تخصیص العام و تقیید المطلق</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دار الأمر بین تخصیص العام و تقیید المطلق، کما إذا قال المولی: أکرم العلماء، ثمّ قال: لا تکرم الفاسق، فدار أمر العالم الفاسق بین دخوله تحت الحکم الأوّل أو الثانی، فقد اختار الشیخ الأعظم الأنصاری تقدیم العام علی المطلق، و لزوم التصرّف فی الثانی، فتکون النتیجة وجوب إکرام الفاسق، و ما هذا إلاّلأنّ دلالة العام علی الشمول أظهر من دلالة المطلق علیه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(404)</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إذا کان لأحد الدلیلین قدر متیقن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کان لأحد الدلیلین قدر متیقن، لتساویهما فی الظهور اللفظی و کونهما بصیغة العموم کما إذا قال: أکرم العلماء ثمّ قال: لا تکرم الفسّاق، و لکن علمنا من حال المتکلّم أنّه یبغض العالم الفاسق، فتشکل قرینة علی تقدیم عموم النهی علی عموم الأمر، فیکون مجمع العنوانین (العالم الفاسق) محرَّم الإکرام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 دوران الأمر بین التقیید و الحمل علی الاستحباب</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قال الشارع إذا أفطرت فأعتق رقبة، ثمّ ورد بعد مدّة إذا أفطرت فاعتق رقبة مؤمنة، فیدور الأمر بین حمل المطلق علی المقید، أو حمل الأمر المتعلّق بالمقید علی الاستحباب، فربما یقدّم الأوّل علی الثانی لشیوع التقیید، و ربما یرجح العکس لشیوع استعمال الأوامر علی لسان الشارع فی الاستحباب. و قد مرّ تفصیله فی المقصد الخامس عند البحث فی المطلق و المقید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یدل علی هذا النوع من الجمع طائفة من الروایات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قال الإمام الرضا علیه السَّلام: «إنّ فی أخبارنا محکماً کمحکم القرآن، و متشابهاً کمتشابه القرآن، فردّوا متشابهها إلی محکمها، و لا تتبعوا متشابهها دون محکمها فتضلّوا</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روی داود بن فرقد، قال: سمعت أبا عبد اللّه علیه السَّلام یقول: «أنتم أفقه الناس إذا عرفتم معانی کلامنا، انّ الکلمة لتنصرف علی وجوه لو شاء إنسان لصرف کلامه حیث یشاء</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Pr>
        <w:lastRenderedPageBreak/>
        <w:t>(</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الحدیثان یحثّان علی التأمّل و التدبر فی الأحادیث المرویة، حتی لا یتسرّع السامع باتّهامها بالتعارض بمجرد السماع، دون التدبّر فی أطرافها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الوسائل: الجزء 18 الباب 9 من أبواب صفات القاضی، الحدیث 22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الوسائل: الجزء 18، الباب 9 من أبواب صفات القاضی، الحدیث 27</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(405)</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فتلخّص أنّ التنافی غیر المستقر یرتفع بأحد الأُمور الخمسة التی أشرنا إلیها، بقی الکلام فی التنافی المستقر و هو الذی یبحث عنه فی الفصل التالی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(406)</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الثانی التعارض المستقر</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الثانی التعارض المستقر</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أواعمال الترجیح و التخییر</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کان هناک بین الدلیلین تناف و تدافع فی المدلول علی وجه لا یمکن الجمع بینهما جمعاً عرفیاً مقبولاً عند أهل التقنین، فیقع البحث فی أُمور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 ماهی القاعدة الأوّلیة عند التعارض؟</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لا شک أنّ الأخبار حجّة من باب الطریقیة بمعنی أنّها الموصلة إلی الواقع فی کثیر من الأحیان، هذا من جانب، و من جانب آخر أنّ دلیل حجیة قول الثقة منحصرة فی السیرة العقلائیة، و بما أنّ السیرة دلیل لبّی یؤخذ بالقدر المتیقن منه لعدم وجود لسان لفظی لها حتی یؤخذ بإطلاقه، و القدر المتیقن من السیرة فی مورد حجّیة قول الثقة هی صورة عدم التعارض، فتکون القاعدة الأوّلیة هی سقوط الخبرین المتعارضین عن الحجّیة. لما مضی من أنّ الشک فی الحجّیة یساوق القطع بعدمها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 ماهی القاعدة الثانویة عند التعارض؟</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قد وقفت علی أنّ مقتضی القاعدة الأوّلیة فی الخبرین المتعارضین هو التساقط، فلو ثبت شیء علی خلاف تلک القاعدة نأخذ به، و إلاّ فهی محکمة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 الخبرین المتعارضین علی صورتین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الخبران المتکافئان اللّذان لا مزیة لأحدهما توجب ترجیحه علی الآخر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(407)</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الخبران المتعارضان اللّذان فی أحدهما مزیة توجب ترجیحه علی الآخر. و إلیک الکلام فی کلا القسمین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الصورة الأُولی: الخبران المتعارضان المتکافئان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ورد خبران متعارضان متکافئان من دون مزیة لأحدهما علی الآخر، (1) فقد استفاضت الروایات علی التخییر بینهما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روی الطبرسی فی «الاحتجاج» عن الحسن بن الجهم (2) قال: قلت له تجیئنا الأحادیث عنکم مختلفة، فقال: «ما جاءک عنّا فقس علی کتاب اللّه عزّ و جلّ و أحادیثنا، فإن کان یشبههما فهو منّا، و أن لم یکن یشبههما فلیس منّا» ، قلت: یجیئنا الرجلان و کلاهما ثقة بحدیثین مختلفین و لانعلم أیهما الحق؟ قال: «فإذا لم تعلم فموسّع علیک بأیهما أخذت</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3</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ما رواه الطبرسی فی «الاحتجاج» عن الحارث بن المغیرة عن أبی عبد اللّهعلیه السَّلام قال: «إذا سمعت من أصحابک الحدیث و کلّهم ثقة، فموسّع علیک حتی تری القائم علیه السَّلام، فترد إلیه</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4</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ربّما یتصور أنّ الروایة ناظرة إلی حجّیة قول الثقة، و لیست ناظرة إلی الحدیثین المختلفین و لکن فی الروایة قرائن ثلاث تُدعم کون الروایة ناظرة إلی الحدیثین المختلفین و هی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قوله: «وکلّهم ثقة» و من المعلوم أنّه لا یشترط فی حجّیة کلّ خبر إلاّ وثاقة مخبره، لا وثاقة المخبر الآخر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 xml:space="preserve">1. </w:t>
      </w:r>
      <w:r w:rsidRPr="00634A8A">
        <w:rPr>
          <w:rFonts w:ascii="Times New Roman" w:eastAsia="Times New Roman" w:hAnsi="Times New Roman" w:cs="B Zar" w:hint="cs"/>
          <w:color w:val="000000"/>
          <w:sz w:val="36"/>
          <w:szCs w:val="36"/>
          <w:rtl/>
        </w:rPr>
        <w:t>سیوافیک أنّ أخبار التخییر محمولة علی صورة التکافؤ</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الحسن بن الجهم بن بکیر بن أعین الشیبانی، ترجمه النجاشی برقم 108، و قال ثقة، روی عن أبی الحسن الرضا 7</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و 4. الوسائل: 18، الباب 9 من أبواب صفات القاضی، الحدیث 40 و 41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(408)</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قوله علیه السَّلام: «فموسّع» فإنّ تلک اللفظة وردت فی روایة الحسن بن الجهم السابقة الواردة فی الخبرین المتعارضین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 قوله علیه السَّلام: «حتی تری القائم، فإنّ قول الثقة حجّة مطلقاً دون أن تُغیی بغایة، سواء أُرید من القائم الإمام القائم بالأمر عجّل اللّه تعالی فرجه الشریف أو الإمام المعاصر للراوی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ما رواه الشیخ فی «التهذیب» ، عن علی بن مهزیار قال: قرأت فی کتاب لعبد اللّه بن محمد، إلی أبی الحسنعلیه السَّلام: اختلف أصحابنا فی روایاتهم عن أبی عبد اللّه علیه السَّلام فی رکعتی الفجر فی السفر، فروی بعضهم: صلّها فی المحمل، وروی بعضهم لا تصلّها إلاّ علی الأرض، فقال علیه السَّلام: «موسّع علیک بأیة عملت</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الروایة بقرینة قوله: «موسّع علیک بأیة عملت» ناظرة إلی الأخبار المتعارضة، غیر أنّ مورد الروایة الأخیرة هی الأُمور المستحبّة، و التخییر فی المستحبات لا یکون دلیلاً علی التخییر فی الواجبات، لأنّ للأُولی مراتب مختلفة فی الفضیلة، فیصح التخییر بین درجاتها، و هذا بخلاف الواجبات، فإنّ أحد الطرفین تعلّق به الأمر دون الآخر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فی الروایتین الأُولیین کفایة فی ثبوت التخییر، حتی أنّ الشیخ الأعظم ادّعی فی رسائله تواتر الروایات علی التخییر، و قال: «إنّ علیه المشهور و جمهور المجتهدین للأخبار المستفیضة بل المتواترة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وقد قال الشیخ الکلینی فی ذلک الصدد: «بأیهما أخذت من باب التسلیم وسعک» و علی ذلک یمکن ادّعاء الاستفاضة دون التواتر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هل التخییر بدائی أو استمراری؟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ورد خبران متعارضان متکافئان، فهل التخییر بینهما بدائی أو استمراری</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الوسائل: 18، الباب 9 من أبواب صفات القاضی، الحدیث 44</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(409)</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بمعنی أنّه له اختیار غیر ما اختاره فی الواقعة الأُولی؟ و الحقّ أنّه بدائی، و قد سبق بیانه فی مبحث الاشتغال، و ذکرنا فیه أنّ المخالفة القطعیة العملیة للعلم الإجمالی قبیح و حرام، من غیر فرق بین أن تکون المخالفة دفعیة أو تدریجیة، فإذاأخذ بأحد الخبرین فی واقعة، و الخبر الآخر فی واقعة أُخری، فقد علم بالمخالفة العملیة امّا بعمله هذا أو بما سبق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هل التخییر فقهی أو أُصولی؟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التخییر علی قسمین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التخییر فی المسألة الفقهیة، و المراد منه کون التخییر نفس الحکم الشرعی کالتخییر بین الخصال الثلاث فی کفارة شهر رمضان، أو کالتخییر بین القصر و الإتمام فی الأماکن الأربعة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التخییر فی المسألة الأُصولیة، و هذا نظیر التخییر بین الخبرین المتعارضین، فبما انّ المسألة أُصولیة و الحکم الشرعی فی أحد الخبرین التخییر، فیتخیر بینهما و تکون النتیجة إمضاء الشارع حجّیة کلّ من الخبرین، فللمجتهد أن یعمل أو یفتی بواحد منهما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ما هو مرجع الروایات الآمرة بالتوقّف؟</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هناک روایات تأمر بالتوقف و الصبر إلی لقاء الإمام، أو مَنْ یخبر بحقیقة الحال من بطانة علومهمعلیهم السَّلام و معها کیف یکون التکلیف هو التخییر بین الخبرین المختلفین؟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روی الکلینی، عن سماعة، عن أبی عبد اللّه علیه السَّلام قال: سألته عن رجل اختلف علیه رجلان من أهل دینه فی أمر کلاهما یرویه، أحدهما یأمر بأخذه، و الآخر ینهاه عنه، کیف یصنع؟ قال: «یرجئه حتی یلقی من یخبره فهو فی سعة</w:t>
      </w:r>
      <w:r w:rsidRPr="00634A8A">
        <w:rPr>
          <w:rFonts w:ascii="Times New Roman" w:eastAsia="Times New Roman" w:hAnsi="Times New Roman" w:cs="B Zar" w:hint="cs"/>
          <w:color w:val="000000"/>
          <w:sz w:val="36"/>
          <w:szCs w:val="36"/>
        </w:rPr>
        <w:br/>
        <w:t>(410)</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حتی یلقاه</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وفی مقبولة عمر بن حنظلة المعروفة حینما انتهی السائل إلی مساواة الخبرین فی المرجّحات قال: «إذا کان ذلک فارجئه حتی تلقی إمامک، فإنّ الوقوف عند الشبهات خیرمن الاقتحام فی الهلکات</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الأوّل یأمر بالتوقّف منذ بدء الأمر، و الآخر یأمر به بعد مساواتهما فی المرجحات، و علی کلّ تقدیر ینفیان التخییر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الجواب: أنّ هذا القسم من الروایات محمول علی صورة التمکن من لقاء الإمام، أو من لقاء بطانة علومهم، و یشهد لهذا الجمع نفس الحدیثین، ففی الأوّل: «یرجئه حتی یلقی من یخبره» أی یخبره بحقیقة الحال و ما هوالصحیح من الخبرین، و فی الثانی: «فارجئه حتی تلقی إمامک» و من لاحظ الروایات الآمرة بالتوقّف یلمس ذلک، فإنّ من الرواة من کان یتمکن من لقاء الإمام و السماع منه، و منهم من لم یکن متمکنّاً من لقائه علیه السَّلام إلاّببذل مؤن و قطع مسافة بعیدة، فالأمر بالتوقّف راجع إلی المتمکن، و الأمر بالتخییر إلی الثانی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الصورة الثانیة: الخبران المتعارضان غیر المتکافئین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کان هناک خبران، أو أخبار متعارضة، و یکون لأحدهماترجیح علی الآخر؛ فیقع الکلام فی الأُمور الثلاثة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التعرّف علی هذه المرجحات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هل الأخذ بذی المزیة واجب أو راجح؟</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هل یقتصر علی المنصوص من المرجحات أو یتعدی غیره؟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لنتناول البحث فی کل واحد منها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و 2. الوسائل: 18، الباب 9 من أبواب صفات القاضی، الحدیث 5، 1 و لاحظ الحدیث 42 و 36 من هذا الباب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(411)</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الأمر الأوّل: فی بیان المرجحات الخبریة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نستعرض فی هذا الأمر المرجحات الخبریة عندنا أو ما قیل إنّها من المرجحات الخبریة و هی أُمور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 الترجیح بصفات الراوی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قد ورد الترجیح بصفات الراوی، مثل الأعدلیة و الأفقهیة و الأصدقیة و الأورعیة، فی غیر واحد من الروایات التی نذکرها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روی الکلینی بسند صحیح، عن عمر بن حنظلة (1) قال: سألت أبا عبد اللّه علیه السَّلام عن رجلین من أصحابنا بینهما منازعة فی دین، أو میراث، فتحاکما إلی السلطان، و إلی القضاة أیحل ذلک؟ قال: «من تحاکم إلیهم فی حقّ أو باطل فإنّما تحاکم إلی الطاغوت، و ما یحکم له فإنّما یأخذ سحتاً و إن کان حقاً ثابتاً له، لأنّه أخذه بحکم الطاغوت، و ما أمر اللّه أن یکفر به، قال اللّه تعالی: (یریدُونَ أَنْ یتَحاکمُوا إِلَی الطاغُوتِ وَ قَد أُمِرُوا أن یکفُرُوا بِه)</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قلت: فکیف یصنعان؟ قال: «ینظران من کان منکم ممن قد روی حدیثنا و نظر فی حلالنا و حرامنا، و عرف أحکامنا، فلیرضوا به حکماً، فإنّی قد جعلته علیکم حاکماً، فإذا حکم بحکمنا فلم یقبل منه، فإنّما استخف بحکم اللّه و علینا ردّ، و الراد علینا، راد علی اللّه و هو علی حدِّ الشرک باللّه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فإن کان کلّ واحد اختار رجلاً من أصحابنا فرضیا أن یکونا الناظرین فی</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عمر بن حنظلة و أن لم یوثق فی المصادر الرجالیة، لکن الأصحاب تلقوا روایته هذه بالقبول و لذا سمّیت بالمقبولة، و اعتمدوا علیها فی باب القضاء، و الحدیث مفصل ذکرناه فی مقاطع أربعة فلا تغفل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النساء: 60</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(412)</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حقهما، و اختلفا فیما حکما، و کلاهما اختلفا فی حدیثکم، فقال: «الحکم ما حکم به </w:t>
      </w:r>
      <w:r w:rsidRPr="00634A8A">
        <w:rPr>
          <w:rFonts w:ascii="Times New Roman" w:eastAsia="Times New Roman" w:hAnsi="Times New Roman" w:cs="B Zar" w:hint="cs"/>
          <w:color w:val="000000"/>
          <w:sz w:val="36"/>
          <w:szCs w:val="36"/>
          <w:rtl/>
        </w:rPr>
        <w:lastRenderedPageBreak/>
        <w:t>أعدلهما و أفقههما و أصدقهما فی الحدیث و أورعهما، و لا یلتفت إلی ما حکم به الآخر</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هذا القسم من الترجیح قد ورد فی غیر واحد من الروایات (2) لکن الجمیع راجع إلی ترجیح حکم أحد القاضیین علی حکم القاضی الآخر، و من المحتمل جداً اختصاص الترجیح به لمورد الحکومة، حتی یرتفع النزاع و تُفْصل الخصومة، و لا دلیل علی التعدی منه إلی غیره، و ذلک لانّه لمّا کان إیقاف الواقعة و عدم صدور الحکم، غیر خال من المفسدة، أمر الإمام بإعمال المرجحات حتی یرتفع النزاع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ورد الترجیح بصفات الراوی فی موردتعارض الخبرین، فیما رواه ابن أبی جمهور الاحسائی، عن العلاّمة، مرفوعاً إلی زرارة، لکن الروایة فاقدة للسند، یرویها ابن أبی جمهور الاحسائی (المتوفّی حوالی سنة 900 ه)، عن العلاّمة (المتوفی عام 726 ه)، عن زرارة (المتوفی عام 150 ه)، و مثل هذا لا یصحّ الاحتجاج به أبداً، ذلک، لم نعتمد علیها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الترجیح بالشهرة العملیة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قد ورد الترجیح بالشهرة العملیة، أی عمل جلّ الأصحاب بالروایة، دون الروایة الأُخری، فی المقبولة السابقة، فقد طرح عمر بن حنظلة مساواة الراویین فی الصفات قائلاً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فقلت: إنّهما عدلان مرضیان عند أصحابنا لا یفضَّل واحد منهما علی الآخر، قال: فقال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الکافی: 1 / 68، ط دار الکتب الإسلامیة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الوسائل: الجزء 18، الباب 9 من أبواب صفات القاضی، الحدیث 20 روایة داود بن الحصین و 45، روایة موسی بن أکیل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(413)</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ینظر إلی ما کان من روایتهم عنّا فی ذلک الذی حکما به المجمعَ علیه عند أصحابک فیؤخذ به من حکمنا، و یترک الشاذ النادر الذی لیس بمشهور عند أصحابک، فانّ المجمع علیه لا ریب فیه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إنّما الأُمور ثلاثة: أمر بین رشده فیتبع، و أمر بین غیه فیجتنب، و أمر مشکل یرد علمه إلی </w:t>
      </w:r>
      <w:r w:rsidRPr="00634A8A">
        <w:rPr>
          <w:rFonts w:ascii="Times New Roman" w:eastAsia="Times New Roman" w:hAnsi="Times New Roman" w:cs="B Zar" w:hint="cs"/>
          <w:color w:val="000000"/>
          <w:sz w:val="36"/>
          <w:szCs w:val="36"/>
          <w:rtl/>
        </w:rPr>
        <w:lastRenderedPageBreak/>
        <w:t>اللّه و إلی رسوله</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یلاحظ علی الاستدلال بوجهین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أوّلا: أنّ الراوی لمّا فرض تساوی الراویین من حیث الصفات، و أنّه لا یفضل واحد منهما علی الآخر، أرجعه الإمام إلی أخذ رأی مَن استند فی حکمه إلی المجمع علیه، و أمر بترک حکم من استند فی حکمه إلی الشاذ، و عندئذ یحتمل جداً اختصاص الترجیح بالشهرة العملیة بمورد القضاء و فصل الخصومة الذی لا یصحّ فیه إیقاف الحکم فیرجّح أحد الراویین علی الآخر بملاحظة مصدره، و أمّا لزوم الترجیح بها أیضاً فی تعارض الخبرین فی مقام الإفتاء، فغیر ظاهر من الحدیث، لا یثبته و لا ینفیه، إلا إذا قیل بإلغاء الخصوصیة بین المقامین عرفاً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ثانیاً: أنّ اللائح من الروایة، هی کون الشهرة العملیة من ممیزات الحجّة عن اللا حجّة لا من مرجحات إحدی الحجتین علی الأُخری، کما هو موضوع البحث فی المقام، و هذا یظهر بالإمعان فی المقبولة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ذلک لأنّ المراد من قوله: «فإنّ المجمع علیه (2) لا ریب فیه» ، هو «نفی الریب» علی وجه الإطلاق کما هو مفاد النکرة إذا وقعت فی سیاق النفی، فالروایة إذا أفتی بها جلُّ الأصحاب تکون مصداقاً لما لیس فیه ریب و شک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الخبر الشاذ، فبما أنّه مقابله و نقیضه، یکون لامحالة موصوفاً بضدّ</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الکافی: 1 / 68</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المراد من المجمع علیه لیس ما اتّفق الکل علی روایته، بل المراد ما هو المشهور بین الأصحاب فی مقابل ما لیس بمشهور بقرینة قوله: «ویترک الشاذ الّذی لیس بمشهور عند أصحابک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(414)</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وصفه، مثلاً إذا کان المجمع علیه ممّا لا ریب فی صحّته، یکون الشاذ ممّا لا ریب فی بطلانه، مثلاً إذا کانت عدالة زید ممّا لا ریب فیها، یکون فسقه ممّا لا ریب فی بطلانه، و </w:t>
      </w:r>
      <w:r w:rsidRPr="00634A8A">
        <w:rPr>
          <w:rFonts w:ascii="Times New Roman" w:eastAsia="Times New Roman" w:hAnsi="Times New Roman" w:cs="B Zar" w:hint="cs"/>
          <w:color w:val="000000"/>
          <w:sz w:val="36"/>
          <w:szCs w:val="36"/>
          <w:rtl/>
        </w:rPr>
        <w:lastRenderedPageBreak/>
        <w:t>علی هذا تکون الشهرة العملیة من ممیزات الحجة عن اللا حجة، فلا یقام للشاذ فی سوق الاعتبار وزن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بذلک یعلم أنّ المجمع علیه داخل فی بین الرشد، و الخبر الشاذ داخل فی القسم الثانی من التثلیث أی بین الغی، لا فی القسم الثالث أی الأمر المشکل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 الترجیح بموافقة الکتاب</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الإمعان فی المقبولة یثبت انّ صدر الحدیث بصدد بیان مرجحات القضاء، لکن السائل لمّا وقف علی أنّ الإمام علیه السَّلام یقدّم رأی أحد القاضیین علی الآخر بحجّة أنّ مستند أحدهما هو الخبر المجمع علیه، بدا له أن یسأله عن تعارض الخبرین و مرجّحاتهما مع قطع النظر عن کونهما مصدراً للقضاء و قال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فإن کان الخبران عنکم مشهورین قد رواهماالثقات عنکم؟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قال: «ینظر فماوافق حکمه حکم الکتاب و السنّة (وخالف العامة) فیؤخذ به، و یترک ما خالف حکمه حکم الکتاب و السنّة (ووافق العامة)</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یدل علی الترجیح بموافقة الکتاب و السنّة غیر واحد من الروایات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روی عبد الرحمان بن أبی عبد اللّه، قال: قال الصادق علیه السَّلام: «إذا ورد علیکم حدیثان مختلفان، فاعرضوهما علی کتاب اللّه، فما وافق کتاب اللّه فخذوه، و ما خالف کتاب اللّه فردّوه</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أخذنا الروایة من کتاب الکافی: 1 / 67، الحدیث 10، لأنّ صاحب الوسائل جزّأها علی عدّة أبواب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الوسائل: الجزء 18، الباب 9 من أبواب صفات القاضی، الحدیث 29؛ و لاحظ أیضاً الحدیث 21 و 20 من هذا الباب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(415)</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ثمّ إنّه لیس المراد من مخالفة الکتاب هو المخالفة بالتناقض و التباین الکلّی، لأنّ عدم حجیة المباین الصریح معلوم لا یحتاج إلی البیان أوّلاً، و لا یضعه الوضّاعون ثانیاً، لأنّه </w:t>
      </w:r>
      <w:r w:rsidRPr="00634A8A">
        <w:rPr>
          <w:rFonts w:ascii="Times New Roman" w:eastAsia="Times New Roman" w:hAnsi="Times New Roman" w:cs="B Zar" w:hint="cs"/>
          <w:color w:val="000000"/>
          <w:sz w:val="36"/>
          <w:szCs w:val="36"/>
          <w:rtl/>
        </w:rPr>
        <w:lastRenderedPageBreak/>
        <w:t>یواجَه من أوّل الأمر بالنقد و الرد بأنّه کذب موضوع علی لسان الإمام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فإذن المراد من مخالفة الکتاب هو المخالفة بمثل العموم و الخصوص، فلو کان أحد الخبرین موافقاً لعموم الکتاب و الآخر مخالفاً له بنحو التخصیص یؤخذ بالأوّل دون الثانی، و أن کان المخالف (الخاص) حجّة یخصص به الکتاب إذا لم یکن مبتلی بالمعارض</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تقدم منّا أنّ تخصیص عموم القرآن لیس أمراً هیناً، و لا یصلح فی ذلک خبر الثقة إلاّ إذا کان علی وجه یفید الاطمئنان الذی هو علم عرفی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 الترجیح بمخالفة العامة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روی عمر بن حنظلة، قال: قلت: جعلت فداک إن رأیت إن کان الفقیهان عرفا حکمه من الکتاب و السنّة، و وجدنا أحد الخبرین موافقاً للعامة و الآخر مخالفاً لهم بأی الخبرین یؤخذ؟ قال: «ما خالف العامة ففیه الرشاد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فقلت: جعلت فداک فإن وافقهما الخبران جمیعاً، قال: «ینظر إلی ما هم إلیه أمیل حکامهم و قضاتهم، فیترک و یؤخذ بالآخر</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یدل علیه أیضاً ما رواه عبد الرحمن بن أبی عبد اللّه (البصری) قال: قال الصادق علیه السَّلام: «فإن لم تجدوهما فی کتاب اللّه فاعرضوهما علی أخبار العامّة، فما وافق أخبارهم فذروه، و ما خالف أخبارهم فخذوه</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مضی مصدر الروایة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الوسائل: الجزء 18، الباب 9 من أبواب صفات القاضی، الحدیث 29؛ لاحظ الحدیث 21، 30، 31، 34، 40، 42، 48 من ذلک الباب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(416)</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وجه الإفتاء بالتقیة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إنّ أئمّة أهل البیت علیهم السَّلام کانوا یفتون بالتقیة خوفاً من شرّ السلطان أوّلاً، و فقهاء السلطة ثانیاً، و المحافظة علی نفوس شیعتهم ثالثاً، و کان العامل الثالث من أکثر الدواعی </w:t>
      </w:r>
      <w:r w:rsidRPr="00634A8A">
        <w:rPr>
          <w:rFonts w:ascii="Times New Roman" w:eastAsia="Times New Roman" w:hAnsi="Times New Roman" w:cs="B Zar" w:hint="cs"/>
          <w:color w:val="000000"/>
          <w:sz w:val="36"/>
          <w:szCs w:val="36"/>
          <w:rtl/>
        </w:rPr>
        <w:lastRenderedPageBreak/>
        <w:t>إلی الإفتاء بها، و کفانا فی ذلک ما جمعه المحدّث البحرانی فی هذا الصدد، فی مقدّمة حدائقه</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الرواة کانوا علی علم بأنّ الإمام ربما یفتی فی مکاتیبه بالتقیة بشهادة ما رواه الصدوق باسناده عن یحیی بن أبی عمران أنّه قال: کتبت إلی أبی جعفر الثانی علیه السَّلام فی السنجاب و الفنک و الخز، و قلت: جعلت فداک أحب أن لا تجیبنی بالتقیة فی ذلک، فکتب إلی بخطّه: «صلّ فیها</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لم یکن للإمام بُد، من إعمالها لصیانة دمه و دم شیعته حتی نری أنّه ربما کان یذم أخلص شیعته، کزرارة فی غیر واحد من المحافل حتی لا یؤخذ و یضرب عنقه بحجّة أنّه من شیعة أبی عبد اللّه الصادق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کانت بطانة علومه و خاصة شیعته یمیزون الحکم الصادر عن تقیة، عن الحکم الصادر لبیان الواقع عندما کانت تصل إلیهم أجوبة الإمام، فإن کان علی وجه التقیة یقولون لمن جاء به: «أعطاک من جراب النورة» و عندما کان یفتی بالحکم الواقعی یقولون: «أعطاک من عین صافیة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الأمر الثانی: الأخذ بالمرجحات لازم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لا شک انّ من رجع إلی لسان الروایات یقف علی لزوم العمل بالمرجحات، و لا یمکن حملها علی الاستحباب إذ کیف یمکن حمل الأمر فی قولهعلیه السَّلام: «ما وافق کتاب اللّه فخذوه، و ما خالف کتاب اللّه فردّوه» علی</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الحدائق: 1 / 5 8</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الوسائل: الجزء 18، الباب 3 من أبواب لباس المصلّی، الحدیث 6</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(417)</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الاستحباب، و قد سبق منّا القول بأنّ الأمر حجّة من المولی علی العبد، فلیس له ترک العمل إلاّ بحجّة أُخری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أمّا ما هو ترتیب العمل بالمرجحات، فهل یقدّم الترجیح بموافقة الکتاب علی الترجیح </w:t>
      </w:r>
      <w:r w:rsidRPr="00634A8A">
        <w:rPr>
          <w:rFonts w:ascii="Times New Roman" w:eastAsia="Times New Roman" w:hAnsi="Times New Roman" w:cs="B Zar" w:hint="cs"/>
          <w:color w:val="000000"/>
          <w:sz w:val="36"/>
          <w:szCs w:val="36"/>
          <w:rtl/>
        </w:rPr>
        <w:lastRenderedPageBreak/>
        <w:t>بمخالفة العامة أولا؟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الجواب: انّ الحجة فی المقام هی المقبولة، فالمستفاد منها، هو تقدیم الترجیح بالأوّل علی الثانی، کما هوالظاهر من روایة عبد الرحمن بن أبی عبد اللّه، و قد مضی نصها</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الأمر الثالث: التعدّی من المنصوص إلی غیر المنصوص</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قدعرفت أنّ المنصوص من المرجحات لا یتجاوز الاثنین «موافقة الکتاب و مخالفة العامة» ، و هل یجب الاقتصار علیهما، و الرجوع فی غیرهما إلی أخبار التخییر، أو یجوز التعدّی من المنصوص إلی غیره، فیعمل بکل خبر ذی مزیة، و لا تصل النوبة إلی أخبار التخییر إلاّ بعد تساوی الخبرین فی کلِّ مزیة توجب أقربیة أحدهما إلی الواقع؟</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الحقّ هو الأوّل: لأنّ إطلاق أخبار التخییر یفرض علینا التخییر فی مطلق المتعارضین، سواء کانا متکافئین أم غیر متکافئین، خرجنا عن إطلاقها بروایات الترجیح، و أمّا فی غیر موردها فالمحکم هو أخبار التخییر، فلو کان فی أحد الطرفین مزیة غیر منصوصة، فالتخییر هو المحکم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یمکن تأیید المختار بوجهین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الوجه الأوّل: لوکان الملاک هو العمل بکل مزیة فی أحد الطرفین، لکان الأنسب فی المقام الإشارة إلی الضابطة الکلیة من دون حاجة إلی تفصیل</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الوسائل: الجزء 18، الباب 9 من أبواب صفات القاضی، الحدیث 29</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(418)</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المرجحات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ولو قیل إنّ الغایة من التفصیل هو إرشاد المخاطَب إلی تلک المرجحات، و لو لا بیان الإمام لما کان المخاطَب علی علم بها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قلت: نعم و لکن لا منافاة بین تفصیل المرجحات و إعطاء الضابطة لیقف المخاطَب علی وظیفته العملیة فی باب التعارض</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الوجه الثانی: انّ الإمام فی مقبولة عمر بن حنظلة بعد فرض تساوی الخبرین أمر بالتوقف </w:t>
      </w:r>
      <w:r w:rsidRPr="00634A8A">
        <w:rPr>
          <w:rFonts w:ascii="Times New Roman" w:eastAsia="Times New Roman" w:hAnsi="Times New Roman" w:cs="B Zar" w:hint="cs"/>
          <w:color w:val="000000"/>
          <w:sz w:val="36"/>
          <w:szCs w:val="36"/>
          <w:rtl/>
        </w:rPr>
        <w:lastRenderedPageBreak/>
        <w:t>و إرجاء حکم الواقعة حتی یلقی الإمام، و لو کان العمل بکلّ ذی مزیة واجباً لما وصلت النوبة إلی التوقّف إلاّ نادراً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النتائج المحصلة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قد خرجنا من هذا البحث الضافی فی هذا المقصد بالنتائج التالیة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إذا کان التنافی بین الخبرین أمراً غیر مستقرّ، یزول بالتدبر، فهو خارج عن باب التعارض، و داخل فی باب الجمع الدلالی بین الخبرین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أنّ القاعدة الأوّلیة فی الخبرین المتعارضین اللّذین یکون التنافی بینهما أمراً مستقراً، هو التساقط و الرجوع إلی دلیل آخر، کالعمومات و الإطلاقات إن وُجدت، و إلاّ فالأصل العملی، لکن خرجنا عن تلک القاعدة بأخبار التخییر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انّ مقتضی أخبار التخییر و إن کان هو التخییر بین الخبرین مطلقاً، سواء کان هناک ترجیح أو لا، لکن خرجنا عن مقتضی تلک الأخبار بلزوم إعمال المرجحات المنصوصة فقط دون غیرها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(419)</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خاتمة المطاف: التعارض علی نحو العموم و الخصوص من وجه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التنافی بین الدلیلین إذا کان بنحو العموم و الخصوص المطلق، أو المطلق و المقید، فقد علمت انّه من أقسام التعارض غیر المستقر و أنّه داخل فی قاعدة الجمع، و أنّ المرجع هناک هو الجمع بینهما، بتخصیص العام و تقیید المطلق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إذا کان التنافی بینهما بنحو التباین الکلی فالمرجع هو الترجیح، ثمّ التخییر، کما إذا ورد فی الخبر: «ثمن العذرة سحت» و فی الخبر الآخر: «لا بأس بثمن العذرة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بقی الکلام فیما إذا کان التعارض بین الدلیلین علی نحو العموم و الخصوص من وجه، کما إذا قال: «أکرم العلماء» ، ثمّ قال: «لا تکرم الفساق» فیکون العالم الفاسق مجمع العنوانین فیجب إکرامه باعتبار کونه عالماً، و یحرم باعتبار کونه فاسقاً، فما هی الوظیفة؟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کما إذا ورد دلیل یدل بإطلاقه علی نجاسة عذرة کلّ مالا یؤکل لحمه، و ورد دلیل آخر یدل بإطلاقه علی طهارة عذرة کلّ طائر، فیکون الطائر غیر المأکول مجمع العنوانین، فهل یحکم علی نجاسة عذرته بحکم الدلیل الأوّل، أو علی طهارته بحکم الدلیل الثانی؟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لا شک فی انصراف روایات التخییر عن المقام، لأنّ المتبادر من قوله فی روایة الحسن بن الجهم «یجیئنا الرجلان و کلاهما ثقة بحدیثین مختلفین» هو اختلافهما فی تمام المدلول لا فی بعضه، و لذلک کان منصرفاً عمّا إذا کان التنافی</w:t>
      </w:r>
      <w:r w:rsidRPr="00634A8A">
        <w:rPr>
          <w:rFonts w:ascii="Times New Roman" w:eastAsia="Times New Roman" w:hAnsi="Times New Roman" w:cs="B Zar" w:hint="cs"/>
          <w:color w:val="000000"/>
          <w:sz w:val="36"/>
          <w:szCs w:val="36"/>
        </w:rPr>
        <w:br/>
        <w:t>(420)</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بنحو العموم و الخصوص المطلق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فیکون المرجع هو روایات الترجیح، فلو کان حکم أحد الدلیلین فی مورد الاجتماع موافقاً للکتاب، دون غیره، أو مخالفاً للعامّة، فیؤخذ به دون الآخر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یعمل بهما فی موردی الافتراق و لا محذور فی ذلک لإمکان أن یکون الإمام فی مقام بیان الحکم الواقعی بالنسبة إلی أصل الحکم لا بالنسبة إلی إطلاقه، و لیس الخبر کشهادة الشاهد حیث لا یجوز الأخذ ببعض مدلولها دون بعض</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تمّ الکلام بحمد اللّه فی تعارض الأدلّة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وقع الفراغ من تحریر هذا الکتاب، و لاح بدر تمامه بید مؤلفه جعفر السبحانی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ابن الفقیه الشیخ محمد حسین الخیابانی التبریزی قدّس اللّه سرّه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یوم الأحد الثامن من شهر رجب المرجب</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من شهور عام 1418 من الهجرة النبویة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علی هاجرها و آله ألف صلاة و تحیة</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1"/>
        <w:rPr>
          <w:rFonts w:ascii="Times New Roman" w:eastAsia="Times New Roman" w:hAnsi="Times New Roman" w:cs="B Titr"/>
          <w:color w:val="008000"/>
          <w:sz w:val="32"/>
          <w:szCs w:val="32"/>
        </w:rPr>
      </w:pPr>
      <w:r w:rsidRPr="00634A8A">
        <w:rPr>
          <w:rFonts w:ascii="Times New Roman" w:eastAsia="Times New Roman" w:hAnsi="Times New Roman" w:cs="B Titr" w:hint="cs"/>
          <w:color w:val="008000"/>
          <w:sz w:val="32"/>
          <w:szCs w:val="32"/>
          <w:rtl/>
        </w:rPr>
        <w:t>آشنایی با علوم اسلامی اصول (شهید مطهری)</w:t>
      </w:r>
    </w:p>
    <w:p w:rsidR="00634A8A" w:rsidRPr="00634A8A" w:rsidRDefault="00634A8A" w:rsidP="00634A8A">
      <w:pPr>
        <w:shd w:val="clear" w:color="auto" w:fill="FFFFFF"/>
        <w:spacing w:before="100" w:beforeAutospacing="1" w:after="100" w:afterAutospacing="1" w:line="240" w:lineRule="auto"/>
        <w:outlineLvl w:val="2"/>
        <w:rPr>
          <w:rFonts w:ascii="Times New Roman" w:eastAsia="Times New Roman" w:hAnsi="Times New Roman" w:cs="B Titr"/>
          <w:color w:val="FF0080"/>
          <w:sz w:val="30"/>
          <w:szCs w:val="30"/>
        </w:rPr>
      </w:pPr>
      <w:r w:rsidRPr="00634A8A">
        <w:rPr>
          <w:rFonts w:ascii="Times New Roman" w:eastAsia="Times New Roman" w:hAnsi="Times New Roman" w:cs="B Titr" w:hint="cs"/>
          <w:color w:val="FF0080"/>
          <w:sz w:val="30"/>
          <w:szCs w:val="30"/>
          <w:rtl/>
        </w:rPr>
        <w:t>درس اول: مقدمه</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lastRenderedPageBreak/>
        <w:t>درس اول: مقدمه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درس اول: مقدمه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موضوع بحث ما در این بخش، کلیاتی درباره «علم اصول است. فقه و اصول دو علم به هم وابسته می‌باشند. وابستگی آنها به یکدیگر، چنانکه بعدا روشن خواهد شد، نظیر وابستگی فلسفه و منطق است. علم اصول به منزله مقدمه‌ای برای «علم فقه است و لهذا آن را «اصول فقه یعنی «پایه‌ها» و «ریشه‌ها» ی فقه می‌نامند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نخست لازم است تعریف مختصری از این دو علم به دست دهیم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فقه در لغت به معنی فهم است، اما فهم عمیق. اطلاعات ما درباره امور و جریانهای جهان دو گونه است. گاهی اطلاعات ما سطحی است و گاهی عمیق است. از امور اقتصادی مثال می‌آوریم. ما دائما مشاهده می‌کنیم که کالائی در سالهای پیش موجود نبود اکنون به بازار آمده است و بر عکس یک سلسله کالاهای دیگر که موجود بود اکنون یافت نمی‌شود، قیمت فلان کالا مرتب بالا می‌رود و قیمت فلان کالای دیگر فرضا ثابت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این اندازه اطلاعات برای عموم ممکن است حاصل شود و سطحی است. ولی بعضی افراد اطلاعاتشان درباره این مسائل عمیق است و از سطح ظواهر به اعماق جریانها نفوذ می‌کند و آنها کسانی هستند که به ریشه این جریانها پی برده‌اند، یعنی می‌دانند که چه جریانی موجب شده که فلان کالا فراوان شود و فلان کالای دیگر نایاب، فلان کالا گران شود و فلان کالا ارزان و چه چیز موجب شده که سطح قیمتها مرتب بالا رود. تا چه اندازه این جریانها ضروری و حتمی و غیر قابل اجتناب است و تا چه اندازه قابل جلوگیری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اگر کسی اطلاعاتش در مسائل اقتصادی به حدی برسد که از مشاهدات سطحی عبور کند و به عمق جریانها پی ببرد او را «متفقه در اقتصاد باید خواند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مکرر در قرآن کریم و اخبار و روایات ماثوره از رسول اکرم و ائمه اطهار امر به «تفقه </w:t>
      </w:r>
      <w:r w:rsidRPr="00634A8A">
        <w:rPr>
          <w:rFonts w:ascii="Times New Roman" w:eastAsia="Times New Roman" w:hAnsi="Times New Roman" w:cs="B Zar" w:hint="cs"/>
          <w:color w:val="000000"/>
          <w:sz w:val="36"/>
          <w:szCs w:val="36"/>
          <w:rtl/>
        </w:rPr>
        <w:lastRenderedPageBreak/>
        <w:t>در دین شده است. از مجموع آنها چنین استنباط می‌شود که نظر اسلام این است که مسلمین، اسلام را در همه شؤون عمیقا و از روی کمال بصیرت درک کنند. البته تفقه در دین که مورد عنایت اسلام است شامل همه شؤون اسلامی است اعم از آنچه مربوط است به اصول اعتقادات اسلامی و جهان بینی اسلامی و یا اخلاقیات و تربیت اسلامی و یا اجتماعیات اسلامی و یا عبادات اسلامی و یا مقررات مدنی اسلامی و یا آداب خاص اسلامی در زندگی فردی و یا اجتماعی و غیره. ولی آنچه در میان مسلمین از قرن دوم به بعد در مورد کلمه «فقه مصطلح شد قسم خاص است که می‌توان آن را «فقه الاحکام یا «فقه الاستنباط خواند و آن عبارت است از: «فهم دقیق و استنباط عمیق مقررات عملی اسلامی از منابع و مدارک مربوطه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احکام و مقررات اسلامی درباره مسائل و جریانات، به طور جزئی و فردی و به تفصیل درباره هر واقعه و حادثه بیان نشده است - و امکان هم ندارد، زیرا حوادث و واقع در بی نهایت شکل و صورت واقع می‌شود - بلکه به صورت یک سلسله اصول، کلیات و قواعد بیان شده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یک نفر فقیه که می‌خواهد حکم یک حادثه و مساله را بیان کند باید به منابع و مدارک معتبر که بعدا درباره آنها توضیح خواهیم داد مراجعه کند و با توجه به همه جواب نظر خود را بیان نماید. این است که فقاهت توام است با فهم عمیق و دقیق و همه جانبه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فقها در تعریف فقه این عبارت را به کار برده‌اند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هو العلم بالاحکام الشرعیة الفرعیة عن ادلتها التفصیلیة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یعنی فقه عبارت است از علم به احکام فرعی شرع اسلام (یعنی نه مسائل اصول اعتقادی یا تربیتی بلکه احکام عملی) از روی منابع و ادله تفصیلی. (بعدا درباره این منابع و مدارک توضیح خواهیم داد)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اصول فقه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برای فقیه، تسلط بر علوم زیادی مقدمتا لازم است. آن علوم عبارت است از</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 xml:space="preserve">1. </w:t>
      </w:r>
      <w:r w:rsidRPr="00634A8A">
        <w:rPr>
          <w:rFonts w:ascii="Times New Roman" w:eastAsia="Times New Roman" w:hAnsi="Times New Roman" w:cs="B Zar" w:hint="cs"/>
          <w:color w:val="000000"/>
          <w:sz w:val="36"/>
          <w:szCs w:val="36"/>
          <w:rtl/>
        </w:rPr>
        <w:t>ادبیات عرب، یعنی نحو، صرف، لغت، معانی، بیان، بدیع. زیرا قرآن و حدیث به زبان عربی است و بدون دانستن - لا اقل در حدود متعارف - زبان و ادبیات عربی استفاده از قرآن و حدیث میسر نیست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تفسیر قرآن مجید. نظر به اینکه فقیه باید به قرآن مجید مراجعه کند آگاهی اجمالی به علم تفسیر برای فقیه ضروری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منطق. هر علمی که در آن استدلال به کار رفته باشد نیازمند به منطق است. از این رو فقیه نیز باید کم و بیش وارد در علم منطق باشد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علم حدیث. فقیه باید حدیث‌شناس باشد و اقسام احادیث را بشناسد و در اثر ممارست زیاد با زبان حدیث آشنا بوده باشد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5. </w:t>
      </w:r>
      <w:r w:rsidRPr="00634A8A">
        <w:rPr>
          <w:rFonts w:ascii="Times New Roman" w:eastAsia="Times New Roman" w:hAnsi="Times New Roman" w:cs="B Zar" w:hint="cs"/>
          <w:color w:val="000000"/>
          <w:sz w:val="36"/>
          <w:szCs w:val="36"/>
          <w:rtl/>
        </w:rPr>
        <w:t>علم رجال. علم رجال یعنی راوی شناسی. بعدها بیان خواهیم کرد که احادیث را در بست از کتب حدیث نمی‌توان قبول کرد، بلکه باید مورد نقادی قرار گیرد. علم رجال برای نقادی اسناد احادیث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6. </w:t>
      </w:r>
      <w:r w:rsidRPr="00634A8A">
        <w:rPr>
          <w:rFonts w:ascii="Times New Roman" w:eastAsia="Times New Roman" w:hAnsi="Times New Roman" w:cs="B Zar" w:hint="cs"/>
          <w:color w:val="000000"/>
          <w:sz w:val="36"/>
          <w:szCs w:val="36"/>
          <w:rtl/>
        </w:rPr>
        <w:t>علم اصول فقه. مهمترین علمی که در مقدمه فقه ضروری است که آموخته شود علم «اصول فقیه است که علمی است شیرین و جزء علوم ابتکاری مسلمین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علم اصول در حقیقت «علم دستور استنباط است. این علم روش صحیح استنباط از منابع فقه را در فقه به ما می‌آموزد. از این رو علم اصول مانند علم منطق یک علم «دستوری است و به «فن نزدیکتر است تا «علم یعنی در این علم درباره یک سلسله «باید ها سخن می‌رود نه درباره یک سلسله «است 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بعضی خیال کرده‌اند که مسائل علم اصول مسائلی است که در علم فقه به آن شکل مورد استفاده واقع می‌شود که @مبادء یعنی مقدمتین قیاسات یک علم در آن علم مورد استفاده قرار می‌گیرد. از این رو گفته‌اند که مسائل و نتایج در علم اصول @ «کبریات علم فقه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ولی این نظر صحیح نیست. همچنانکه مسائل منطق «کبریات فلسفه قرار نمی‌گیرند </w:t>
      </w:r>
      <w:r w:rsidRPr="00634A8A">
        <w:rPr>
          <w:rFonts w:ascii="Times New Roman" w:eastAsia="Times New Roman" w:hAnsi="Times New Roman" w:cs="B Zar" w:hint="cs"/>
          <w:color w:val="000000"/>
          <w:sz w:val="36"/>
          <w:szCs w:val="36"/>
          <w:rtl/>
        </w:rPr>
        <w:lastRenderedPageBreak/>
        <w:t>مسائل اصول نیز نسبت به فقه همین طورند. این مطلب دامنه درازی دارد که اکنون فرصت آن نیست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نظر به اینکه رجوع به منابع و مدارک فقه به گونه‌های خاص ممکن است صورت گیرد و احیانا منجر به استنباطهای غلط می‌گردد که بر خلاف واقعیت و نظر واقعی شارع اسلام است، ضرورت دارد که در یک علم خاص، از روی ادله عقلی و نقلی قطعی تحقیق شود که گونه صحیح مراجعه به منابع و مدارک فقه و استخراج و استنباط احکام اسلامی چیست؟ علم اصول این جهت را بیان می‌کند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از صدر اسلام، یک کلمه دیگر که کم و بیش مرادف کلمه «فقه است در میان مسلمین معمول شده است و آن کلمه «اجتهاد» است. امروز در میان ما کلمه «فقیه و کلمه «مجتهد» مرادف یکدیگرند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اجتهاد از ماده «جهد» (به ضم جیم) است که به معنی منتهای کوشش است. از آن جهت به فقیه، مجتهد گفته می‌شود که باید منتهای کوشش و جهد خود را در استخراج و استنباط احکام به کار ببرد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کلمه «استنباط نیز مفید معنی‌ای شبیه اینها است. این کلمه از ماده «نبط مشتق شده است که به معنی استخراج آب تحت الارضی است. گوئی فقها کوشش و سعی خویش را در استخراج احکام تشبیه کرده‌اند به عملیات مقنیان که از زیر قشرهای زیادی باید آب زلال احکام را ظاهر نمایند</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2"/>
        <w:rPr>
          <w:rFonts w:ascii="Times New Roman" w:eastAsia="Times New Roman" w:hAnsi="Times New Roman" w:cs="B Titr"/>
          <w:color w:val="FF0080"/>
          <w:sz w:val="30"/>
          <w:szCs w:val="30"/>
        </w:rPr>
      </w:pPr>
      <w:r w:rsidRPr="00634A8A">
        <w:rPr>
          <w:rFonts w:ascii="Times New Roman" w:eastAsia="Times New Roman" w:hAnsi="Times New Roman" w:cs="B Titr" w:hint="cs"/>
          <w:color w:val="FF0080"/>
          <w:sz w:val="30"/>
          <w:szCs w:val="30"/>
          <w:rtl/>
        </w:rPr>
        <w:t>درس دوم: منابع فقه</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درس دوم: منابع فقه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درس دوم: منابع فقه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در درس اول دانستیم که علم اصول فقیه، به ما راه و روش و دستور صحیح استنباط احکام شرعی را از منابع اصلی می‌آموزد. پس باید بدانیم که آن منابع چیست و چند تا </w:t>
      </w:r>
      <w:r w:rsidRPr="00634A8A">
        <w:rPr>
          <w:rFonts w:ascii="Times New Roman" w:eastAsia="Times New Roman" w:hAnsi="Times New Roman" w:cs="B Zar" w:hint="cs"/>
          <w:color w:val="000000"/>
          <w:sz w:val="36"/>
          <w:szCs w:val="36"/>
          <w:rtl/>
        </w:rPr>
        <w:lastRenderedPageBreak/>
        <w:t>است؟ و آیا همه مذاهب و فرق اسلامی درباره آن منابع از هر جهت وحدت نظر دارند یا اختلاف نظر دارند؟ اگر اختلاف نظری هست چیست؟ اول نظر علماء و فقهاء شیعه را درباره منابع فقه بیان می‌کنیم و ضمن توضیح هر یک از منابع، نظر علماء سایر مذاهب اسلامی را نیز بیان می‌کنیم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منابع فقیه از نظر شیعه (به استثناء گروه قلیلی به نام «اخباریین که بعدا درباره نظریات آنها بحث خواهیم کرد) چهار تا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کتاب خدا «قرآن (و از این پس به تعبیر فقهاء و اصولیین به طور اختصار با عنوان «کتاب یاد می‌کنیم)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سنت. یعنی قول و فعل و تقریر پیغمبر یا امام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اجماع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عقل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این چهار منبع در اصطلاح فقهاء و اصولیون «ادله اربعه خوانده می‌شوند. معمولا می‌گویند علم اصول در اطراف ادله اربعه بحث می‌کند. اکنون لازم است درباره هر یک از این چهار منبع توضیحاتی بدهیم و ضمنا نظر سایر مذاهب اسلامی و همچنین گروه اخباریین شیعه را نیز بیان نمائیم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بحث خود را از کتاب خدا آغاز می‌کنیم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قرآن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بدون شک قرآن مجید اولین منبع احکام و مقررات اسلام است. البته آیات قرآن منحصر به احکام و مقررات علمی نیست، در قرآن صدها گونه مساله طرح شده است، ولی قسمتی از آنها که گفته شده در حدود پانصد آیه از مجموع شش هزار و ششصد و شصت آیه قرآن، یعنی در حدود یک سیزدهم [آیات قرآن است] به احکام اختصاص یافته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علماء اسلام کتب متعددی درباره خصوص همین آیات تالیف کرده‌اند. معروفترین آنها </w:t>
      </w:r>
      <w:r w:rsidRPr="00634A8A">
        <w:rPr>
          <w:rFonts w:ascii="Times New Roman" w:eastAsia="Times New Roman" w:hAnsi="Times New Roman" w:cs="B Zar" w:hint="cs"/>
          <w:color w:val="000000"/>
          <w:sz w:val="36"/>
          <w:szCs w:val="36"/>
          <w:rtl/>
        </w:rPr>
        <w:lastRenderedPageBreak/>
        <w:t>در میان ما شیعیان کتاب «آیات الاحکام مجتهد و زاهد متقی معروف ملا احمد اردبیلی معروف به مقدس اردبیلی است که در قرن دهم هجری می‌زیسته است و معاصر با شاه عباس کبیر است و دیگر کتاب «کنز العرفان تالیف فاضل مقداد سیوری حلی از علماء قرن هشتم و اوایل قرن نهم هجری است. در میان اهل تسنن نیز کتابهایی در خصوص آیات الاحکام نوشته شده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مسلمین از صدر اسلام، برای استنباط احکام اسلامی در درجه اول به قرآن مجید رجوع کرده و می‌کنند، ولی تقریبا مقارن با ظهور صفویه در ایران جریانی پیش آمد و فرقه‌ای ظاهر شدند که حق رجوع مردم عادی را به قرآن مجید ممنوع دانستند، مدعی شدند که تنها پیغمبر و امام حق رجوع به قرآن دارند، دیگران عموما باید به سنت یعنی اخبار و احادیث رجوع کنند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این گروه همانطور که رجوع به قرآن را ممنوع اعلام کردند، رجوع به اجماع و عقل را نیز جایز ندانستند زیرا مدعی شدند که اجماع ساخته و پرداخته اهل تسنن است، عقل هم به دلیل اینکه جایز الخطا است قبل اعتماد نیست، پس تنها منبعی که باید به آن رجوع کرد اخبار و احادیث است. از این رو این گروه «اخباریین خوانده شدند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این گروه به موازات انکار حق رجوع به قرآن و انکار حجیت اجماع و عقل، اساسا اجتهاد را منکر شدند، زیرا اجتهاد چنانکه قبلا گفته شد، عبارت است از فهم دقیق و استنباط عمیق و بدیهی است که فهم عمیق بدون به کار افتادن عقل و اعمال نظر نامیسر است. این گروه معتقد شدند که مردم مستقیما - بدون وساطت گروهی به نام مجتهدین - باید به اخبار و احادیث مراجعه کنند، آن چنان که عوام الناس به رساله‌های عملیه مراجعه می‌کنند و وظیفه خود را در می‌یابند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سر دسته این گروه مردی است به نام «امین استرآبادی که در کلیات منطق، فصل «ارزش قیاس از او نام بردیم. کتاب معروفی دارد به نام «فوائد المدنیه و عقاید خود را در آن کتاب ذکر کرده است. اهل ایران است اما سالها مجاور مکه و مدینه بوده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ظهور اخباریین و گرایش گروه زیادی به آنها در برخی شهرستانهای جنوبی ایران و در جزایر خلیج فارس و برخی شهرهای مقدس عراق رکود و انحطاط زیادی را موجب گشت، ولی خوشبختانه در اثر مقاومت شایان و قابل توجه مجتهدین عالیمقامی، جلو نفوذشان گرفته شد و اکنون جز اندکی در گوشه و کنار یافت نمی‌شوند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سنت</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سنت یعنی گفتار یا کردار یا تایید معصوم. بدیهی است که اگر در سخنان رسول اکرم یک حکمی بیان شده باشد و یا ثابت شود که رسول اکرم عملا وظیفه‌ای دینی را چگونه انجام می‌داده است و یا محقق شود که دیگران برخی وظائف دینی را در حضور ایشان به گونه‌ای انجام می‌دادند و مورد تقریر و تایید و امضاء عملی ایشان قرار گرفته است، یعنی ایشان عملا با سکوت خود صحه گذشته‌اند، کافی است که یک فقیه بدان استناد کند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در مورد «سنت و حجیت آن، از نظر کلی بحثی نیست و مخالفی وجود ندارد. اختلافی که در مورد سنت است در دو جهت است: یکی اینکه آیا تنها سنت نبوی حجت است یا سنت مروی از ائمه معصومین هم حجت است؟ اهل تسنن تنها سنت نبوی را حجت می‌شمارند ولی شعیان به حکم برخی از آیات قرآن مجید و احادیث متواتر از رسول اکرم که خود اهل تسنن روایت کرده‌اند و از آن جمله اینکه فرمود: «دو چیز گرانبها بعد از خود برای شما باقی می‌گذاریم که به آنها رجوع کنید و مادام که به این دو رجوع نمائید گمراه نخواهید شد: کتاب خدا و عترتم به قول و فعل و تقریر ائمه اطهار نیز استناد می‌کنند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جهت دیگر این است که سنت مرویه از رسول خدا و ائمه اطهار گاهی قطعی و متواتر است و گاهی ظنی است و به اصطلاح «خبر واحد» است. آیا به سنن غیر قطعی رسول خدا نیز باید مراجعه کرد یا نه؟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اینجا است که نظریات تا حد افراط و تفریط نوسان پیدا کرده است. برخی مانند ابو </w:t>
      </w:r>
      <w:r w:rsidRPr="00634A8A">
        <w:rPr>
          <w:rFonts w:ascii="Times New Roman" w:eastAsia="Times New Roman" w:hAnsi="Times New Roman" w:cs="B Zar" w:hint="cs"/>
          <w:color w:val="000000"/>
          <w:sz w:val="36"/>
          <w:szCs w:val="36"/>
          <w:rtl/>
        </w:rPr>
        <w:lastRenderedPageBreak/>
        <w:t>حنیفه به احادیث منقوله بی اعتنا بوده‌اند. گویند ابو حنیفه در میان همه احادیث مرویه از رسول خدا تنها هفده حدیث را قابل اعتماد می‌دانسته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برخی دیگر به احادیث ضعیف نیز اعتماد می‌کرده‌اند. ولی علماء شیعه معقتدند که تنها حدیث صحیح و موثق قابل اعتماد است، یعنی اگر راوی حدیث شیعه و عادل باشد و یا لا اقل شخص راستگو و مورد وثوقی باشد به روایتش می‌توان اعتماد کرد. پس باید راویان حدیث را بشناسیم و در احوال آنها تحقیق کنیم، اگر ثابت شد که همه راویان یک حدیث مردمانی راستگو و قابل اعتماد هستند به روایت آنها اعتماد می‌کنیم. بسیاری از علماء اهل تسنن نیز بر همین عقیده‌اند. به همین جهت «علم رجال یعنی علم راوی شناسی در میان مسلمین به وجود آمد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ولی اخباریین شیعه که ذکرشان گذشت تقسیم احادیث را به صحیح و موثق و ضعیف ناروا دانستند و گفتند همه احادیث خصوصا احادیث موجود در کتب اربعه یعنی «کافی ، «من لا یحضره الفقیه ، «تهذیب الاحکام و «استبصار» معتبرند. در میان اهل تسنن نیز برخی چنین نظریات افراطی داشته‌اند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اجماع</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اجماع یعنی اتفاق آراء علماء مسلمین در یک مساله. از نظر علماء شیعه، اجماع از آن نظر حجت است که اگر عموم مسلمین در یک مساله وحدت نظر داشته باشند دلیل بر این است که این نظر را از ناحیه شارع اسلام تلقی کرده‌اند. امکان ندارد که مسلمین در یک مساله‌ای از پیش خود وحدت نظر پیدا کنند. علی هذا آن اجماعی حجت است که کاشف از قول پیغمبر یا امام باشد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مثلا اگر معلوم گردد که در یک مساله‌ای همه مسلمانان عصر پیغمبر بلا استثناء یک نوع نظر داشته‌اند و یک نوع عمل کرده‌اند دلیل بر این است که از پیغمبر اکرم تلقی کرده‌اند و یا اگر همه اصحاب یکی از ائمه اطهار که جز از ائمه دستور نمی‌گرفته‌اند در یک مساله وحدت نظر داشته باشند دلیل بر این است که از مکتب امام خود آن را فرا </w:t>
      </w:r>
      <w:r w:rsidRPr="00634A8A">
        <w:rPr>
          <w:rFonts w:ascii="Times New Roman" w:eastAsia="Times New Roman" w:hAnsi="Times New Roman" w:cs="B Zar" w:hint="cs"/>
          <w:color w:val="000000"/>
          <w:sz w:val="36"/>
          <w:szCs w:val="36"/>
          <w:rtl/>
        </w:rPr>
        <w:lastRenderedPageBreak/>
        <w:t>گرفته‌اند. علی هذا از نظر شیعه اجماعی حجت است که مستند به قول پیغمبر یا امام باشد و از این، دو نتیجه گرفته می‌شود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الف: از نظر شیعه تنها اجماع علماء معاصر پیغمبر یا امام حجت است. پس اگر در زمان ما همه علماء اسلام بدون استثناء بر یک مساله اجماع نمایند به هیچ وجه برای علماء زمان بعد حجت نیست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از نظر شیعه، اجماع اصالت ندارد. یعنی حجیت اجماع از آن نظر نیست که اجماع و اتفاق آراء است، بلکه از آن نظر است که کاشف قول پیغمبر یا امام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اما از نظر علماء اهل تسنن اجماع اصالت دارد. یعنی اگر علماء اسلامی (و به اصطلاح اهل حل و عقد) در یک مساله در یک زمان (هر زمانی و لو زمان ما) وحدت نظر پیدا کنند حتما نظرشان صائب است. مدعی هستند که ممکن است بعضی از امت خطا کنند و بعضی نه، اما ممکن نیست همه بالاتفاق خطا نمایند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از نظر اهل تسنن توافق آراء همه امت در یک زمان در حکم وحی الهی است و در حقیقت هم امت در حین توافق در حکم پیغمبرند که آنچه بر آنها القاء می‌شود حکم خدا است و خطا نیست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عقل</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حجیت عقل از نظر شیعه به این معنی است که اگر در موردی عقل یک حکم قطعی داشت، آن حکم به حکم اینکه قطعی و یقینی است حجت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اینجا این پرسش پیش می‌آید که آیا مسائل شرعی در حوزه حکم عقل هست تا عقل بتواند حکم قطعی درباره آنها بنماید یا نه؟ ما به این پرسش آنگاه که به تفصیل درباره کلیات مسائل علم اصول بحث می‌کنیم پاسخ خواهیم گفت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گروه اخباریین شیعه چنانکه قبلا هم بدان اشاره کردیم عقل را به هیچ وجه حجت نمی‌شمارند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در میان نحله‌های فقهی اهل تسنن یعنی مذاهب حنفی، شافعی، مالکی، حنبلی، ابو حنیفه </w:t>
      </w:r>
      <w:r w:rsidRPr="00634A8A">
        <w:rPr>
          <w:rFonts w:ascii="Times New Roman" w:eastAsia="Times New Roman" w:hAnsi="Times New Roman" w:cs="B Zar" w:hint="cs"/>
          <w:color w:val="000000"/>
          <w:sz w:val="36"/>
          <w:szCs w:val="36"/>
          <w:rtl/>
        </w:rPr>
        <w:lastRenderedPageBreak/>
        <w:t>قیاس را دلیل چهارم می‌شمارد. از نظر حنفیها منابع فقه چهار است: کتاب، سنت، اجماع، قیاس. قیاس همان چیزی است که در منطق به نام تمثیل خواندیم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مالکیها و حنبلیها، خصوصا حنبلیها، هیچگونه توجهی به قیاس ندارند، اما شافعیها به پیروی از پیشواشان محمد بن ادریس شافعی حالت بین بین دارند، یعنی بیش از حنفیها به حدیث توجه دارند و بیش از مالکیها و حنبلیها به قیاس</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در اصطلاح فقهاء قدیم گاهی به قیاس «رای یا «اجتهاد رای هم اطلاق می‌کرده‌اند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از نظر علماء شیعه، به حکم اینکه قیاس صرفا پیروی از ظن و گمان و خیال است و به حکم اینکه کلیاتی که از طرف شارع مقدس اسلام و جانشینان او رسیده است وافی به جوابگوئی است، رجوع به قیاس به هیچ وجه جایز نیست</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2"/>
        <w:rPr>
          <w:rFonts w:ascii="Times New Roman" w:eastAsia="Times New Roman" w:hAnsi="Times New Roman" w:cs="B Titr"/>
          <w:color w:val="FF0080"/>
          <w:sz w:val="30"/>
          <w:szCs w:val="30"/>
        </w:rPr>
      </w:pPr>
      <w:r w:rsidRPr="00634A8A">
        <w:rPr>
          <w:rFonts w:ascii="Times New Roman" w:eastAsia="Times New Roman" w:hAnsi="Times New Roman" w:cs="B Titr" w:hint="cs"/>
          <w:color w:val="FF0080"/>
          <w:sz w:val="30"/>
          <w:szCs w:val="30"/>
          <w:rtl/>
        </w:rPr>
        <w:t>درس سوم: تاریخچه مختصر</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درس سوم: تاریخچه مختصر</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برای یک دانشجو که می‌خواهد علمی را تحصیل کند و یا اطلاعاتی درباره آن کسب کند لازم است که آغاز پیدایش آن علم، پدید آورنده آن، سیر تحولی آن علم در طول قرون، قهرمانان و صاحبنظران معروف آن علم و کتابهای معروف و معتبر آن علم را بشناسد و با همه آنها آشنائی پیدا کند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علم اصول از علومی که در دامن فرهنگ اسلامی تولد یافته و رشد کرده است. معروف این است که مخترع علم اصول محمد بن ادریس شافعی است. ابن خلدون در مقدمه معروف خود در بخشی که درباره علوم و صنایع بحث می‌کند می‌گوید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اول کسی که در علم اصول کتاب نوشت، شافعی بود که کتاب معروف خود به نام «الرساله را نوشت و در آن رساله درباره اوامر و نواهی و بیان و خبر و نسخ و قیاس منصوص العله بحث کرد. پس از او علماء حنفیه در این باره کتاب نوشتند و تحقیقات وسیع به عمل آوردند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همانطور که مرحوم سید حسن صدر اعلی الله مقامه در کتاب نفیس «تاسیس الشیعة لعلوم الاسلام نوشته‌اند، قبل از شافعی مسائل اصول از قبیل اوامر و نواهی و عام و خاص و غیره مطرح بوده است و درباره هر یک از آنها از طرف علماء شیعه رساله نوشته شده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شاید بتوان گفت‌شافعی اول کسی است که رساله جامعی درباره همه مسائل اصول مطروحه در زمان خودش نوشته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برخی مستشرقین پنداشته‌اند که اجتهاد در شیعه دویست‌سال بعد از اهل تسنن پیدا شد، زیرا شیعه در زمان ائمه اطهار نیازی به اجتهاد نداشت و در نتیجه نیازی به مقدمات اجتهاد نداشت. ولی این نظریه به هیچ وجه صحیح نیست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اجتهاد به معنی صحیح کلمه یعنی «تفریع و رد فروع بر اصول و تطبیق اصول بر فروع، از زمان ائمه اطهار در شیعه وجود داشته است و ائمه اطهار به اصحابشان دستور می‌دادند که تفریع و اجتهاد نمایند</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البته و بدون شک، به واسطه روایات زیادی که از ائمه اطهار در موضوعات و مسائل مختلف وارد شده است، فقه شیعه بسی غنی‌تر شده است و نیاز به تلاشهای اجتهادی کمتر گردیده است. در عین حال شیعه خود را از تفقه و اجتهاد بی نیاز نمی‌دانسته است و ائمه اطهار مخصوصا دستور تلاش اجتهاد مآبانه به برجستگان از اصحاب خود می‌داده‌اند. این جمله در کتب معتبر از ائمه اطهار روایت‌شده است: علینا القاء الاصول و علیکم ان تفرعوا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بر ما است که قواعد و کلیات را بیان کنیم و بر شماست که آن قواعد و کلیات را بر فروع و جزئیات تطبیق دهید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در میان علماء شیعه، اولین شخصیت برجسته‌ای که در علم اصول کتبی تالیف کرد و آراء او در علم اصول قرنها مورد بحث بود سید مرتضی علم الهدی بود. سید مرتضی کتب زیادی در علم اصول تالیف کرد. معروف‌ترین کتب او کتاب «ذریعه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سید مرتضی برادر سید رضی است که جامع نهج البلاغه است. سید مرتضی در اواخر قرن چهارم و اوایل قرن پنجم هجری می‌زیسته است. وفاتش در سال 436 واقع شده است. سید مرتضی شاگرد متکلم معروف شیعه شیخ مفید (متوفا در سال 413) است و شیخ مفید شاگرد شیخ صدوق معروف به ابن بابویه (متوفا در سال 381) است که در شهر ری مدفون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پس از سید مرتضی شخصیت معروفی که در علم اصول کتاب نوشت و آراء و عقائدش سه چهار قرن نفوذ فوق العاده داشت‌شیخ ابو جعفر طوسی متوفی در سال 460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شیخ طوسی شاگرد سید مرتضی است و مقداری هم درس شیخ مفید را درک کرده است. حوزه نجف که حدود هزار سال از عمر آن می‌گذرد وسیله این مرد بزرگ تاسیس شد. کتاب اصول شیخ طوسی به نام «عدة الاصول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شخصیت دیگری که کتاب و آرائش در اصول معروف شد صاحب معالم است. وی نامش شیخ حسن است و پسر شهید ثانی صاحب «شرح لمعه است. کتاب معالم از کتب معروف علم اصول است و هنوز هم مورد استفاده طلاب علوم دینیه است. صاحب معالم در سال 1011 هجری در گذشته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یکی دیگر از این شخصیتها مرحوم وحید بهبهانی است که در سال 1118 متولد شده است و در سال 1208 در گذشته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اهمیت مرحوم وحید بهبهانی یکی در این است که شاگردان بسیار مبرزی با ذوق فقاهت و اجتهاد تربیت کرد، از قبیل سید مهدی بحر العلوم، شیخ جعفر کاشف الغطاء، میرزا ابوالقاسم گیلانی معروف به میزای قمی و عده‌ای دیگر. دیگر اینکه مبارزه‌ای پیگیر با گروه اخباریین که در آن زمان نفوذ زیادی داشته‌اند کرد و شکست سختی به آنها داد. پیروزی روش فقاهت و اجتهاد بر روش اخباریگری تا حد زیادی مدیون زحمات مرحوم وحید بهبهانی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یکی دیگر از این شخصیتها که علم اصول را جلو برد مرحوم میرزا ابو القاسم گیلانی قمی سابق الذکر است که شاگرد وحید بهبهانی بود و معاصر با فتحعلیشاه و فوق العاده مورد احترام او بوده است. کتاب «قوانین الاصول که سالها در حوزه‌های علمیه قدیم تدریس می‌شد و اکنون نیز مورد استفاده است و کم و بیش تدریس می‌شود اثر این مرد بزرگ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در صد ساله اخیر مهمترین شخصیت اصولی که همه را تحت الشعاع قرار داده و علم اصول را وارد مرحله جدیدی کرد استاد المتاخرین حاج شیخ مرتضی انصاری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این مرد بزرگ در سال 1214 در دزفول متولد شد و پس از تحصیل مقدمات علوم اسلام و قسمتی فقه و اصول به بلاد مختلف عراق و ایران در جستجوی علماء صاحبنظران مسافرتها کرد و استفاده‌ها نمود و بالاخره رحل اقامت در نجف افکند و در سال 1266 که صاحب جواهر فوت کرد مرجعیت شیعه به او محول شد و در سال 1281 در گذشت. آراء و نظریات او هنوز محور بحث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کسانی که بعد از او آمده‌اند همه پیرو مکتب او هستند. هنوز مکتبی که مکتب شیخ انصاری را به کلی دگرگون کند به وجود نیامده است، ولی شاگردان مکتب او آراء و نظریات زیادی بر اساس همان مکتب آورده‌اند که احیانا نظر او را نسخ کرده است. شیخ انصاری دو کتاب معروف دارد یکی «فرائد الاصول که در علم اصول است و دیگر «مکاسب که در فقه است و هر دو هم اکنون از کتب درسی حوزه‌های علوم دینیه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در میان شاگردان مکتب شیخ انصاری از همه معروفتر و مشخصتر مرحوم آخوند ملا محمد کاظم خراسانی صاحب «کفایة الاصول است. آراء و نظریات مرحوم آخوند خراسانی همواره در حوزه‌های علمی مطرح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این مرد بزرگ همان است که فتوا به مشروطیت داد و در برقرار رژیم مشروطه ایران سهم به سزایی دارد و نامش در کتب تاریخ مشروطه ایران همواره برده می‌شود. وی در </w:t>
      </w:r>
      <w:r w:rsidRPr="00634A8A">
        <w:rPr>
          <w:rFonts w:ascii="Times New Roman" w:eastAsia="Times New Roman" w:hAnsi="Times New Roman" w:cs="B Zar" w:hint="cs"/>
          <w:color w:val="000000"/>
          <w:sz w:val="36"/>
          <w:szCs w:val="36"/>
          <w:rtl/>
        </w:rPr>
        <w:lastRenderedPageBreak/>
        <w:t>سال 1329 هجری قمری در گذشت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بعد از مرحوم آخوند خراسانی نیز آراء و افکار جدید در علم اصول زیا پیدا شده است و برخی از آنها فوق العاده از دقت نظر و موشکافی برخوردار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در میان علوم اسلامی هیچ علمی به اندازه علم اصول «پویا» و متغیر و متحول نبوده است و هم اکنون نیز شخصیتهای مبرزی وجود دارند که در این علم صاحبنظر شمرده می‌شوند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علم اصول، نظر به اینکه سر و کارش با محاسبات عقلی و ذهنی است و موشکافی زیاد دارد، علمی شیرین و دلپذیر است و ذهن دانشجو را جلب می‌کند. برای ورزش فکری و تمرین دقت ذهن در ردیف منطق و فلسفه است. طلاب علوم قدیمه دقت نظر خود را بیشتر مدیون علم اصول می‌باشند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پی‌نوشت</w:t>
      </w:r>
      <w:r w:rsidRPr="00634A8A">
        <w:rPr>
          <w:rFonts w:ascii="Times New Roman" w:eastAsia="Times New Roman" w:hAnsi="Times New Roman" w:cs="B Zar" w:hint="cs"/>
          <w:color w:val="000000"/>
          <w:sz w:val="36"/>
          <w:szCs w:val="36"/>
        </w:rPr>
        <w:br/>
        <w:t xml:space="preserve">1 - </w:t>
      </w:r>
      <w:r w:rsidRPr="00634A8A">
        <w:rPr>
          <w:rFonts w:ascii="Times New Roman" w:eastAsia="Times New Roman" w:hAnsi="Times New Roman" w:cs="B Zar" w:hint="cs"/>
          <w:color w:val="000000"/>
          <w:sz w:val="36"/>
          <w:szCs w:val="36"/>
          <w:rtl/>
        </w:rPr>
        <w:t>برای توضیح بیشتر این مطلب رجوع شود به نشریه سالانه مکتب تشیع شماره 3 مقاله «اجتهاد در اسلام به قلم مرتضی مطهری [و یا کتاب ده گفتار] و به جلد دوم کتاب هزاره شیخ طوسی، مقاله «الهامی از شیخ الطائفه به قلم مرتضی مطهری [و یا کتاب تکامل اجتماعی انسان]</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2"/>
        <w:rPr>
          <w:rFonts w:ascii="Times New Roman" w:eastAsia="Times New Roman" w:hAnsi="Times New Roman" w:cs="B Titr"/>
          <w:color w:val="FF0080"/>
          <w:sz w:val="30"/>
          <w:szCs w:val="30"/>
        </w:rPr>
      </w:pPr>
      <w:r w:rsidRPr="00634A8A">
        <w:rPr>
          <w:rFonts w:ascii="Times New Roman" w:eastAsia="Times New Roman" w:hAnsi="Times New Roman" w:cs="B Titr" w:hint="cs"/>
          <w:color w:val="FF0080"/>
          <w:sz w:val="30"/>
          <w:szCs w:val="30"/>
          <w:rtl/>
        </w:rPr>
        <w:t>درس چهارم: مسائل علم اصول</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درس چهارم: مسائل علم اصول</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مسائل علم اصول</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ما برای آشنائی دانشجویان محترم به مسائل علم اصول کلیاتی ذکر می‌کنیم ولی از ترتیبی که اصولیون دارند پیروی نمی‌کنیم، بلکه ترتیب نوی که خود آن را بهتر می‌دانیم به مطالب می‌دهیم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قبلا گفتیم که علم اصول علم دستوری است، یعنی روش و راه استنباط صحیح احکام </w:t>
      </w:r>
      <w:r w:rsidRPr="00634A8A">
        <w:rPr>
          <w:rFonts w:ascii="Times New Roman" w:eastAsia="Times New Roman" w:hAnsi="Times New Roman" w:cs="B Zar" w:hint="cs"/>
          <w:color w:val="000000"/>
          <w:sz w:val="36"/>
          <w:szCs w:val="36"/>
          <w:rtl/>
        </w:rPr>
        <w:lastRenderedPageBreak/>
        <w:t>را از منابع اصلی به ما می‌آموزد. علی هذا مسائل علم اصول همه مربوط است به منابع چهارگانه‌ای که در درس دوم شرح دادیم. از اینرو مسائل علم اصول یا مربوط است به کتاب و یا به سنت (و یا به هر دو) و یا به اجماع و یا به عقل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اکنون می‌گوئیم احیانا ممکن است در مواردی بر بخوریم به اینکه از هیچ یک از منابع چهارگانه نتوانیم حکم اسلامی را استنباط کنیم، یعنی راه استنباط بر ما مسدود باشد. در این موارد شارع اسلام سکوت نکرده است و یک سلسله قواعد و وظائف عملی که از آنها به «حکم ظاهری می‌توانیم تعبیر کنیم، برای ما مقرر کرده است. به دست آوردن وظیفه عملی ظاهری پس از مایوس شدن از استنباط حکم واقعی نیز خود نیازمند به این است که ما راه و روش و دستور استفاده از آن قواعد را بیاموزیم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علی هذا علم اصول که علم دستوری است دو قسمت می‌شود. یک قسمت آن عبارت است از دستور استنباط صحیح احکام شرعی واقعی از منابع مربوطه. قسمت دیگر مربوط است به دستور صحیح استفاده از یک سلسله قواعد عملی در صورت یاس از استنباط. ما بخش اول را می‌توانیم «اصول استنباطیه و بخش دوم را «اصول عملیه بنامیم و نظر به اینکه اصول استنباطیه یا مربوط است به استنباط از کتاب و یا از سنت و یا اجماع و یا از عقل، مسائل اصول استنباطیه منقسم می‌شود به چهار مبحث. بحث خود را از مبحث کتاب آغاز می‌کنیم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حجیت ظواهر کتاب</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در علم اصول مباحث زیادی که اختصاص به قرآن داشته باشد نداریم. غالب مباحث مربوط به قرآن، مشترک است میان کتاب و سنت. تنها مبحث اختصاصی قرآن، مبحث «حجیت ظواهر» است، یعنی آیا ظاهر قرآن قطع نظر از اینکه وسیله حدیثی تفسیر شده باشد حجت است و فقیه می‌تواند آن را مستند قرار دهد یا خیر؟</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به نظر عجیب می‌آید که اصولیون چنین مبحثی را طرح کرده‌اند. مگر جای تردید است که یک فقیه می‌تواند ظواهر آیات کریمه قرآن را مورد استناد قرار دهد؟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این مبحث را اصولیون شیعه برای رد شبهات گروه اخباریین طرح کرده‌اند. اخباریین - چنانکه قبلا اشاره شد - معتقدند که احدی غیر از معصومین حق رجوع و استفاده و استنباط از آیات قرآن را ندارد و به عبارت دیگر: همواره استفاده مسلمین از قرآن باید به صورت غیر مستقیم بوده باشد، یعنی به وسیله اخبار و روایات وارده از اهل بیت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اخباریین در این مدعا به اخباری استناد می‌کنند که «تفسیر به رای را منع کرده است. اخباریون مدعی هستند که معنی هر آیه‌ای را از حدیث باید استفسار کرد، فرضا ظاهر آیه‌ای بر مطلبی دلالت کند، ولی حدیثی آمده باشد و بر ضد ظاهر آن آیه باشد، ما باید به مقتضای حدیث عمل کنیم و بگوئیم معنی واقعی آیه را ما نمی‌دانیم. علی هذا اخبار و احادیث «مقیاس آیا قرآنیه‌اند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ولی اصولیون ثابت می‌کنند که استفاده مسلمین از قرآن به صورت مستقیم است، معنی تفسیر به رای که نهی شده این نیست که مردم حق ندارند با فکر و نظر خود معنی قرآن را بفهمند، بلکه مقصود این است که قرآن را بر اساس میل و هوای نفس و مغرضانه نباید تفسیر کرد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اصولیون می‌گویند خود قرآن تصریح می‌کند و فرمان می‌دهد که مردم در آن «تدبر» کنند و فکر خود را در معانی بلند قرآن به پرواز درآورند، پس مردم حق دارند که مستقیما معانی آیات قرآنیه را در حدود توانایی به دست آورند و عمل نمایند. به علاوه در اخبار متواتره وارد شده که پیغمبر اکرم و ائمه اطهار از اینکه اخبار و احادیث مجعوله پیدا شده و به نام آنها شهرت یافته نالیده و رنج برده‌اند و برای جلوگیری از آنها مساله «عرضه بر قرآن را طرح کرده‌اند. فرموده‌اند که هر حدیثی که از ما روایت شده بر قرآن عرضه کنید اگر دیدید مخالف قرآن است بدانید که ما نگفته‌ایم، آن را به دیوار بزنید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پس معلوم می‌شود بر عکس ادعای اخباریین، احادیث، معیار و مقیاس قرآن نیستند، بلکه قرآن معیار و مقیاس اخبار و روایات و احادیث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ظواهر سنت</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درباره حجیت ظواهر سنت، احدی بحثی ندارد، ولی در باب سنت که مقصود همان اخبار و روایات است که قول یا فعل یا تقریر پیغمبر یا امام را بازگو کرده است دو مطلب مهم وجود دارد که اصولیون درباره آنها بحث می‌کند. یکی حجیت خبر واحد است، دیگر مسئله تعارض اخبار و روایات است. از این رو دو فصل مهم و پرشاخه در علم اصول باز شده یکی به نام «خبر واحد» و دیگر به نام «تعادل و تراجیح</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خبر واحد</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خبر واحد یعنی روایتی که از پیغمبر یا امام نقل شده ولی راوی یک نفر است و یا چند نفرند ولی به مرحله تواتر نرسیده است، یعنی در مرحله‌ای نیست که موجب یقین بشود. آیا چنین اخباری را می‌توان مبنای استنباط قرار داد یا نه؟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اصولیون معتقدند که اگر راوی یا راویان عادل باشند و لا اقل اگر اطمینانی به راستگوئی آنان باشد می‌توان روایات آنها را مورد استناد قرار داد. یکی از ادله اصولیون بر این مدعا آیه «نبا» است که می‌فرماید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ان جائکم فاسق بنبا فتبینوا</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اگر فاسقی خبری به شما داد درباره خبر او تحقیق کنید و تحقیق نکرده به آن ترتیب اثر ندهید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مفهوم آیه این است که اگر فرد عادل و مورد اعتمادی خبری به شما داد ترتیب اثر بدهید. پس مفهوم این آیه دلیل بر حجیت خبر واحد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تعادل و تراجیح</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اما مساله تعارض اخبار و روایات. بسیار اتفاق می‌افتد که در مورد یک چیز، اخبار و روایات با یکدیگر تعارض دارند و بر ضد یکدیگرند. مثلا آیا در رکعت سوم و چهارم نماز یومیه لازم است تسبیحات اربعه سه بار گفته شود یا یک نوبت کافی است؟ از برخی روایات استفاده می‌شود که لازم است سه مرتبه خوانده شود و از یک روایت </w:t>
      </w:r>
      <w:r w:rsidRPr="00634A8A">
        <w:rPr>
          <w:rFonts w:ascii="Times New Roman" w:eastAsia="Times New Roman" w:hAnsi="Times New Roman" w:cs="B Zar" w:hint="cs"/>
          <w:color w:val="000000"/>
          <w:sz w:val="36"/>
          <w:szCs w:val="36"/>
          <w:rtl/>
        </w:rPr>
        <w:lastRenderedPageBreak/>
        <w:t>استفاده می‌شود که یک مرتبه کافی است. یا درباره اینکه فروختن کود آدمی جایز است یا نه، روایات مختلف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در اینگونه روایات چه باید کرد؟ آیا باید گفت: اذا تعارضا تساقطا یعنی در اثر تعارض هر دو سقوط می‌کنند و مانند این است که روایتی نداریم، یا مخیریم که به هر کدام که می‌خواهیم عمل کنیم و یا باید عمل به احتیاط کنیم و هر روایت که با احتیاط مطابقتر است به آن عمل کنیم (مثلا در مساله تسبیحات اربعه به روایتی عمل کنیم که می‌گوید سه نوبت بخوان و در مساله خرید و فروش کود آدمی به آن روایت عمل کنیم که می‌گوید جایز نیست) و یا راه دیگری در کار است؟</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اصولیون ثابت می‌کنند که اولا تا حدی که ممکن است باید میان روایات مختلف جمع کرد: الجمع مهما امکن اولی من الطرح. (2) اگر جمع میان آنها ممکن نشد باید دید یک طرف بر طرف دیگر از یک لحاظ (مثلا از حیث اعتبار سند یا از حیث مشهور بودن میان علماء و یا از حیث مخالف تقیه بودن و غیر اینها) رجحان دارد یا ندارد. اگر یک طرف رجحان دارد همان طرف راجح را می‌گیری و طرف دیگر را طرح می‌کنیم و اگر از هر حیث مساوی هستند و رجحانی در کار نیست، مخیریم که به هر کدام بخواهیم عمل کنیم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در خود اخبار و احادیث دستور رسیده است که در موقع تعارض اخبار چه باید کرد. اخباری که ما را به طرز حل مشکل تعارض اخبار و روایات راهنمائی می‌کند «اخبار علاجیه نامیده می‌شوند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اصولیون نظر خود را درباره تعارض اخبار و روایات به استناد همین اخبار علاجیه ابراز داشته‌اند. اصولیون نام آن باب از اصول را که درباره این مساله بحث می‌کند باب «تعادل و تراجیح نهاده‌اند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 xml:space="preserve">تعادل یعنی تساوی و برابری. «تراجیح جمع ترجیح است و به معنی ترجیحات است. یعنی بابی که در آن باب درباره صورت تساوی و برابری روایات متعارض و درباره </w:t>
      </w:r>
      <w:r w:rsidRPr="00634A8A">
        <w:rPr>
          <w:rFonts w:ascii="Times New Roman" w:eastAsia="Times New Roman" w:hAnsi="Times New Roman" w:cs="B Zar" w:hint="cs"/>
          <w:color w:val="000000"/>
          <w:sz w:val="36"/>
          <w:szCs w:val="36"/>
          <w:rtl/>
        </w:rPr>
        <w:lastRenderedPageBreak/>
        <w:t>صورت نابرابری و راجح بودن بعضی بر بعضی سخن می‌گویند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از آنچه گفتیم معلوم شد که مساله حجیت ظواهر مربوط است به قرآن مجید و مساله حجیت خبر واحد و مساله تعارض ادله مربوط است به سنت. اکنون باید بدانیم که یک سلسله مسائل در اصول مطرح می‌شود که مشترک است میان کتاب و سنت. در درست آینده درباره آنها سخن خواهیم گفت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پی‌نوشتها</w:t>
      </w:r>
      <w:r w:rsidRPr="00634A8A">
        <w:rPr>
          <w:rFonts w:ascii="Times New Roman" w:eastAsia="Times New Roman" w:hAnsi="Times New Roman" w:cs="B Zar" w:hint="cs"/>
          <w:color w:val="000000"/>
          <w:sz w:val="36"/>
          <w:szCs w:val="36"/>
        </w:rPr>
        <w:br/>
        <w:t xml:space="preserve">1 - </w:t>
      </w:r>
      <w:r w:rsidRPr="00634A8A">
        <w:rPr>
          <w:rFonts w:ascii="Times New Roman" w:eastAsia="Times New Roman" w:hAnsi="Times New Roman" w:cs="B Zar" w:hint="cs"/>
          <w:color w:val="000000"/>
          <w:sz w:val="36"/>
          <w:szCs w:val="36"/>
          <w:rtl/>
        </w:rPr>
        <w:t>سوره حجرات، آیه 6</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 </w:t>
      </w:r>
      <w:r w:rsidRPr="00634A8A">
        <w:rPr>
          <w:rFonts w:ascii="Times New Roman" w:eastAsia="Times New Roman" w:hAnsi="Times New Roman" w:cs="B Zar" w:hint="cs"/>
          <w:color w:val="000000"/>
          <w:sz w:val="36"/>
          <w:szCs w:val="36"/>
          <w:rtl/>
        </w:rPr>
        <w:t>جمع میان روایات مختلف تا آنجا که ممکن است، بهتر است از طرد آنها</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2"/>
        <w:rPr>
          <w:rFonts w:ascii="Times New Roman" w:eastAsia="Times New Roman" w:hAnsi="Times New Roman" w:cs="B Titr"/>
          <w:color w:val="FF0080"/>
          <w:sz w:val="30"/>
          <w:szCs w:val="30"/>
        </w:rPr>
      </w:pPr>
      <w:r w:rsidRPr="00634A8A">
        <w:rPr>
          <w:rFonts w:ascii="Times New Roman" w:eastAsia="Times New Roman" w:hAnsi="Times New Roman" w:cs="B Titr" w:hint="cs"/>
          <w:color w:val="FF0080"/>
          <w:sz w:val="30"/>
          <w:szCs w:val="30"/>
          <w:rtl/>
        </w:rPr>
        <w:t>درس پنجم: مسائل مشترک کتاب و سنت</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درس پنجم: مسائل مشترک کتاب و سنت</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مسائل مشترک کتاب و سنت</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در درس گذشته به پاره‌ای مسائل اصولی که از مختصات «کتاب و یا از مختصات «سنت بود اشاره کردیم و در پایان درس گفتیم که پاره‌ای مسائل اصولی، هم مربوط به کتاب است و هم مربوط به سنت. در این درست به همین مسائل مشترک و به تعبیر جامعتر «مباحث مشترک می‌پردازیم. مباحث مشترک عبارت است از</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الف. مبحث اوامر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مبحث نواهی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 مبحث عام و خاص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 مبحث مطلق و مقید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 مبحث مفاهیم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مبحث مجمل و مبین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ز. مبحث ناسخ و منسوخ</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اکنون در حدود آشنایی با اصطلاحات، درباره هر یک از اینها توضیح مختصری می‌دهیم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مبحث اوامر</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اوامر» جمع امر است. امر یعنی فرمان. از جمله افعالی که در زبان عربی و هر زبان دیگر هست «فعل امر» است. مثلا فعل «بدان در فارسی و «اعلم در عربی فعل امر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بسیاری از تعبیرات که در کتاب یا سنت آمده است به صورت فعل امر است. در اینجا پرسشهای زیادی برای فقیه طرح می‌شود که اصولیون باید پاسخ آن را روشن کنند. مثلا آیا امر دلالت بر وجوب می‌کند یا بر استحباب یا بر هیچکدام؟ آیا امر دلالت بر فوریت می‌کند یا بر تراخی؟ آیا امر دلالت بر «مرة می‌کند یا تکرار؟</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مثلا در آیه کریمه وارد شده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خذ من اموالهم صدقة تطهرهم و تزکیهم بها و صل علیهم ان صلواتک سکن لهم</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از اموال مسلمین زکات بگیر. به این وسیله آنان را پاک و پاکیزه می‌گردانی و به آنها «دعا کن که دعای تو موجب آرامش آنها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کلمه «صل در آیه شریفه به معنی «دعا کن یا «درود بفرست است. در اینجا این سؤال مطرح می‌شود که آیا اولا دعا کردن که با صیغه امر فرمان داده شده واجب است یا نه؟ به عبارت دیگر آیا امر در اینجا دلالت بر وجوب می‌کند یا نه؟ ثانیا آیا فوریت دارد یا نه؟ یعنی آیا واجب است بلافاصله پس از دریافت مالیات خدائی (زکات) درود فرستاده شود یا اگر فاصله هم بشود مانعی ندارد؟ ثالثا آیا یک بار دعا کردن کافی است یا این عمل مکرر باید انجام یابد؟</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اصولیون به تفصیل درباره همه اینها بحث می‌کنند و ما در اینجا مجال بحث بیشتر نداریم. افرادی که رشته فقه و اصول را به عنوان رشته اختصاصی انتخاب کرده‌اند به تفصیل با آنها آشنا خواهند شد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مبحث نواهی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w:t>
      </w:r>
      <w:r w:rsidRPr="00634A8A">
        <w:rPr>
          <w:rFonts w:ascii="Times New Roman" w:eastAsia="Times New Roman" w:hAnsi="Times New Roman" w:cs="B Zar" w:hint="cs"/>
          <w:color w:val="000000"/>
          <w:sz w:val="36"/>
          <w:szCs w:val="36"/>
          <w:rtl/>
        </w:rPr>
        <w:t>نهی یعنی باز داشتن، نقطه مقابل امر است. مثلا اگر به فارسی بگوئیم «شراب ننوش و یا به عربی بگوئیم «لا تشرب الخمر» نهی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در باب نهی هم این پرسش پیش می‌آید که آیا نهی دلالت بر حرمت می‌کند یا بر کراهت و یا بر هیچکدام دلالت نمی‌کند بلکه دلالت بر اعم از حرمت و کراهت می‌کند، یعنی فقط دلالت می‌کند بر اینکه شی‌ء مورد نظر ناپسند است اما اینکه این ناپسندی در حد حرمت است که مرتکب آن مستحق عقوبت است یا در حد کراهت است و مرتکب آن مستحق ملامت است نه عقوبت، مورد دلالت نهی نیست و همچنین آیا نهی دلالت می‌کند بر ابدیت، یعنی بر اینکه هیچگاه نباید آن کار را مرتکب شد یا صرفا دلالت می‌کند بر لزوم و لو در یک مدت موقت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اینها پرسشهایی است که علم اصول به آنها پاسخ می‌دهد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مبحث عام و خاص</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ما در قوانین مدنی و جزائی بشری می‌بینیم که یک قانون را به صورت کلی و عام ذکر می‌کنند که شامل همه افراد موضوع قانون می‌شود. بعد در جای دیگر درباره گروهی از افراد همان موضوع، حکمی ذکر می‌کنند که بر خلاف آن قانون کلی و عام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در اینجا چه باید کرد؟ آیا این دو ماده قانون را باید متعارض یکدیگر تلقی کنیم و یا چون یکی از این دو ماده قانون نسبت به دیگری عام است و دیگری خاص است باید آن خاص را به منزله یک استثناء برای آن عام تلقی کنیم و اینها را متعارض بدانیم؟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مثلا در قرآن مجید وارد شده است که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المطلقات یتربصن بانفسهن ثلثة قروء</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زنان مطلقه لازم است بعد از طلاق تا سه عادت ماهانه صبر کنند و شوهر نکنند (عده نگهدارند) پس از آن آزادند در اختیار شوهر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اکنون فرض کنید که در حدیث معتبر وارد شده است که اگر زنی به عقد مردی در آید و پیش از آنکه رابطه زناشوئی میان آنها برقرار شود زن مطلقه شود، لازم نیست زن </w:t>
      </w:r>
      <w:r w:rsidRPr="00634A8A">
        <w:rPr>
          <w:rFonts w:ascii="Times New Roman" w:eastAsia="Times New Roman" w:hAnsi="Times New Roman" w:cs="B Zar" w:hint="cs"/>
          <w:color w:val="000000"/>
          <w:sz w:val="36"/>
          <w:szCs w:val="36"/>
          <w:rtl/>
        </w:rPr>
        <w:lastRenderedPageBreak/>
        <w:t>عده نگهدارد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در اینجا چه بکنیم؟ آیا این حدیث را معارض قرآن تلقی کنیم و در نتیجه همانطور که دستور رسیده است آن را دور بیندازیم و به سینه دیوار بزنیم؟ یا خیر این حدیث در حقیقت مفسر آن آیه است و به منزله استثنائی است در بعضی مصادیق آن و به هیچ وجه معارض نیست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البته نظر دوم صحیح است، زیرا معمول مخاطبات آدمیان این است که ابتدا یک قانون را به صورت کلی ذکر می‌کنند و سپس موارد استثناء را بیان می‌نمایند. قرآن هم بر اساس محاورات عمومی بشری با بشر سخن گفته است و از طرف دیگر خود قرآن حدیث پیغمبر را معتبر شمرده و گفته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ما آتیکم الرسول فخذوه و ما نهاکم عنه فانتهوا</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3</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آنچه پیامبر برای شما آورده بگیرید و عمل نمائید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در این گونه موارد، خاص را به منزله استثناء برای عام تلقی می‌کنیم و می‌گوئیم عام را وسیله خاص «تخصیص می‌دهیم و یا می‌گوئیم: خاص «مخصص عام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مطلق و مقید</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مطلق و مقید هم چیزی است شبیه عام و خاص، چیزی که هست عام و خاص در مورد افراد است و مطلق و مقید در مورد احوال و صفات. عام و خاص در مورد اموری است کلی که دارای افراد موجود متعدد و احیانا بی نهایت است و بعضی از انواع و یا افراد آن عام به وسیله دلیل خاص از آن عموم خارج شده‌اند، ولی مطلق و مقید مربوط است به طبیعت و ماهیتی که متعلق تکلیف است و مکلف موظف است آن را ایجاد نماید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اگر آن طبیعت متعلق تکلیف قید خاص نداشته باشد مطلق است و اگر قید خاص برای آن در نظر بگیریم مقید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مثلا در مثالی که قبلا ذکر کردیم به پیغمبر اکرم امر شده که هنگام اخذ زکات از مسلمین به آنها دعا کن و درود بفرست (صل علیهم). این دستور از آن نظر که مثلا با </w:t>
      </w:r>
      <w:r w:rsidRPr="00634A8A">
        <w:rPr>
          <w:rFonts w:ascii="Times New Roman" w:eastAsia="Times New Roman" w:hAnsi="Times New Roman" w:cs="B Zar" w:hint="cs"/>
          <w:color w:val="000000"/>
          <w:sz w:val="36"/>
          <w:szCs w:val="36"/>
          <w:rtl/>
        </w:rPr>
        <w:lastRenderedPageBreak/>
        <w:t>صدای بلند باشد یا آهسته، در حضور جمع باشد و یا حضور خود طرف کافی است، مطلق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اکنون می‌گوئیم اگر دلیل دیگری از قرآن یا حدیث معتبر نداشته باشیم که یکی از قیود بالا را ذکر کرده باشد ما به اطلاق جمله «و صل علیهم عمل می‌کنیم، یعنی آزادیم که به هر صورت بخواهیم انجام دهیم ولی اگر دلیل دیگری معتبر پیدا شد و گفت که مثلا این عمل باید با صدای بلند باشد و یا باید در حضور جمع و در مسجد باشد، در ایجا مطلق را حمل بر مقید می‌کنیم یعنی آن دلیل دیگر را مقید (به کسر یاء) این جمله قرار می‌دهیم. نام این عمل «تقیید»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مبحث مفاهیم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کلمه مفهوم، در اصطلاح، در مقابل منطوق است. فرض کنید شخصی می‌گوید: «اگر همراه من تا خانه من بیائی من فلان کتاب را به تو می‌دهم. این جمله در حقیقت یک جمله است به جای دو جمله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الف: اگر همراه من تا خانه من بیائی من آن کتاب را می‌دهم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اگر همراه من تا خانه من نیائی آن کتاب را نمی‌دهم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پس در این جا دو رابطه وجود دارد: رابطه مثبت و رابطه منفی. رابطه مثبت میان همراهی کردن و کتاب دادن در متن جمله آمده و مورد تلفظ و نطق قرار گرفته است. از اینرو آن را «منطوق می‌گویند. ولی رابطه منفی به لفظ نیامده و متعلق نطق قرار نگرفته است، اما عرفا از چنین جمله‌ای فهمیده می‌شود. از این رو آن را «مفهوم می‌خوانند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ما در بحث حجیت خبر واحد خواندیم که اصولیون از آیه شریفه «نبا» که می‌فرماید: ان جائکم فاسق بنبا فتبینوا (اگر فاسقی خبری برای شما آورد درباره‌اش تحقیق کنید و تحقیق نکرده ترتیب اثر ندهید) حجیت خبر واحد را در صورتی که راوی عادل باشد استفاده کرده‌اند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این، استفاده از «مفهوم آیه شریفه است. «منطق آیه این است که به خبر فاسق ترتیب اثر ندهید، اما مفهوم آیه این است که به خبر عادل ترتیب اثر بدهید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مجمل و مبین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بحث مجمل و مبین چندان اهمیتی ندارد. مقصود این است که گاهی تعبیر در لسان شارع می‌رسد که مفهومش ابهام دارد و مقصود روشن نیست، مثل مفهوم «غنا» و در دلیل دیگر چیزی یافت می‌شود که روشن کننده است. در این صورت می‌توان به وسیله آن «مبین رفع ابهام از «مجمل کرد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معمولا اهل ادب به بعضی تعبیرات مجمل در کلمات پیشوایان ادب بر می‌خورند که در مفهومش در می‌مانند، بعد با پیدا کردن قرائن روشنگر رفع ابهام می‌کنند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ناسخ و منسوخ</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گاهی دستوری در قرآن و سنت رسیده است که «موقت بوده است یعنی پس از مدتی دستور دیگر رسیده است و به اصطلاح دستور اول را لغو کرده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مثلا در قرآن کریم ابتدا درباره زنان شوهردار اگر مرتکب فحشا شوند دستور رسید که در خانه آنها را حبس ابد کنند تا مرگشان فرا رسد یا خدا راهی برای آنها مقرر دارد. بعد راهی که برای آنها مقرر شد این بود که دستور رسید به طور کلی اگر مردان زن‌دار و یا زنان شوهردار مرتکب فحشا شوند باید «رجم (سنگسار) شوند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یا مثلا در ابتدا دستور رسیده بود که در ماه مبارک رمضان، حتی در شب نیز مردان با زنان خود نزدیکی نکنند، بعد این دستور لغو شد و اجازه داده شد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برای یک فقیه لازم است که ناسخ و منسوخ را از یکدیگر تمیز دهد. درباره نسخ، مسائل زیادی هست که اصولیون متعرض آنها شده‌اند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پی‌نوشتها</w:t>
      </w:r>
      <w:r w:rsidRPr="00634A8A">
        <w:rPr>
          <w:rFonts w:ascii="Times New Roman" w:eastAsia="Times New Roman" w:hAnsi="Times New Roman" w:cs="B Zar" w:hint="cs"/>
          <w:color w:val="000000"/>
          <w:sz w:val="36"/>
          <w:szCs w:val="36"/>
        </w:rPr>
        <w:br/>
        <w:t xml:space="preserve">1 - </w:t>
      </w:r>
      <w:r w:rsidRPr="00634A8A">
        <w:rPr>
          <w:rFonts w:ascii="Times New Roman" w:eastAsia="Times New Roman" w:hAnsi="Times New Roman" w:cs="B Zar" w:hint="cs"/>
          <w:color w:val="000000"/>
          <w:sz w:val="36"/>
          <w:szCs w:val="36"/>
          <w:rtl/>
        </w:rPr>
        <w:t>سوره توبه، آیه 103</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 xml:space="preserve">2 - </w:t>
      </w:r>
      <w:r w:rsidRPr="00634A8A">
        <w:rPr>
          <w:rFonts w:ascii="Times New Roman" w:eastAsia="Times New Roman" w:hAnsi="Times New Roman" w:cs="B Zar" w:hint="cs"/>
          <w:color w:val="000000"/>
          <w:sz w:val="36"/>
          <w:szCs w:val="36"/>
          <w:rtl/>
        </w:rPr>
        <w:t>سوره بقره، آیه 228</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 </w:t>
      </w:r>
      <w:r w:rsidRPr="00634A8A">
        <w:rPr>
          <w:rFonts w:ascii="Times New Roman" w:eastAsia="Times New Roman" w:hAnsi="Times New Roman" w:cs="B Zar" w:hint="cs"/>
          <w:color w:val="000000"/>
          <w:sz w:val="36"/>
          <w:szCs w:val="36"/>
          <w:rtl/>
        </w:rPr>
        <w:t>سوره حشر، آیه 7</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2"/>
        <w:rPr>
          <w:rFonts w:ascii="Times New Roman" w:eastAsia="Times New Roman" w:hAnsi="Times New Roman" w:cs="B Titr"/>
          <w:color w:val="FF0080"/>
          <w:sz w:val="30"/>
          <w:szCs w:val="30"/>
        </w:rPr>
      </w:pPr>
      <w:r w:rsidRPr="00634A8A">
        <w:rPr>
          <w:rFonts w:ascii="Times New Roman" w:eastAsia="Times New Roman" w:hAnsi="Times New Roman" w:cs="B Titr" w:hint="cs"/>
          <w:color w:val="FF0080"/>
          <w:sz w:val="30"/>
          <w:szCs w:val="30"/>
          <w:rtl/>
        </w:rPr>
        <w:t>درس ششم: اجماع و عقل</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درس ششم: اجماع و عقل</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اجماع</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یکی از منابع فقه «اجماع است. در علم اصول درباره حجیت اجماع و ادله آن و بالتبع طریق بهره‌برداری از آن بحث می‌شود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یکی از مباحث مربوط به اجماع این است که چه دلیلی بر حجیت آن هست؟ اهل تسنن مدعی هستند که پیغمبر اکرم فرموده است: لا تجتمع امتی علی خطاء یعنی همه امت من بر یک امر باطل اتفاق نظر پیدا نخواهند کرد. پس اگر همه امت در یک مساله اتفاق نظر پیدا کردند معلوم می‌شود مطلب درست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طبق این حدیث، همه امت مجموعا در حکم شخص پیغمبرند و معصوم از خطا می‌باشند، قول همه امت به منزله قول پیغمبر است، همه امت مجموعا هنگام وحدت نظر معصومند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بنا بر نظر اهل تسنن، نظر به اینکه مجموع امت معصومند، پس در هر زمان چنین توافق نظر حاصل شود مثل این است که وحی الهی بر پیغمبر اکرم نازل شده باشد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ولی شیعه اولا چنین حدیث را از رسول اکرم مسلم نمی‌شمارد. ثانیا می‌گوید: راست است که محال است همه امت بر ضلالت و گمراهی وحدت پیدا کنند، اما این بدان جهت است که همواره یک فرد معصوم در میان امت هست. اینکه مجموع امت از خطا معصوم است از آن جهت است که یکی از افراد امت معصوم است، نه از آن جهت که از مجموع «نامعصوم‌ها» یک «معصوم تشکیل می‌شود. ثالثا عادتا هم شاید ممکن نباشد که همه امت بالاتفاق در اشتباه باشند، ولی آنچه به نام اجماع در کتب فقه یا کلام نام </w:t>
      </w:r>
      <w:r w:rsidRPr="00634A8A">
        <w:rPr>
          <w:rFonts w:ascii="Times New Roman" w:eastAsia="Times New Roman" w:hAnsi="Times New Roman" w:cs="B Zar" w:hint="cs"/>
          <w:color w:val="000000"/>
          <w:sz w:val="36"/>
          <w:szCs w:val="36"/>
          <w:rtl/>
        </w:rPr>
        <w:lastRenderedPageBreak/>
        <w:t>برده می‌شود اجماع امت نیست، اجماع گروه است، منتها گروه اهل حل و عقد، یعنی علماء امت. تازه اتفاق همه علماء امت نیست، علماء یک فرقه امت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این است که شیعه برای اجماع، اصالت - آنچنان که اهل تسنن قائلند - قائل نیست. شیعه برای اجماع آن اندازه حجیت قائل است که کاشف از سنت باشد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به عقیده شیعه هرگاه در مساله‌ای فرضا هیچ دلیلی نداشته باشیم اما بدانیم که عموم یا گروه زیادی از صحابه پیغمبر یا صحابه ائمه که جز به دستور عمل نمی‌کرده‌اند، به گونه‌ای خاص عمل می‌کرده‌اند، کشف می‌کنیم که در اینجا دستوری بوده است و به ما نرسیده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اجماع محصل و اجماع منقول</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اجماع - چه به گونه‌ای که اهل تسنن پذیرفته‌اند و چه به گونه‌ای که شیعه بدان اعتقاد دارد - بر دو قسم است: یا محصل است یا منقول. اجماع محصل یعنی اجماعی که خود مجتهد در اثر تفحص در تاریخ و آراء و عقاید صحابه رسول خدا یا صحابه ائمه یا مردم نزدیک به عصر ائمه، مستقیما به دست آورده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اجماع منقول یعنی اجماعی که خود مجتهد مستقیما اطلاعی از آن ندارد، بلکه دیگران نقل کرده‌اند که این مسئله اجماعی است. اجماع محصل البته حجت است، ولی اجماع منقول اگر از نقلی که شده است یقین حاصل نشود قابل اعتماد نیست. علی هذا اجماع منقول به خبر واحد حجت نیست، هر چند سنت منقول به خبر واحد حجت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عقل</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عقل یکی از منابع چهارگانه احکام است. مقصود این است که گاهی ما یک حکم شرعی را به دلیل عقل کشف می‌کنیم. یعنی از راه استدلال و برهان عقلی کشف می‌کنیم که در فلان مورد فلان حکم وجوبی یا تحریمی وجود دارد و یا فلان حکم چگونه است و چگونه نیست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حجیت عقل، هم به حکم عقل ثابت است (آفتاب آمد دلیل آفتاب) و هم به تایید شرع. </w:t>
      </w:r>
      <w:r w:rsidRPr="00634A8A">
        <w:rPr>
          <w:rFonts w:ascii="Times New Roman" w:eastAsia="Times New Roman" w:hAnsi="Times New Roman" w:cs="B Zar" w:hint="cs"/>
          <w:color w:val="000000"/>
          <w:sz w:val="36"/>
          <w:szCs w:val="36"/>
          <w:rtl/>
        </w:rPr>
        <w:lastRenderedPageBreak/>
        <w:t>اساسا ما حقانیت شرع و اصول دین را به حکم عقل ثابت می‌کنیم، چگونه ممکن است از نظر شرعی عقل را حجت ندانیم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اصولیون بحثی منعقد کرده‌اند به نام «حجیت قطع یعنی حجیت علم جزمی. در آن مبحث، مفصل در این باره بحث کرده‌اند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اخباریین منکر حجیت عقل می‌باشند ولی سخنشان ارزشی ندارد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مسائل اصولی مربوط به عقل دو قسمت است: یکی قسمت مربوط است به «ملاکات و «مناطات احکام و به عبارت دیگر به «فلسفه احکام ، قسمت دیگر مربوط است به لوازم احکام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اما قسمت اول: توضیح اینکه یکی از مسلمات اسلامی، خصوصا از نظر ما شیعیان این است که احکام شرعی تابع و منبعث از یک سلسله مصالح و مفاسد واقعی است. یعنی هر امر شرعی به علت یک مصلحت لازم الاستیفاء است و هر نهی شرعی ناشی از یک مفسده واجب الاحتراز است. خداوند متعال برای اینکه بشر را به یک سلسله مصالح واقعی که سعادت او در آن است برساند یک سلسله امور را واجب یا مستحب کرده است و برای اینکه بشر از یک سلسله مفاسد دور بماند او را از پاره‌ای کارها منع کرده است. اگر آن مصالح و مفاسد نمی‌بود نه امری بود و نه نهیی و آن مصالح و مفاسد و به تعبیر دیگر: آن حکمتها، به نحوی است که اگر عقل انسان به آنها آگاه گردد همان حکم را می‌کند که شرع کرده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این است که اصولیون - و همچنین متکلمین - می‌گویند که چون احکام شرعی تابع و دائر مدار حکمتها و مصلحتها و مفسده‌ها است، خواه آن مصالح و مفاسد مربوط به جسم باشد یا به جان، مربوط به فرد باشد یا به اجتماع، مربوط به حیات فانی باشد یا به حیات باقی، پس هر جا که آن حکمتها وجود دارد حکم شرعی مناسب هم وجود دارد و هر جا که آن حکمتها وجود ندارد، حکم شرعی هم وجود ندارد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حالا اگر فرض کنیم در مورد بخصوصی از طریق نقل هیچگونه حکم شرعی به ما ابلاغ </w:t>
      </w:r>
      <w:r w:rsidRPr="00634A8A">
        <w:rPr>
          <w:rFonts w:ascii="Times New Roman" w:eastAsia="Times New Roman" w:hAnsi="Times New Roman" w:cs="B Zar" w:hint="cs"/>
          <w:color w:val="000000"/>
          <w:sz w:val="36"/>
          <w:szCs w:val="36"/>
          <w:rtl/>
        </w:rPr>
        <w:lastRenderedPageBreak/>
        <w:t>نشده است ولی عقل به طور یقین و جزم به حکمت خاصی در ردیف سایر حکمتها پی ببرد، کشف می‌کند که حکم شارع چیست. در حقیقت عقل در اینگونه موارد صغرا و کبرای منطقی تشکیل می‌دهد به این ترتیب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در فلان مورد مصلحت لازم الاستیفائی وجود دارد. (صغرا)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هر جا که مصلحت لازم الاستیفائی وجود داشته باشد قطعا شارع بی تفاوت نیست بلکه استیفاء آن را امر می‌کند (کبرا)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پس در مورد بالا حکم شرع این است که باید آن را انجام داد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مثلا در زمان شارع، تریاک و اعتیاد به آن وجود نداشته است و ما در ادله نقلیه دلیل خاصی درباره تریاک نداریم اما به دلائل حسی و تجربی زیانها و مفاسد اعتیاد به تریاک محرز شده است، پس ما در اینجا با عقل و علم خود به یک «ملاک یعنی یک مفسده لازم الاحتراز در زمینه تریاک دسته یافته‌ایم. ما به حکم اینکه می‌دانیم که چیزی که برای بشر مضر باشد و مفسده داشته باشد از نظر شرعی حرام است حکم می‌کنیم که اعتیاد به تریاک حرام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اگر ثابت شود که سیگار سرطانزا است یک مجتهد به حکم عقل حکم می‌کند که سیگار شرعا حرام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متکلمین و اصولیون، تلازم عقل و شرع را قاعده ملازمه می‌نامند، می‌گویند: کل ما حکم به العقل حکم به الشرع. یعنی هر چه عقل حکم کند شرع هم طبق آن حکم می‌کند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ولی البته این در صورتی است که عقل به یک مصلحت لازم الاستیفاء و یا مفسده لازم الاحتراز به طور قطع و یقین پی ببرد و به اصطلاح به «ملاک و «مناط واقعی به طور یقین و بدون شبهه دست یابد و الال با صرف ظن و گمان و حدس و تخمین نمی‌توان نام حکم عقل بر آن نهاد. قیاس به همین جهت باطل است که ظنی و خیالی است نه عقلی و قطعی. آنگاه که به «مناط قطعی دست یابیم آن را «تنقیح مناط می‌نامیم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متعاکسا در مواردی که عقل به مناط احکام دست نمی‌یابد ولی می‌بیند که شارع در اینجا حکمی دارد، حکم می‌کند که قطعا در اینجا مصلحت در کار بوده و الا شارع حکم نمی‌کرد. پس عقل همانطور که از کشف مصالح واقعی، حکم شرعی را کشف می‌کند، از کشف حکم شرعی نیز به وجود مصالح واقعی پی می‌برد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لهذا همانطور که می‌گویند: کل ما حکم به العقل حکم به الشرع، می‌گویند: کل ما حکم به الشرع حکم به العقل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اما قسمت دوم یعنی لوازم احکام: هر حکم از طرف هر حاکم عاقل و ذی شعور، طبعا یک سلسله لوازم دارد که عقل باید در مورد آنها قضاوت کند که آیا فلان حکم، لازم فلان حکم هست یا نه و یا فلان حکم مستلزم نفی فلان حکم هست‌یا نه؟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مثلا اگر امر به چیزی بشود، مثلا حج و حج یک سلسله مقدمات دارد از قبیل گرفتن گذرنامه، گرفتن بلیط، تلقیح، احیانا تبدیل پول، آیا امر به حج مستلزم امر به مقدمات آن هم هست یا نه؟ به عبارت دیگر: آیا وجوب یک چیز مستلزم وجوب مقدمات آن چیز هست‌یا 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در حرامها چطور؟ آیا حرمت چیزی مستلزم حرمت مقدمات آن هست‌یا نه؟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مساله دیگر: انسان در آن واحد قادر نیست دو کاری که ضد یکدیگرند انجام دهد، مثلا در آن واحد هم نماز بخواند و هم به کار تطهیر مسجد که فرضا نجس شده است بپردازد، بلکه انجام یک کار مستلزم ترک ضد آن کار است. حالا آیا امر به یک شی‌ء مستلزم این هست که از ضد آن نهی شده باشد؟ آیا هر امری چندین نهی را (نهی از اضداد مامور به را) به دنبال خود می‌کشد یا نه؟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مساله دیگر: اگر دو واجب داشته باشیم که امکان ندارد هر دو را در آن واحد با یکدیگر انجام دهیم بلکه ناچاری یکی از آن دو واجب از دیگری مهمتر است قطعا «اهم (مهمتر) را باید انتخاب کنیم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حالا این سؤال پیش می‌آید که آیا در این صورت تکلیف ما به «مهم به واسطه تکلیف </w:t>
      </w:r>
      <w:r w:rsidRPr="00634A8A">
        <w:rPr>
          <w:rFonts w:ascii="Times New Roman" w:eastAsia="Times New Roman" w:hAnsi="Times New Roman" w:cs="B Zar" w:hint="cs"/>
          <w:color w:val="000000"/>
          <w:sz w:val="36"/>
          <w:szCs w:val="36"/>
          <w:rtl/>
        </w:rPr>
        <w:lastRenderedPageBreak/>
        <w:t>ما به «اهم به کلی ساقط شده است یا سقوطش در فرضی است که عملا اشتغال به «اهم پیدا کنیم؟ نتیجه این است که آیا اساسا رفتیم و خوابیدیم، نه اهم را انجام دادیم و نه مهم را، فقط یک گناه مرتکب شده‌ایم و آن ترک تکلیف اهم است و اما نسبت به تکلیف مهم گناهی مرتکب نشده‌ایم چون او به هر حال ساقط بوده است؟ یا دو گناه مرتکب شده‌ایم، زیرا تکلیف مهم آنگاه از ما ساقط بود که عملا اشتغال به انجام تکلیف اهم پیدا کنیم، حالا که رفته‌ایم خوابیده‌ایم دو گناه مرتکب شده‌ایم؟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مثلا دو نفر در حال غرق شدنند و ما قادر نیستیم هر دو را نجات دهیم اما قادر هستیم که یکی از آن دو را نجات دهیم. یکی از این دو نفر متقی و پرهیزکار و خدمتگزار به خلق خدا است و دیگری فاسق و موذی است ولی به هر حال نفسش محترم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طبعا ما باید آن فرد مؤمن پرهیزکار خدمتگزار را که وجودش برای خلق خدا مفید است ترجیح دهیم</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tl/>
        </w:rPr>
        <w:t>یعنی نجات او «اهم است و نجات آن فرد دیگر «مهم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حالا اگر ما عصیان کردیم و بی اعتنا شدیم و هر دو نفر هلاک شدند آیا دو گناه مرتکب شده‌ایم و در خون دو نفر شریکیم یا یک گناه، یعنی فقط نسبت به هلاکت فرد مؤمن مقصریم اما نسبت به هلاکت دیگری تقصیر کار نیستیم؟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مساله دیگر: آیا ممکن است یک کار از دو جهت مختلف، هم حرام باشد و هم واجب، یا نه؟ در اینکه یک کار از یک جهت و یک حیث ممکن نیست هم حرام باشد و هم واجب، بحثی نیست. مثلا ممکن نیست تصرف در مال غیر بدون رضای او از آن حیث که تصرف در مال غیر است هم واجب باشد و هم حرام. اما از دو حیث چطور؟ مثلا نماز خواندن در زمین غصبی - قطع نظر از اینکه در این موارد شارع شرط نماز را مباح بودن مکان نمازگزار قرار داده است - از یک حیث تصرف در مال غیر است، زیرا حرکت روی زمین غیر و بلکه استقرار در زمین غیر، تصرف در مال او است و از طرف دیگر با انجام دادن اعمال به صورت خاص عنوان نماز پیدا می‌کند. آیا می‌شود این کار از آن جهت که نماز است واجب باشد و از آن جهت که تصرف در مال غیر </w:t>
      </w:r>
      <w:r w:rsidRPr="00634A8A">
        <w:rPr>
          <w:rFonts w:ascii="Times New Roman" w:eastAsia="Times New Roman" w:hAnsi="Times New Roman" w:cs="B Zar" w:hint="cs"/>
          <w:color w:val="000000"/>
          <w:sz w:val="36"/>
          <w:szCs w:val="36"/>
          <w:rtl/>
        </w:rPr>
        <w:lastRenderedPageBreak/>
        <w:t>است حرام بوده باشد؟</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در هر چهار مساله بالا این عقل که می‌تواند با محاسبات دقیق خود تکلیف را روشن کند. اصولیون بحثهای دقیقی در چهار مسئله بالا آورده‌اند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از این چهار مساله، مساله اول به نام «مقدمه واجب ، مساله دوم به نام «امر به شی‌ء مقتضی نهی از ضد است» و مساله سوم به نام «ترتب و مساله چهار به نام «اجتماع امر و نهی نامیده می‌شود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از آنچه از درس چهارم تا اینجا گفتیم معلوم شد که مسائل علم اصول به طور کلی دو بخش است: بخش «اصول استنباطی و بخش «اصول عملی. بخش اصول استنباطی نیز به نوبه خود بر دو قسم است: قسم نقلی و قسم عقلی و قسم نقلی شامل همه مباحث مربوط به کتاب و سنت و اجماع است و قسم عقلی صرفا مربوط به عقل است</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2"/>
        <w:rPr>
          <w:rFonts w:ascii="Times New Roman" w:eastAsia="Times New Roman" w:hAnsi="Times New Roman" w:cs="B Titr"/>
          <w:color w:val="FF0080"/>
          <w:sz w:val="30"/>
          <w:szCs w:val="30"/>
        </w:rPr>
      </w:pPr>
      <w:r w:rsidRPr="00634A8A">
        <w:rPr>
          <w:rFonts w:ascii="Times New Roman" w:eastAsia="Times New Roman" w:hAnsi="Times New Roman" w:cs="B Titr" w:hint="cs"/>
          <w:color w:val="FF0080"/>
          <w:sz w:val="30"/>
          <w:szCs w:val="30"/>
          <w:rtl/>
        </w:rPr>
        <w:t>درس هفتم: اصول عملیه</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درس هفتم: اصول عملیه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اصول عملیه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گفتیم که فقیه برای استنباط حکم شرعی به منابع چهارگانه رجوع می‌کند. فقیه گاهی در رجوع خود موفق و کامیاب می‌گردد و گاه نه. یعنی گاهی (و البته غالبا) به صورت یقینی و یا ظنی معتبر (یعنی ظنی که شارع اعتبار آن را تایید کرده است) به حکم واقعی شرعی نائل می‌گردد، پس تکلیفش روشن است، یعنی می‌داند و یا ظن قوی معتبر دارد که شرع اسلام از او چه می‌خواهد. ولی گاهی مایوس و ناکام می‌شود یعنی تکلیف و حکم الله را کشف نمی‌کند و بلاتکلیف و مردد می‌ماند. در اینجا چه باید بکند؟ آیا شارع و یا عقل و یا هر دو وظیفه و تکلیفی در زمینه دست نارسی به تکلیف حقیقی معین کرده است یا نه؟ و اگر معین کرده است چیست؟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جواب این است که آری، شارع وظیفه معین کرده است، یعنی یک سلسله ضوابط و </w:t>
      </w:r>
      <w:r w:rsidRPr="00634A8A">
        <w:rPr>
          <w:rFonts w:ascii="Times New Roman" w:eastAsia="Times New Roman" w:hAnsi="Times New Roman" w:cs="B Zar" w:hint="cs"/>
          <w:color w:val="000000"/>
          <w:sz w:val="36"/>
          <w:szCs w:val="36"/>
          <w:rtl/>
        </w:rPr>
        <w:lastRenderedPageBreak/>
        <w:t>قواعدی برای چنین شرائطی معین کرده است. عقل نیز در برخی موارد مؤید حکم شرع است، یعنی حکم استقلالی عقل نیز عین حکم شرع است و در برخی موارد دیگر لا اقل ساکت است یعنی حکم استقلالی ندارد و تابع شرع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علم اصول، در بخش «اصول استنباطیه دستور صحیح استنباط احکام واقعی را به ما می‌آموزد و در بخش «اصول عملیه دستور صحیح اجراء و استفاده از ضوابط و قواعدی که برای چنین شرائطی در نظر گرفته شده به ما می‌آموزد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چهار اصل عملی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اصول عملیه کلیه که در همه ابواب فقه مورد استعمال دارد چهار تا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اصل برائت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اصل احتیاط</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اصل تخییر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اصل استصحاب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هر یک از این اصول چهارگانه مورد خاص دارد که لازم است بشناسیم. اول این چهار اصل را تعریف می‌کنیم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اصل برائت یعنی اصل، این است که ذمه ما بری است و ما تکلیفی نداریم اصل احتیاط یعنی اصل، این است که بر ما لازم است عمل به احتیاط کنیم و طوی عمل کنیم که اگر تکلیفی در واقع و نفس الامر وجود دارد انجام داده باشیم. «اصل تخییر» یعنی اصل این است که ما مخیریم که یکی از دو تا را به میل خود انتخاب کنیم. «اصل استصحاب یعنی اصل، این است که آنچه بوده است بر حالت اولیه خود باقی است و خلافش نیامده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حالا ببینیم در چه موردی باید بگوئیم اصل، برائت است و در چه مورد باید بگوئیم اصل، احتیاط یا تخییر یا استصحاب است. هر یک از اینها مورد خاص دارد و علم اصول این موارد را به ما می‌آموزد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اصولیون می‌گویند: اگر از استنباط حکم شرعی ناتوان ماندیم و نتوانستیم تکلیف خود را کشف کنیم و در حال شک باقی ماندیم، یا این است که شک ما توام با یک علم اجمالی هست و یا نیست، مثل اینکه شک می‌کنیم در اینکه آیا در عصر غیبت امام، در روز جمعه نماز جمعه واجب است یا نماز ظهر؟ پس هم در وجوب نمزا جمعه شک داریم و هم در وجوب نماز ظهر. پس هم در وجوب نماز جمعه شک داریم و هم در وجوب نماز ظهر. ولی علم اجمالی داریم که یکی از این دو قطعا واجب است. ولی یک وقت شک می‌کنیم که در عصر غیبت امام نماز عید فطر واجب است یا نه؟ در اینجا به اصطلاح شک ما «شک بدوی است نه شک در اطراف علم اجمالی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پس شک در تکلیف یا توام با علم اجمالی است و یا شک بدوی است. اگر توام با علم اجمالی باشد یا این است که ممکن الاحتیاط است یعنی می‌شود هر دو را انجام داد یا احتیاط ممکن نیست. اگر احتیاط ممکن باشد احتیاط کنیم و هر در دو را انجام دهیم، یعنی اینجا جای اصل احتیاط است و اگر احتیاط ممکن نیست. زیرا امر ما دائر است میان محذورین، یعنی وجوب و حرمت، یک امر معین را نمی‌دانیم واجب است یا حرام، مثلا نمی‌دانیم در عصر غیبت اما اجراء بعضی از وظائف از مختصات امام است و بر ما حرام است یا از مختصات امام نیست و بر ما واجب است، بدیهی است که در اینگونه موارد راه احتیاط بسته است پس اینجا جای اصل تخییر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اما اگر شک ما شک بدوی باشد و با علم اجمالی توام نباشد. در اینجا یا این است که حالت سابقه‌اش معلوم است و شک ما در بقاء حکم سابق است و یا این است که حالت سابقه محرز نیست. اگر حالت سابقه محرز است جای اصل استصحاب است و اگر حالت سابقه محرز نیست جای اصل برائت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یک نفر مجتهد باید در اثر ممارست زیاد، قدرت تشخیصش در اجراء اصول چهارگانه که گاهی تشخیص مورد نیازمند به موشکافی‌های بسیار است، زیاد باشد و اگر نه دچار اشتباه می‌شود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از این چهار اصل، اصل استصحاب، شرعی محض است، یعنی عقل حکم استقلالی در مورد آن ندارد بلکه تابع شرع است، ولی سه اصل دیگر عقلی است که مورد تایید شرع نیز واقع شده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ادله استصحاب، یک عده اخبار و احادیث معتبر است که با این عبارت آمده است: لا تنقض الیقین بالشک. (1) یعنی یقین خود را با شک، عملا نقض نکن و سست منما. از متن خود احادیث و قبل و بعد آن جمله کاملا مشخص می‌شود که منظور همین چیزی است که فقهاء اصولیون آن را «استصحاب می‌نامند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در باب اصل برائت نیز اخبار زیادی وارد شده است و از همه مشهورتر «حدیث رفع است. حدیث رفع حدیثی است نبوی و مشهور که رسول اکرم صلی الله علیه و آله فرموده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رفع عن امتی تسعة: ما لا یعلمون و ما لا یطیقون و ما استکرهوا علیه و ما اضطروا الیه و الخطا و النسیان و الطیرة و الحسد و الوسوسة فی التفکر فی الخلق</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نه چیز از امت من برداشته شده است: آنچه نمی‌دانند، آنچه طاقت ندارند، آنچه بر آن مجبور شده‌اند، آنچه بدان اضطرار پیدا کرده‌اند، اشتباه، فراموشی، فال بد، احساس حسادت (مادامی که به مرحله عمل نرسیده است - و یا محسود واقع شدن) و وساوس شیطانی در امر خلقت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اصولیون در باره این حدیث و هر یک از جمله‌هایش بحثها و سخنان فراوان دارند و البته محل شاهد برای اصل برائت همان جمله اول است که فرمود: آنچه امت من نمی‌دانند و به آنها ابلاغ نشده از آنها برداشته شده است و ذمه آنها بری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اصول چهارگانه اختصاص به مجتهدین برای فهم احکام شرعی ندارد، در موضوعات هم جاری است، مقلدین هم می‌توانند در عمل هنگام شک در موضوعات از آنها استفاده کنند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فرض کنید کودکی در حال شیرخوارگی چند نوبت از پستان زنی دیگر شیر می‌خورد </w:t>
      </w:r>
      <w:r w:rsidRPr="00634A8A">
        <w:rPr>
          <w:rFonts w:ascii="Times New Roman" w:eastAsia="Times New Roman" w:hAnsi="Times New Roman" w:cs="B Zar" w:hint="cs"/>
          <w:color w:val="000000"/>
          <w:sz w:val="36"/>
          <w:szCs w:val="36"/>
          <w:rtl/>
        </w:rPr>
        <w:lastRenderedPageBreak/>
        <w:t>و بعد این کودک بزرگ می‌شود و می‌خواهد با یکی از فرزندان آن زن ازدواج کند، اما نمی‌دانیم که آیا آن قدر شیر خورده که فرزند رضاعی آن زن و شوهرش محسوب شود یا نه؟ یعنی شک داریم که آیا 15 نوبت متوالی یا یک شبانه روز متوالی یا آنقدر که از آن شیر در بدن کودک گوشت روئیده باشد شیر خورده است یا نه؟ اینجا جای اصل استصحاب است. زیرا قبل از آنکه کودک شیر بخورد فرزند رضاعی نبود و شک داریم که این فرزندی محقق شده یا نه؟ استصحاب می‌کنیم عدم تحقق رضاع را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اگر وضو داشتیم و چرت زدیم و شک کردیم که واقعا خوابمان برد یا نه، استصحاب می‌کنیم وضو داشتن را. اگر دست ما پاک بود و شک کردیم که نجس شده یا نه، استصحاب می‌کنیم طهارت آن را و اما اگر نجس بود و شک کردیم که تطهیر کرده‌ایم یا نه، استصحاب می‌کنیم نجاست آن را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اگر مایعی جلو ما است و شک می‌کنیم که در آن ماده الکلی وجود دارد یا نه؟ (مانند برخی دواها) اصل، برائت ذمه ما است، یعنی استفاده از آن بلامانع است. اما اگر دو شیشه دوا داریم و یقین داریم در یکی از آنها ماده الکلی وجود دارد، یعنی علم اجمالی داریم به وجود الکل در یکی از آنها، اینجا جای اصل احتیاط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اگر فرض کنیم در بیابانی بر سر یک دو راهی قرار گرفته‌ایم که ماندن در آنجا و رفتن به یکی از آنها قطعا مستلزم خطر جانی است ولی یکی راه دیگر مستلزم نجات ما است و ما نمی‌دانیم که کدامیک از این دو راه موجب نجات ما است و کدامیک موجب خطر و فرض این است که توقف ما هم مستلزم خطر است؛ از طرفی حفظ نفس واجب است و از طرف دیگر القاء نفس در خطر حرام است، پس امر ما دائر است میان دو محذور و ما مخیریم هر کدام را بخواهیم انتخاب کنیم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پی‌نوشتها</w:t>
      </w:r>
      <w:r w:rsidRPr="00634A8A">
        <w:rPr>
          <w:rFonts w:ascii="Times New Roman" w:eastAsia="Times New Roman" w:hAnsi="Times New Roman" w:cs="B Zar" w:hint="cs"/>
          <w:color w:val="000000"/>
          <w:sz w:val="36"/>
          <w:szCs w:val="36"/>
        </w:rPr>
        <w:br/>
        <w:t xml:space="preserve">1 - </w:t>
      </w:r>
      <w:r w:rsidRPr="00634A8A">
        <w:rPr>
          <w:rFonts w:ascii="Times New Roman" w:eastAsia="Times New Roman" w:hAnsi="Times New Roman" w:cs="B Zar" w:hint="cs"/>
          <w:color w:val="000000"/>
          <w:sz w:val="36"/>
          <w:szCs w:val="36"/>
          <w:rtl/>
        </w:rPr>
        <w:t>وسائل - جلد 1، صفحه 175</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 </w:t>
      </w:r>
      <w:r w:rsidRPr="00634A8A">
        <w:rPr>
          <w:rFonts w:ascii="Times New Roman" w:eastAsia="Times New Roman" w:hAnsi="Times New Roman" w:cs="B Zar" w:hint="cs"/>
          <w:color w:val="000000"/>
          <w:sz w:val="36"/>
          <w:szCs w:val="36"/>
          <w:rtl/>
        </w:rPr>
        <w:t>خصال، صفحه 417، کافی جلد 3 صفحه 463 با اندکی اختلاف</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1"/>
        <w:rPr>
          <w:rFonts w:ascii="Times New Roman" w:eastAsia="Times New Roman" w:hAnsi="Times New Roman" w:cs="B Titr"/>
          <w:color w:val="008000"/>
          <w:sz w:val="32"/>
          <w:szCs w:val="32"/>
        </w:rPr>
      </w:pPr>
      <w:r w:rsidRPr="00634A8A">
        <w:rPr>
          <w:rFonts w:ascii="Times New Roman" w:eastAsia="Times New Roman" w:hAnsi="Times New Roman" w:cs="B Titr" w:hint="cs"/>
          <w:color w:val="008000"/>
          <w:sz w:val="32"/>
          <w:szCs w:val="32"/>
          <w:rtl/>
        </w:rPr>
        <w:lastRenderedPageBreak/>
        <w:t>آشنایی با علوم اسلامی فقه (شهید مطهری)</w:t>
      </w:r>
    </w:p>
    <w:p w:rsidR="00634A8A" w:rsidRPr="00634A8A" w:rsidRDefault="00634A8A" w:rsidP="00634A8A">
      <w:pPr>
        <w:shd w:val="clear" w:color="auto" w:fill="FFFFFF"/>
        <w:spacing w:before="100" w:beforeAutospacing="1" w:after="100" w:afterAutospacing="1" w:line="240" w:lineRule="auto"/>
        <w:outlineLvl w:val="2"/>
        <w:rPr>
          <w:rFonts w:ascii="Times New Roman" w:eastAsia="Times New Roman" w:hAnsi="Times New Roman" w:cs="B Titr"/>
          <w:color w:val="FF0080"/>
          <w:sz w:val="30"/>
          <w:szCs w:val="30"/>
        </w:rPr>
      </w:pPr>
      <w:r w:rsidRPr="00634A8A">
        <w:rPr>
          <w:rFonts w:ascii="Times New Roman" w:eastAsia="Times New Roman" w:hAnsi="Times New Roman" w:cs="B Titr" w:hint="cs"/>
          <w:color w:val="FF0080"/>
          <w:sz w:val="30"/>
          <w:szCs w:val="30"/>
          <w:rtl/>
        </w:rPr>
        <w:t>درس اول: علم فقه</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درس اول: علم فقه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علم فقه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علم فقه از وسیعترین و گسترده‌ترین علوم اسلامی است. تاریخش از همه علوم دیگر اسلامی قدیمی‌تر است. در همه زمانها در سطح بسیار گسترده‌ای تحصیل و تدریس می‌شده است. فقهاء زیادی در اسلام پدید آمده‌اند که غیر قابل احصائند. برخی از این فقهاء از نوابغ دنیا به شمار می‌روند. کتب فوق العاده زیادی در فقه نوشته شده است. بعضی از این کتب فوق العاده ارزنده است. مسائل فراوانی که شامل همه شؤون زندگی بشر می‌شود در فقه طرح شده است. مسائلی که در جهان امروز تحت عنوان حقوق طرح می‌شود با انواع مختلفش: حقوق اساسی، حقوق مدنی، حقوق خانوادگی، حقوق جزائی، حقوق اداری، حقوق سیاسی و </w:t>
      </w:r>
      <w:r w:rsidRPr="00634A8A">
        <w:rPr>
          <w:rFonts w:ascii="Sakkal Majalla" w:eastAsia="Times New Roman" w:hAnsi="Sakkal Majalla" w:cs="Sakkal Majalla" w:hint="cs"/>
          <w:color w:val="000000"/>
          <w:sz w:val="36"/>
          <w:szCs w:val="36"/>
          <w:rtl/>
        </w:rPr>
        <w:t>…</w:t>
      </w:r>
      <w:r w:rsidRPr="00634A8A">
        <w:rPr>
          <w:rFonts w:ascii="Times New Roman" w:eastAsia="Times New Roman" w:hAnsi="Times New Roman" w:cs="B Zar" w:hint="cs"/>
          <w:color w:val="000000"/>
          <w:sz w:val="36"/>
          <w:szCs w:val="36"/>
          <w:rtl/>
        </w:rPr>
        <w:t xml:space="preserve"> در ابواب مختلف فقه با نامهای دیگر پراکنده است. به علاوه در فقه مسائلی هست که در حقوق امروز مطرح نیست، مانند مسائل عبادات. چنانکه می‌دانیم آنچه از فقه در حقوق امروز مطرح است به صورت رشته‌های مختلف در آمده و در دانشکده‌های مختلف تحصیل و تدریس می‌شود. این است که فقه بالقوه مشتمل بر رشته‌های گوناگون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کلمه فقه در قرآن و حدیث</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کلمه «فقه و «تفقه در قرآن کریم و در احادیث، زیاد به کاربرده شده است. مفهوم این کلمه در همه جا همراه با تعمق و فهم عمیق است. در قرآن کریم آمده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فلو لا نفر من کل فرقة منهم طائفة لیتفقهوا فی الدین و لینذروا قومهم اذا رجعوا الیهم لعلهم یحذرون</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چرا از هر گروهی یک دسته کوچ نمی‌کنند تا در امر دین بصیرت کامل پیدا کنند و </w:t>
      </w:r>
      <w:r w:rsidRPr="00634A8A">
        <w:rPr>
          <w:rFonts w:ascii="Times New Roman" w:eastAsia="Times New Roman" w:hAnsi="Times New Roman" w:cs="B Zar" w:hint="cs"/>
          <w:color w:val="000000"/>
          <w:sz w:val="36"/>
          <w:szCs w:val="36"/>
          <w:rtl/>
        </w:rPr>
        <w:lastRenderedPageBreak/>
        <w:t>پس از بازگشتن، مردم خود را اعلام خطر نمایند، باشد که از ناشایستها حذر نمایند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در حدیث است که رسول اکرم فرمود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من حفظ علی امتی اربعین حدیثا بعثه الله فقیها عالما</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هر کس چهل حدیث بر امت من حفظ کند خداوند او را فقیه و عالم محشور کند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درست نمی‌دانیم که علما و فضلاء صحابه به عنوان «فقهاء» خوانده می‌شده‌اند یا نه. ولی مسلم است که از زمان تابعین (شاگردان صحابه - کسانی که پیغمبر را درک نکرده ولی صحابه را درک کرده‌اند) این عنوان بر عده‌ای اطلاق می‌شده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هفت نفر از تابعین به نام «فقهاء سبعه خوانده می‌شده‌اند. سال 94 هجری که سال فوت حضرت علی بن الحسین علیهما السلام است و در آن سال سعید بن مسیب و عروة بن زبیر از فقهاء سبعه و سعید بن جبیر و برخی دیگر از فقهاء مدینه در گذشتند به نام «سنة الفقهاء» نامیده شد. از آن پس دوره به دوره به علماء عارف به اسلام - خصوصا احکام اسلام - «فقهاء» اطلاق می‌شد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ائمه اطهار مکرر این کلمه را به کار برده‌اند، بعضی از اصحاب خود را امر به تفقه کرده‌اند و یا آنها را فقیه خوانده‌اند. شاگردان مبرز ائمه اطهار در همان عصرها به عنوان «فقهاء شیعه شناخته می‌شده‌اند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کلمه فقه در اصطلاح علماء</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در اصطلاح قرآن و سنت، «فقه علم وسیع و عمیق به معارف و دستورهای اسلامی است و اختصاص به قسمت خاص ندارد. ولی تدریجا در اصطلاح علماء این کلمه اختصاص یافت به «فقه الاحکام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توضیح اینکه علماء اسلام، تعالیم اسلامی را منقسم کردند به سه قسمت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الف. معارف و اعتقادات، یعنی اموری که هدف از آنها شناخت و ایمان و اعتقاد است که به قلب و دل و فکر مربوط است مانند مسائل مربوط به مبدا و معاد و نبوت و وحی و ملائکه و امامت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ب. اخلاقیات و امور تربیتی، یعنی اموری که هدف از آنها این است که انسان از نظر خصلتهای روحی چگونه باشد و چگونه نباشد، مانند تقوا، عدالت، جود و سخا، شجاعت، صبر و رضا، استقامت و غیره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 احکام و مسائل عملی، یعنی اموری که هدف از آنها این است که انسان در خارج، عمل خاصی انجام دهد و یا عملی که انجام می‌دهد چگونه باشد و چگونه نباشد و به عبارت دیگر «قوانین و مقررات موضوعه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فقهاء اسلام، کلمه فقه را در مورد قسم اخیر اصطلاح کردند، شاید از آن نظر که از صدر اسلام آنچه بیشتر مورد توجه و پرسش مردم بود مسائل عملی بود. از اینرو کسانی که تخصصشان در این رشته مسائل بود به عنوان «فقهاء» شناخته شدند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حکم تکلیفی و حکم وضعی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لازم است بعضی اصطلاحات خاص فقهاء را ذکر کنیم. از آن جمله این است که فقهاء احکام را، یعنی مقررات موضوعه الهی را به دو قسم تقسیم می‌کنند: حکم تکلیفی، حکم وضعی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حکم تکلیفی یعنی وجوب، حرمت، استحباب، کراهت، اباحه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این پنج حکم به عنوان احکام خمسه تکلیفیه خوانده می‌شوند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می‌گویند از نظر اسلام هیچ کاری از کارها خالی از این پنج حکم نیست، یا واجب است یعنی باید انجام یابد و نباید ترک شود مانند نمازهای یومیه و یا حرام است یعنی نباید انجام یابد و باید ترک شود مانند دروغ، ظلم، شرب خمر و امثال اینها و یا مستحب است، یعنی خوب است انجام یابد ولی اگر انجام نیافت مجازات ندارد، مانند نمازهای نافله یومیه و یا مکروه است، یعنی خوب است انجام نیابد ولی اگر انجام یافت مجازات ندارد، مانند سخن دنیا گفتن در مسجد که جای عبادت است و یا مباح است، یعنی فعل و ترکش علی السویه است مانند اغلب کارها. احکام تکلیفی همه از قبیل بکن و نکن یعنی از قبیل امر و نهی و یا رخصت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اما احکام وضعی از این قبیل نیست، مانند زوجیت، مالکیت، شرطیت، سببیت و امثال اینها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تعبدی و توصلی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مطلب دیگر اینکه واجبات بر دو قسم است: تعبدی و توصلی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واجب تعبدی یعنی آن که در انجامش قصد قربت شرط است، یعنی اگر انسان به قصد تقرب به خداوند، بدون هیچ غرض دنیوی و مادی انجام دهد صحیح است و اگر نه، صحیح نیست، مانند نماز و روزه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اما واجب توصلی یعنی آن که فرضا به قصد تقرب به خداوند هم انجام نیابد تکلیف ساقط می‌شود، مثل اطاعت پدر و یا مادر، یا انجام تعهدات اجتماعی از قبیل اینکه انسان متعهد می‌شود که فلان کار را در مقابل فلان اجرت انجام دهد، که باید انجام دهد، بلکه مطلق وفای به وعده و عهد این طور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عینی و کفائی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واجبات به گونه‌ای دیگر نیز تقسیم می‌شوند: عینی و کفائی. واجب عینی یعنی آنکه بر هر کس به خصوص و جدا جدا واجب است، مانند مانند نماز و روزه، ولی واجب کفائی عبارت است از آنکه بر عموم مسلمین واجب است که یک کار معین را انجام دهند و با انجام یک یا چند فرد، از دیگران ساقط می‌گردد، مانند ضروریات اجتماعی از قبیل پزشکی، سربازی، قضاوت، افتاء، زراعت، تجارت و غیره و از این قبیل است امر تجهیز اموات که بر عموم واجب است و با تصدی بعضی، از دیگران ساقط می‌شود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تعیینی و تخییری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واجبات به گونه‌ای دیگر هم تقسیم می‌شوند: تعیینی و تخییری. واجب تعیینی آن است که یک کار متعین و مشخص باید انجام شود، مانند نمازهای یومیه، روزه، حج، خمس، زکات، امر به معروف و جهاد و غیره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ولی واجبات تخییری عبارت است از اینکه مکلف باید یکی از چند کار را انجام دهد، </w:t>
      </w:r>
      <w:r w:rsidRPr="00634A8A">
        <w:rPr>
          <w:rFonts w:ascii="Times New Roman" w:eastAsia="Times New Roman" w:hAnsi="Times New Roman" w:cs="B Zar" w:hint="cs"/>
          <w:color w:val="000000"/>
          <w:sz w:val="36"/>
          <w:szCs w:val="36"/>
          <w:rtl/>
        </w:rPr>
        <w:lastRenderedPageBreak/>
        <w:t>مانند برخی از کفارات. مثلا اگر کسی به عمد روزه ماه مبارک رمضان را نگرفته است باید یا یک بنده آزاد کند و یا شصت نفر محتاج را اطعام کند و یا شصت روز روزه بگیرد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نفسی و مقدمی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تقسیم دیگر این است که واجب بر دو قسم است: نفسی و مقدمی. واجب نفسی آن است که فی نفسه مورد توجه شارع است، مطلوب بودنش به خاطر خودش است نه به خاطر یک واجب دیگر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مثلا نجات دادن یک انسان مشرف به هلاکت واجب است ولی این واجب مقدمه واجب دیگری نیست. اما کوششهای مقدماتی برای نجات او از قبیل اینکه فرض شود انسانی در چاهی افتاده است و باید طناب و سایر وسائل فراهم شود تا از چاه بیرون آورده شود، تهیه وسائل واجب است اما به عنوان مقدمه یک واجب دیگر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یا مثلا اعمال حج واجب است به وجوب نفسی، ولی تهیه گذرنامه و بلیط و سایر وسائل مقدماتی واجب است به وجوب مقدمی. نماز واجب است به وجوب نفسی، اما وضو و یا غسل در وقت نماز برای نماز واجب است به وجوب مقدمی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پی‌نوشتها</w:t>
      </w:r>
      <w:r w:rsidRPr="00634A8A">
        <w:rPr>
          <w:rFonts w:ascii="Times New Roman" w:eastAsia="Times New Roman" w:hAnsi="Times New Roman" w:cs="B Zar" w:hint="cs"/>
          <w:color w:val="000000"/>
          <w:sz w:val="36"/>
          <w:szCs w:val="36"/>
        </w:rPr>
        <w:br/>
        <w:t xml:space="preserve">1 - </w:t>
      </w:r>
      <w:r w:rsidRPr="00634A8A">
        <w:rPr>
          <w:rFonts w:ascii="Times New Roman" w:eastAsia="Times New Roman" w:hAnsi="Times New Roman" w:cs="B Zar" w:hint="cs"/>
          <w:color w:val="000000"/>
          <w:sz w:val="36"/>
          <w:szCs w:val="36"/>
          <w:rtl/>
        </w:rPr>
        <w:t>سوره توبه، آیه 122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 </w:t>
      </w:r>
      <w:r w:rsidRPr="00634A8A">
        <w:rPr>
          <w:rFonts w:ascii="Times New Roman" w:eastAsia="Times New Roman" w:hAnsi="Times New Roman" w:cs="B Zar" w:hint="cs"/>
          <w:color w:val="000000"/>
          <w:sz w:val="36"/>
          <w:szCs w:val="36"/>
          <w:rtl/>
        </w:rPr>
        <w:t>خصال، صفحه 541، ثواب الاعمال صفحه 162، با اندکی اختلاف</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2"/>
        <w:rPr>
          <w:rFonts w:ascii="Times New Roman" w:eastAsia="Times New Roman" w:hAnsi="Times New Roman" w:cs="B Titr"/>
          <w:color w:val="FF0080"/>
          <w:sz w:val="30"/>
          <w:szCs w:val="30"/>
        </w:rPr>
      </w:pPr>
      <w:r w:rsidRPr="00634A8A">
        <w:rPr>
          <w:rFonts w:ascii="Times New Roman" w:eastAsia="Times New Roman" w:hAnsi="Times New Roman" w:cs="B Titr" w:hint="cs"/>
          <w:color w:val="FF0080"/>
          <w:sz w:val="30"/>
          <w:szCs w:val="30"/>
          <w:rtl/>
        </w:rPr>
        <w:t>درس دوم: تاریخچه فقه و فقهاء</w:t>
      </w:r>
      <w:r w:rsidRPr="00634A8A">
        <w:rPr>
          <w:rFonts w:ascii="Times New Roman" w:eastAsia="Times New Roman" w:hAnsi="Times New Roman" w:cs="B Titr" w:hint="cs"/>
          <w:color w:val="FF0080"/>
          <w:sz w:val="30"/>
          <w:szCs w:val="30"/>
        </w:rPr>
        <w:t xml:space="preserve"> (</w:t>
      </w:r>
      <w:r w:rsidRPr="00634A8A">
        <w:rPr>
          <w:rFonts w:ascii="Times New Roman" w:eastAsia="Times New Roman" w:hAnsi="Times New Roman" w:cs="B Titr" w:hint="cs"/>
          <w:color w:val="FF0080"/>
          <w:sz w:val="30"/>
          <w:szCs w:val="30"/>
          <w:rtl/>
        </w:rPr>
        <w:t>1</w:t>
      </w:r>
      <w:r w:rsidRPr="00634A8A">
        <w:rPr>
          <w:rFonts w:ascii="Times New Roman" w:eastAsia="Times New Roman" w:hAnsi="Times New Roman" w:cs="B Titr" w:hint="cs"/>
          <w:color w:val="FF0080"/>
          <w:sz w:val="30"/>
          <w:szCs w:val="30"/>
        </w:rPr>
        <w:t>)</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درس دوم: تاریخچه فقه و فقهاء</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تاریخچه فقه و فقهاء</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همچنانکه در درسهای پیش یادآوری کرده‌ایم، یکی از مقدمات آشنائی با یک علم این است که شخصیتها و صاحبنظران معروف آن علم که عقائد و آرائشان در آن علم </w:t>
      </w:r>
      <w:r w:rsidRPr="00634A8A">
        <w:rPr>
          <w:rFonts w:ascii="Times New Roman" w:eastAsia="Times New Roman" w:hAnsi="Times New Roman" w:cs="B Zar" w:hint="cs"/>
          <w:color w:val="000000"/>
          <w:sz w:val="36"/>
          <w:szCs w:val="36"/>
          <w:rtl/>
        </w:rPr>
        <w:lastRenderedPageBreak/>
        <w:t>مورد توجه است و همچنین تالیفات و آثار و کتب مهمی که در آن علم نگاشته شده است و مورد استناد و نقل واقع می‌گردد مورد شناسائی قرار گیرد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علم فقه - یعنی فقه مدون که در آن کتاب تدوین و تالیف شده است و آن کتب هم اکنون نیز موجود است - سابق هزار و صد ساله دارد. یعنی از 11 قرن پیش تا کنون بدون وقفه حوزه‌های تدریسی فقهی برقرار بوده است؛ استادان، شاگردانی تربیت کرده‌اند و آن شاگردان به نوبه خود شاگردان دیگری تربیت کرده‌اند تا عصر حاضر و این رابطه استاد و شاگردی قطع نشده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البته علوم دیگر مانند فلسفه، منطق، ریاضیات، طب سابقه بیشتری دارند و کتابهایی از زمانهای دورتر در این علوم در دست است، ولی در هیچیک از آن علوم شاید نتوان این چنین حیات متسلسل و متداومی که بدون وقفه و یا ینقطع رابطه استاد و شاگردی در آن محفوظ باشد نشان داد، فرضا هم در علم دیگری وجود داشته باشد منحصر به جهان اسلام است، یعنی تنها در جهان اسلام است که علوم، سابقه حیاتی متسلسل و منظم هزار ساله و بیشتر دارند که وقفه‌ای در بین حاصل نشده است. ما قبلا راجع به تسلسل و تداوم عرفان هم بحث کرده‌ایم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خوشبختانه یکی از مسائلی که مورد توجه علمای مسلمین بوده است این است که طبقات متسلسل ارباب علوم را مشخص سازند. این کار در درجه اول نسبت به علمای حدیث انجام یافته است و در درجات بعدی برای علمای علوم دیگر. ما کتابهای زیادی به این عنوان داریم، مانند «طبقات الفقهاء» ابو اسحاق شیرازی، «طبقات الاطباء» ابن ابی اصیبعه، «طبقات النحویین و «طبقات الصوفیه ابو عبد الرحمن سلمی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ولی با کمال تاسف تا آنجا که این بنده اطلاع دارد، آنچه درباره طبقات فقهاء نوشته شده از اهل تسنن و مربوط به آنها است، درباره طبقات فقهاء شیعه تا کنون کتابی نوشته نشده است. لهذا برای کشف طبقات فقهاء شیعه از لابلای کتب تراجم و یا کتب اجازات که مربوط است به طبقات راویان حدیث باید استفاده کرد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ما در اینجا نمی‌خواهیم طبقات فقهاء شیعه را به تفصیل بیان کنیم، بلکه می‌خواهیم شخصیتهای برجسته و به نام فقهاء را که آراءشان مورد توجه است با ذکر کتابهای فقه ذکر کنیم، ضمنا طبقات فقهاء نیز شناخته می‌شوند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فقهاء شیعه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تاریخ فقهاء شیعه را از زمان غیبت صغرا (260 - 320) آغاز می‌کنیم به دو دلیل: یکی اینکه: عصر قبل از غیبت صغرا عصر حضور ائمه اطهار است و در عصر حضور، هر چند فقهاء - و به معنی صحیح کلمه، مجتهدین و ارباب فتوا - که ائمه اطهار آنها را به فتوا دادن تشویق می‌کرده‌اند بوده‌اند، ولی خواه و ناخواه فقهاء به علت حضور ائمه اطهار (ع) تحت الشعاع بوده‌اند، یعنی مرجعیت آنها در زمینه دست نارسی به ائمه بوده است و مردم حتی الامکان سعی می‌کردند به منبع اصلی دست یابند و خود آن فقهاء نیز مشکلات خود را تا حد مقدور و ممکن با توجه به بعد مسافتها و سایر مشکلات، با ائمه اطهار در میان می‌گذاشتند. دیگر اینکه علی الظاهر فقه مدون ما منتهی می‌شود به زمان غیبت صغرا، یعنی تالیف و اثری فقهی قبل از آن دوره از فقهاء شیعه فعلا در دست نداریم یا این بنده اطلاع ندارد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ولی به هر حال در شیعه نیز فقهاء بزرگی در عصر ائمه اطهار وجود داشته‌اند که با مقایسه با فقهاء معاصر آنها از سایر مذاهب، ارزش آنها معلوم و مشخص می‌شود. «ابن الندیم فن پنجم از مقاله ششم کتاب بسیار نفیس خود را که به نام «فهرست ابن الندیم شهرت و اعتبار جهانی دارد اختصاص داده به «فقهاء الشیعه و در ذیل نامهای آنها از کتابهای آنها در حدیث یا فقه یاد می‌کند. درباره حسین بن سعید اهوازی و برادرش می‌گوید: «اوسع اهل زمانهما علما بالفقه و الآثار و المناقب. یا درباره علی بن ابراهیم قمی می‌گوید: «من العلماء الفقهاء» و درباره محمد بن حسن بن احمد بن الولید قمی می‌گوید: «و له من الکتب کتاب الجامع فی الفقه. ولی ظاهرا کتب فقهیه آنها به این شکل بوده است که در هر بابی احادیثی که آنها را معتبر می‌دانسته‌اند و بر طبق آنها </w:t>
      </w:r>
      <w:r w:rsidRPr="00634A8A">
        <w:rPr>
          <w:rFonts w:ascii="Times New Roman" w:eastAsia="Times New Roman" w:hAnsi="Times New Roman" w:cs="B Zar" w:hint="cs"/>
          <w:color w:val="000000"/>
          <w:sz w:val="36"/>
          <w:szCs w:val="36"/>
          <w:rtl/>
        </w:rPr>
        <w:lastRenderedPageBreak/>
        <w:t>عمل می‌کرده‌اند ذکر می‌کرده‌اند؛ آن کتابها هم حدیث بود و هم نظر مؤلف کتاب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محقق حلی در مقدمه «معتبر» می‌گوید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نظر به اینکه فقهاء ما رضوان الله علیهم زیادند و تالیفات فراوان دارند و نقل اقوال همه آنها غیر مقدور است، من به سخن مشهورین به فضل و تحقیق و حسن انتخاب اکتفا کرده‌ام و از کتب این فضلا به آنچه اجتهاد آنها در کتابها هویدا است و مورد اعتماد خودشان بوده است اکتفا کرده‌ام. از جمله کسانی که نقل می‌کنم (از قدمای زمان ائمه) حسن بن محبوب، احمد بن ابی نصر بزنطی، حسین بن سعید (اهوازی)، فضل بن شاذان (نیشابوری)، یونس بن عبد الرحمن و از متاخران، محمد بن بابویه قمی (شیخ صدوق) و محمد بن یعقوب کلینی و از اصحاب فتوا علی بن بابویه قمی، اسکافی، ابن ابی عقیل، شیخ مفید، سید مرتضی علم الهدی و شیخ طوسی است</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محقق با آنکه گروه اول را اهل نظر و اجتهاد و انتخاب می‌داند آنها را به نام اصحاب فتوا یاد نمی‌کند، زیرا کتب آنها در عین اینکه خلاصه اجتهادشان بوده است، به صورت کتاب حدیث و نقل بوده است نه به صورت فتوا. اینک ما بحث‌خود را از مفتیان اولی که در زمان غیبت صغرا بوده‌اند آغاز می‌کنیم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علی بن بابویه قمی متوفا در سال 329، مدفون در قم، پدر شیخ محمد بن علی بن بابویه معروف به شیخ صدوق است که در نزدیکی شهر ری مدفون است. پسر، محدث است و پدر: فقیه و صاحب فتوا. معمولا این پدر و پسر به عنوان «صدوقین یاد می‌شوند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یکی دیگر از فقهاء بنام و معروف آن زمان که معاصر با علی بن بابویه قمی است، بلکه اندکی بر او تقدم زمانی دارد «عیاشی سمرقندی صاحب تفسیر معروف است. او مردی جامع بوده است. گرچه شهرتش به تفسیر است، او را از فقهاء شمرده‌اند. کتب زیادی در علوم مختلف و از آن جمله در فقه دارد. ابن الندیم در الفهرست می‌گوید: «کتب او در خراسان رواج فراوان دارد». در عین حال ما تاکنون ندیده‌ایم که در فقه آراء او نقل شده باشد. شاید کتب فقهی او از بین رفته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عیاشی، ابتداء سنی بود و بعد شیعه شد. ثروت فراوانی از پدر به او ارث رسید و او همه آنها را خرج جمع آوری و نسخه‌برداری کتب و تعلیم و تعلم و تربیت شاگرد کرد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بعضی جعفر بن قولویه را که استاد شیخ مفید بوده است (در فقه) همدوره علی بن بابویه و قهرا از فقهای دوره غیبت صغرا شمرده‌اند و گفته‌اند که جعفر بن قولویه شاگرد سعد بن عبد الله اشعری معروف بوده است. (1) ولی با توجه به اینکه او استاد شیخ مفید بوده است و در سال 367 و یا 368 در گذشته است نمی‌توان او را معاصر علی بن بابویه و از علمای غیبت صغرا شمرد. آنکه از علمای غیبت صغرا است پدرش محمد ابن قولویه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ابن ابی عقیل عمانی. گفته‌اند یمنی است. عمان از سواحل دریای یمن است. تاریخ وفاتش معلوم نیست. در آغاز غیبت کبرا می‌زیسته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بحر العلوم گفته است که او استاد جعفر بن قولویه بوده است و جعفر بن قولویه استاد شیخ مفید بوده است. این قول از قول بالا که جعفر بن قولویه را همدوره علی بن بابویه معرفی کرده است اقرب به تحقیق است. آراء ابن ابی عقیل در فقه زیاد نقل می‌شود. او از چهره‌هایی است که مکرر به نام او در فقه بر می‌خوریم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ابن جنید اسکافی. از اساتید شیخ مفید است. گویند که در سال 381 در گذشته است. گفته‌اند که تالیفات و آثارش به پنجاه می‌رسد. فقهاء از ابن الجنید و ابن ابی عقیل سابق الذکر به عنوان «القدیمین یاد می‌کنند. آراء ابن الجنید همواره در فقه مطرح بوده و هست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5. </w:t>
      </w:r>
      <w:r w:rsidRPr="00634A8A">
        <w:rPr>
          <w:rFonts w:ascii="Times New Roman" w:eastAsia="Times New Roman" w:hAnsi="Times New Roman" w:cs="B Zar" w:hint="cs"/>
          <w:color w:val="000000"/>
          <w:sz w:val="36"/>
          <w:szCs w:val="36"/>
          <w:rtl/>
        </w:rPr>
        <w:t>شیخ مفید. نامش محمد بن محمد بن نعمان است. هم متکلم است و هم فقیه. ابن الندیم در فن دوم از مقاله پنجم «الفهرست که درباره متکلمین شیعه بحث می‌کند از او به عنوان «ابن المعلم یاد می‌کند و ستایش می‌نماید. در سال 336 متولد شده و در 413 در گذشته است. کتاب معروف او در فقه به نام «مقنعه است و چاپ شده و موجود است. شیخ مفید از چهره‌های بسیار درخشان شیعه در جهان اسلام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ابو یعلی جعفری که داماد مفید بوده است گفته است که مفید شبها مختصری می‌خوابید، باقی را به نماز یا مطالعه یا تدریس یا تلاوت قرآن مجید می‌گذرانید. شیخ مفید، شاگرد شاگرد ابن ابی عقیل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6. </w:t>
      </w:r>
      <w:r w:rsidRPr="00634A8A">
        <w:rPr>
          <w:rFonts w:ascii="Times New Roman" w:eastAsia="Times New Roman" w:hAnsi="Times New Roman" w:cs="B Zar" w:hint="cs"/>
          <w:color w:val="000000"/>
          <w:sz w:val="36"/>
          <w:szCs w:val="36"/>
          <w:rtl/>
        </w:rPr>
        <w:t>سید مرتضی معروف به علم الهدی، متولد 355 و متوفای 436. علامه حلی او را معلم شیعه امامیه خوانده است. مردی جامع بوده است. هم ادیب بوده و هم متکلم و هم فقیه. آراء فقهی او مورد توجه فقهاء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کتاب معروف او در فقه یکی کتاب «انتصار» است و دیگری کتاب «جمل العلم و العمل. او و برادرش «سید رضی جامع نهج البلاغه نزد شیخ مفید سابق الذکر تحصیل کرده‌اند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پی‌نوشت</w:t>
      </w:r>
      <w:r w:rsidRPr="00634A8A">
        <w:rPr>
          <w:rFonts w:ascii="Times New Roman" w:eastAsia="Times New Roman" w:hAnsi="Times New Roman" w:cs="B Zar" w:hint="cs"/>
          <w:color w:val="000000"/>
          <w:sz w:val="36"/>
          <w:szCs w:val="36"/>
        </w:rPr>
        <w:br/>
        <w:t xml:space="preserve">1 - </w:t>
      </w:r>
      <w:r w:rsidRPr="00634A8A">
        <w:rPr>
          <w:rFonts w:ascii="Times New Roman" w:eastAsia="Times New Roman" w:hAnsi="Times New Roman" w:cs="B Zar" w:hint="cs"/>
          <w:color w:val="000000"/>
          <w:sz w:val="36"/>
          <w:szCs w:val="36"/>
          <w:rtl/>
        </w:rPr>
        <w:t>الکنی و الالقاب</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2"/>
        <w:rPr>
          <w:rFonts w:ascii="Times New Roman" w:eastAsia="Times New Roman" w:hAnsi="Times New Roman" w:cs="B Titr"/>
          <w:color w:val="FF0080"/>
          <w:sz w:val="30"/>
          <w:szCs w:val="30"/>
        </w:rPr>
      </w:pPr>
      <w:r w:rsidRPr="00634A8A">
        <w:rPr>
          <w:rFonts w:ascii="Times New Roman" w:eastAsia="Times New Roman" w:hAnsi="Times New Roman" w:cs="B Titr" w:hint="cs"/>
          <w:color w:val="FF0080"/>
          <w:sz w:val="30"/>
          <w:szCs w:val="30"/>
          <w:rtl/>
        </w:rPr>
        <w:t>درس سوم: تاریخچه فقه و فقهاء</w:t>
      </w:r>
      <w:r w:rsidRPr="00634A8A">
        <w:rPr>
          <w:rFonts w:ascii="Times New Roman" w:eastAsia="Times New Roman" w:hAnsi="Times New Roman" w:cs="B Titr" w:hint="cs"/>
          <w:color w:val="FF0080"/>
          <w:sz w:val="30"/>
          <w:szCs w:val="30"/>
        </w:rPr>
        <w:t xml:space="preserve"> (</w:t>
      </w:r>
      <w:r w:rsidRPr="00634A8A">
        <w:rPr>
          <w:rFonts w:ascii="Times New Roman" w:eastAsia="Times New Roman" w:hAnsi="Times New Roman" w:cs="B Titr" w:hint="cs"/>
          <w:color w:val="FF0080"/>
          <w:sz w:val="30"/>
          <w:szCs w:val="30"/>
          <w:rtl/>
        </w:rPr>
        <w:t>2</w:t>
      </w:r>
      <w:r w:rsidRPr="00634A8A">
        <w:rPr>
          <w:rFonts w:ascii="Times New Roman" w:eastAsia="Times New Roman" w:hAnsi="Times New Roman" w:cs="B Titr" w:hint="cs"/>
          <w:color w:val="FF0080"/>
          <w:sz w:val="30"/>
          <w:szCs w:val="30"/>
        </w:rPr>
        <w:t>)</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درس سوم: تاریخچه فقه و فقهاء</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7. </w:t>
      </w:r>
      <w:r w:rsidRPr="00634A8A">
        <w:rPr>
          <w:rFonts w:ascii="Times New Roman" w:eastAsia="Times New Roman" w:hAnsi="Times New Roman" w:cs="B Zar" w:hint="cs"/>
          <w:color w:val="000000"/>
          <w:sz w:val="36"/>
          <w:szCs w:val="36"/>
          <w:rtl/>
        </w:rPr>
        <w:t>شیخ ابو جعفر طوسی، معروف به شیخ الطائفه. از ستارگان بسیار درخشان جهان اسلام است. در فقه و اصول و حدیث و تفسیر و کلام و رجال تالیفات فراوان دارد. اهل خراسان است. در سال 385 متولد شده و در سال 408 یعنی در 23 سالگی به بغداد که آن وقت مرکز بزرگ علوم و فرهنگ اسلامی بود مهاجرت کرد و تا پایان عمر در عراق ماند و پس از استادش سید مرتضی ریاست علمی و فتوائی شیعه به او منتقل شد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مدت پنج سال پیش شیخ مفید درس خوانده است. سالیان دراز خدمت شاگرد مبرز شیخ مفید یعنی سید مرتضی بهره‌مند شده است. استادش سید مرتضی در سال 436 در گذشت و او 24 سال دیگر بعد از استادش در قید حیات بود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دوازده سال بعد از سید در بغداد ماند ولی بعد به علت یک سلسله آشوبها که خانه و </w:t>
      </w:r>
      <w:r w:rsidRPr="00634A8A">
        <w:rPr>
          <w:rFonts w:ascii="Times New Roman" w:eastAsia="Times New Roman" w:hAnsi="Times New Roman" w:cs="B Zar" w:hint="cs"/>
          <w:color w:val="000000"/>
          <w:sz w:val="36"/>
          <w:szCs w:val="36"/>
          <w:rtl/>
        </w:rPr>
        <w:lastRenderedPageBreak/>
        <w:t>کتابخانه‌اش به تاراج رفت به نجف مهاجرت کرد و حوزه علمیه را در آنجا تاسیس کرد و در سال 460 در همانجا در گذشت. قبرش در نجف معروف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شیخ طوسی کتابی در فقه دارد به نام «النهایة که در قدیم الایام کتاب درسی طلاب بوده است. کتاب دیگری دارد به نام «مبسوط که فقه را وارد مرحله جدیدی کرده است و در عصر خودش مشروحترین کتاب فقهی شیعه بوده است. کتاب دیگری دارد به نام «خلاف که در آنجا، هم آراء فقهاء اهل سنت را ذکر کرده و هم رای شیعه را. شیخ طوسی کتابهای دیگر نیز در فقه دارد. قدما تا حدود یک قرن پیش اگر در فقه «شیخ به طور مطلق می‌گفتند مقصود شیخ طوسی بود و اگر شیخان می‌گفتند مقصود شیخ مفید و شیخ طوسی بود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شیخ طوسی یکی از چند چهره معروفی است که در سراسر فقه نامشان برده می‌شود. خاندان شیخ طوسی تا چند نسل همه از علمای و فقها بوده‌اند. پسرش شیخ ابو علی ملقب به مفید ثانی، فقیه جلیل القدری است و بنا بر نقل مستدرک الوسائل (1) او کتابی دارد به نام «امالی و کتاب «النهایة پدرش را نیز شرح کرده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مطابق نقل کتاب «لؤلؤ البحرین دختران شیخ طوسی نیز فقیه و فاضله بوده‌اند. شیخ ابو علی فرزندی دارد به نام شیخ ابو الحسن محمد، بعد از پدرش ابو علی مرجعیت و ریاست حوزه علمیه به او منتقل شد و بنا بر نقل ابن عماد حنبلی در کتاب «شذرات الذهب فی اخبار من ذهب (2) در زمان این مرد بزرگ طلاب علوم دینی شیعه از اطراف و اکناف به سوی او می‌شتافته‌اند و او خود مردی پارسا و زاهد و عالم بوده است. عماد طبری گفته است اگر صلوات بر غیر انبیا روا بود من بر این مرد صلوات می‌فرستادم. او در سال 540 در گذشته است</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tl/>
        </w:rPr>
        <w:t>3</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8. </w:t>
      </w:r>
      <w:r w:rsidRPr="00634A8A">
        <w:rPr>
          <w:rFonts w:ascii="Times New Roman" w:eastAsia="Times New Roman" w:hAnsi="Times New Roman" w:cs="B Zar" w:hint="cs"/>
          <w:color w:val="000000"/>
          <w:sz w:val="36"/>
          <w:szCs w:val="36"/>
          <w:rtl/>
        </w:rPr>
        <w:t xml:space="preserve">قاضی عبد العزیز حلبی معروف به ابن البراج. شاگرد سید مرتضی و شیخ طوسی است. از طرف شیخ طوسی به بلاد شام که وطنش بود فرستاده شد. بیست سال در طرابلس شام قاضی بود. در سال 481 در گذشته است. کتابهای فقهی او که بیشتر نام </w:t>
      </w:r>
      <w:r w:rsidRPr="00634A8A">
        <w:rPr>
          <w:rFonts w:ascii="Times New Roman" w:eastAsia="Times New Roman" w:hAnsi="Times New Roman" w:cs="B Zar" w:hint="cs"/>
          <w:color w:val="000000"/>
          <w:sz w:val="36"/>
          <w:szCs w:val="36"/>
          <w:rtl/>
        </w:rPr>
        <w:lastRenderedPageBreak/>
        <w:t>برده می‌شود یکی به نام «مهذب است و دیگری به نام «جواهر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9. </w:t>
      </w:r>
      <w:r w:rsidRPr="00634A8A">
        <w:rPr>
          <w:rFonts w:ascii="Times New Roman" w:eastAsia="Times New Roman" w:hAnsi="Times New Roman" w:cs="B Zar" w:hint="cs"/>
          <w:color w:val="000000"/>
          <w:sz w:val="36"/>
          <w:szCs w:val="36"/>
          <w:rtl/>
        </w:rPr>
        <w:t>شیخ ابو الصلاح حلبی. او نیز اهل شامات است. شاگرد سید مرتضی و شیخ طوسی بوده و صد سال عمر کرده است. در «ریحانة الادب می‌نویسد که او شاگرد سلار بن عبد العزیز آت الذکر نیز بوده است. اگر این نسبت درست باشد، می‌بایست ابو الصلاح، سه طبقه را شاگردی کرده باشد! کتاب معروف او در فقه به نام «کافی است. در سال 447 در گذشته است. اگر عمر او صد سال بوده است و در 447 هم وفات کرده باشد او از هر دو استادش بزرگسال‌تر بوده است. شهید ثانی او را «خلیفة المرتضی فی البلاد الحلبیة خوانده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10. </w:t>
      </w:r>
      <w:r w:rsidRPr="00634A8A">
        <w:rPr>
          <w:rFonts w:ascii="Times New Roman" w:eastAsia="Times New Roman" w:hAnsi="Times New Roman" w:cs="B Zar" w:hint="cs"/>
          <w:color w:val="000000"/>
          <w:sz w:val="36"/>
          <w:szCs w:val="36"/>
          <w:rtl/>
        </w:rPr>
        <w:t>حمزة بن عبد العزیز دیلمی معروف به «سلار دیلمی. در حدود سال 448 تا 463 در گذشته است. شاگرد شیخ مفید و سید مرتضی است. اهل ایران است و در خسروشاه تبریز در گذشته است. کتاب معروف او در فقه به نام «مراسم است. سلار هر چند هم طبقه شیخ طوسی است نه از شاگردان او، در عین حال محقق حلی در مقدمه کتاب «المعتبر» از او و ابن البراج و ابو الصلاح حلبی به عنوان «اتباع الثلاثه نام می‌برد یعنی او را از پیروان می‌شمارد که علی الظاهر مقصودش این است که این سه نفر تابع و پیروان سه نفر دیگر (شیخ مفید، سید مرتضی، شیخ طوسی) بوده‌اند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11. </w:t>
      </w:r>
      <w:r w:rsidRPr="00634A8A">
        <w:rPr>
          <w:rFonts w:ascii="Times New Roman" w:eastAsia="Times New Roman" w:hAnsi="Times New Roman" w:cs="B Zar" w:hint="cs"/>
          <w:color w:val="000000"/>
          <w:sz w:val="36"/>
          <w:szCs w:val="36"/>
          <w:rtl/>
        </w:rPr>
        <w:t xml:space="preserve">سید ابو المکارم ابن زهره. در حدیث به یک واسطه از ابو علی پسر شیخ الطائفه روایت می‌کند و در فقه با چند واسطه شاگرد شیخ طوسی است. اهل حلب است و در سال 585 در گذشته است. کتاب معروف او در فقه به نام «غنیه معروف است. هرگاه در اصطلاح فقهاء «حلبیان (به صیغه تثنیه) گفته شود، مقصود ابو الصلاح حلبی و ابن زهره حلبی است و هرگاه «حلبیون (به صیغه جمع) گفته شود، مقصود آن دو نفر به علاوه ابن البراج است که او هم اهل حلب بوده است. بنا بر این آنچه در مستدرک (4) ضمن احوال شیخ طوسی آمده است، ابن زهره کتاب «النهایة شیخ طوسی را نزد ابو علی حسن بن الحسین معروف بن ابن الحاجب حلبی خوانده است و او آن کتاب را نزد ابو </w:t>
      </w:r>
      <w:r w:rsidRPr="00634A8A">
        <w:rPr>
          <w:rFonts w:ascii="Times New Roman" w:eastAsia="Times New Roman" w:hAnsi="Times New Roman" w:cs="B Zar" w:hint="cs"/>
          <w:color w:val="000000"/>
          <w:sz w:val="36"/>
          <w:szCs w:val="36"/>
          <w:rtl/>
        </w:rPr>
        <w:lastRenderedPageBreak/>
        <w:t>عبد الله زینوبادی در نجف و او نزد شیخ رشید الدین علی بن زیرک قمی وسید ابن هاشم حسینی و أن دو نزد شیخ عبد الجبار رازی تحصیل کرده بوده‌اند و شیخ عبد الجبار شاگرد شیخ طوسی بوده است. بنا بر این نقل، ابن زهره با چهار واسطه شاگرد شیخ طوسی بوده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12. </w:t>
      </w:r>
      <w:r w:rsidRPr="00634A8A">
        <w:rPr>
          <w:rFonts w:ascii="Times New Roman" w:eastAsia="Times New Roman" w:hAnsi="Times New Roman" w:cs="B Zar" w:hint="cs"/>
          <w:color w:val="000000"/>
          <w:sz w:val="36"/>
          <w:szCs w:val="36"/>
          <w:rtl/>
        </w:rPr>
        <w:t>ابن حمزه طوسی، معروف به عماد الدین طوسی. هم طبقه شاگردان شیخ طوسی است. بعضی او را هم طبقه شاگردان شاگردان شیخ دانسته و بعضی دوره او را از این هم متاخرتر دانسته‌اند. نیاز به تحقیق بیشتری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سال وفاتش دقیقا معلوم نیست. شاید در حدود نیمه دوم قرن ششم در گذشته است. اهل خراسان است. کتاب معروفش در فقه به نام «وسیله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13. </w:t>
      </w:r>
      <w:r w:rsidRPr="00634A8A">
        <w:rPr>
          <w:rFonts w:ascii="Times New Roman" w:eastAsia="Times New Roman" w:hAnsi="Times New Roman" w:cs="B Zar" w:hint="cs"/>
          <w:color w:val="000000"/>
          <w:sz w:val="36"/>
          <w:szCs w:val="36"/>
          <w:rtl/>
        </w:rPr>
        <w:t>ابن ادریس حلی. از فحول علمای شیعه است. خودش عرب است و شیخ طوسی جد مادری او (البته مع الواسطه) به شمار می‌رود. به حریت فکر معروف است. صولت و هیبت جدش شیخ طوسی را شکست. نسبت به علماء و فقهاء تا سر حد اهانت انتقاد می‌کرد. در سال 598 در سن 55 سالگی در گذشته است. کتاب نفیس و معروف او در فقه به نام «سرائر» است. گفته‌اند که ابن ادریس از تلامذه سید ابو المکارم ابن زهره بوده است، ولی بنا بر تعبیراتی که ابن ادریس در کتاب الودیعه از کتاب «السرائر» می‌کند چنین بر می‌آید که صرفا معاصر وی بوده است و او را ملاقات کرده است و در برخی مسائل فقهی میان آنها مکاتباتی رد و بدل شده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14. </w:t>
      </w:r>
      <w:r w:rsidRPr="00634A8A">
        <w:rPr>
          <w:rFonts w:ascii="Times New Roman" w:eastAsia="Times New Roman" w:hAnsi="Times New Roman" w:cs="B Zar" w:hint="cs"/>
          <w:color w:val="000000"/>
          <w:sz w:val="36"/>
          <w:szCs w:val="36"/>
          <w:rtl/>
        </w:rPr>
        <w:t>شیخ ابو القاسم جعفر بن حسن بن یحیی بن سعید حلی، معروف بن «محقق. صاحب کتابهای زیاد در فقه از آن جمله: شرایع، معارج، معتبر، المختصر، النافع و غیره است. محقق حلی با یک واسطه شاگرد ابن زهره و ابن ادریس حلی سابق الذکر است. در «الکنی و الالقاب ذیل احوال «ابن نما» می‌نویسد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محقق کرکی در وصف محقق حلی گفته است: اعلم اساتید «محقق در فقه اهل بیت، محمد بن نمای حلی و اجل اساتید او ابن ادریس حلی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ظاهرا مقصود محقق کرکی این است که اجل اساتید «ابن نما» ابن ادریس است. زیرا ابن ادریس در 598 در گذشته است و محقق در 676 در گذشته است. قطعا محقق حوزه درس ابن ادریس را درک نکرده است. در «ریحانة الادب می‌نویسد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محقق حلی شاگرد جد و پدر خودش و سید فخار بن محمد موسوی و ابن زهره بوده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این نیز اشتباه است، زیرا محقق، ابن زهره را که در 585 در گذشته است درک نکرده است. بعید نیست که پدر محقق شاگرد ابن زهره بوده است. او استاد علامه حلی است که بعدا خواهد آمد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در فقه کسی را بر او مقدم نمی‌شمارند. در اصطلاح فقهاء هرگاه «محقق به طور مطلق گفته شود مقصود همین شخص بزرگوار است. فیلسوف و ریاضی دادن بزرگ خواجه نصیر الدین طوسی با او در حله ملاقات کرده و در جلسه درس فقهش حضور یافته است. کتابهای «محقق ، مخصوصا کتاب «شرایع در میان طلاب یک کتاب درسی بوده و هست و فقهاء زیادی کتب محقق را شرح کرده یا حاشیه بر آنها نوشته‌اند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15. </w:t>
      </w:r>
      <w:r w:rsidRPr="00634A8A">
        <w:rPr>
          <w:rFonts w:ascii="Times New Roman" w:eastAsia="Times New Roman" w:hAnsi="Times New Roman" w:cs="B Zar" w:hint="cs"/>
          <w:color w:val="000000"/>
          <w:sz w:val="36"/>
          <w:szCs w:val="36"/>
          <w:rtl/>
        </w:rPr>
        <w:t>حسن بن یوسف بن علی بن مطهر حلی، معروف به علامه حلی. یکی از اعجوبه‌های روزگار است. در فقه و اصول و کلام و منطق و فلسفه و رجال و غیره کتاب نوشته است. در حدود صد کتاب از آثار خطی یا چاپی او شناخته شده که بعضی از آنها به تنهائی (مانند تذکرة الفقهاء) کافی است که نبوغ او را نشان دهد. علامه کتب زیادی در فقه دارد که غالب آنها مانند کتابهای محقق حلی در زمانهای بعد از او از طرف فقهاء شرح و حاشیه شده است. کتب معروف فقهی علامه عبارت است از: ارشاد، تبصرة المتعلمین، قواعد، تحریر، تذکرة الفقهاء، مختلف الشیعه، منتهی. علامه اساتید زیادی داشته است. در فقیه شاگرد دائی خود محقق حلی و در فلسفه و منطق شاگرد خواجه نصیر الدین طوسی بوده است. فقه تسنن را نزد علمای اهل تسنن تحصیل کرده است. علامه در سال 648 متولد شده و در سال 726 در گذشته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 xml:space="preserve">16. </w:t>
      </w:r>
      <w:r w:rsidRPr="00634A8A">
        <w:rPr>
          <w:rFonts w:ascii="Times New Roman" w:eastAsia="Times New Roman" w:hAnsi="Times New Roman" w:cs="B Zar" w:hint="cs"/>
          <w:color w:val="000000"/>
          <w:sz w:val="36"/>
          <w:szCs w:val="36"/>
          <w:rtl/>
        </w:rPr>
        <w:t>فخر المحققین، پسر علامه حلی. در 682 متولد شده و در سال 771 در گذشته است. علامه حلی در مقدمه «تذکرة الفقهاء» و در مقدمه کتاب «قواعد» از فرزندش به تجلیل یاد کرده است و در آخر «قواعد» آرزو کرده که پسر بعد از پدر کارهای ناتمام او را تمام کند. فخر المحققین کتابی دارد به نام «ایضاح الفوائد فی شرح مشکلات القواعد». آراء فخر المحققین در کتاب «ایضاح در کتب فقهیه مورد توجه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17. </w:t>
      </w:r>
      <w:r w:rsidRPr="00634A8A">
        <w:rPr>
          <w:rFonts w:ascii="Times New Roman" w:eastAsia="Times New Roman" w:hAnsi="Times New Roman" w:cs="B Zar" w:hint="cs"/>
          <w:color w:val="000000"/>
          <w:sz w:val="36"/>
          <w:szCs w:val="36"/>
          <w:rtl/>
        </w:rPr>
        <w:t>محمد بن مکی، معروف به شهید اول. شاگرد فخر المحققین و از اعاظم فقهای شیعه است. در ردیف محقق حلی و علامه حلی است. اهل جبل عامل است که منطقه‌ای است در جنوب لبنان و از قدیم‌ترین مراکز تشیع است و هم اکنون نیز یک مرکز شیعه است. شهید اول در سال 734 متولد شده و در 786 به فتوای یک فقیه مالکی مذهب و تایید یک فقیه شافعی مذهب شهید شده است. او شاگرد شاگردان علامه حلی و از آن جمله فخر المحققین بوده است. کتابهای معروف شهید اول در فقه عبارت است از «اللمعه که در مدت کوتاهی در همان زندانی که منجر به شهادتش شد تالیف کرده است (5) و عجیب این است که این کتاب شریف را در دو قرن بعد فقیهی بزرگ شرح کرد که او سرنوشتی مانند مؤلف پیدا کرد، یعنی شهید شد و «شهید ثانی لقب گرفت. «شرح لمعه تالیف شهید ثانی است که همواره از کتب درسی طلاب بوده و هست. کتابهای دیگر شهید اول عبارت است از: دروس، ذکری، بیان، الفیه، قواعد. همه کتب او از نفائس آثار فقهی است. کتب شهید اول نیز مانند کتب محقق و علامه حلی در عصرهای بعد از طرف فقهاء شرحهها و حاشیه‌های زیاد خورده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در میان فقهاء شیعه، کتابهای سه شخصیت فوق الذکر، یعنی محقق حلی، علامه حلی، شهید اول که در قرن هفتم و هشتم می‌زیسته‌اند، به صورت متون فقهی در آمده و دیگران بر آنها شرح و حاشیه نوشته‌اند و کسی دیگر نمی‌بینیم که چنین عنایتی به آثار او شده باشد. فقط در یک قرن گذشته دو کتاب از کتابهای شیخ مرتضی انصاری که در حدود صد و سیزده سال از وفاتش می‌گذرد چنین وضعی به خود گرفته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خاندان شهید اول خاندان علم و فضل و فقه بوده‌اند و نسلهای متوالی این شرافت را برای خود نگهداری کرده‌اند. شهید سه پسر دارد که هر سه از علما و فقها بوده‌اند همچنانکه همسرش ام علی و دختر ام الحسن نیز فقیهه بوده‌اند و شهید زنان را در پاره‌ای از مسائل فقهی به این دو بانوی فاضله ارجاع می‌کرده است. در کتاب «ریحانة الادب می‌نویسد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بعضی از بزرگان، فاطمه دختر شهید را «شیخة و «ست المشایخ یعنی سیدة المشایخ لقب داده‌اند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18. </w:t>
      </w:r>
      <w:r w:rsidRPr="00634A8A">
        <w:rPr>
          <w:rFonts w:ascii="Times New Roman" w:eastAsia="Times New Roman" w:hAnsi="Times New Roman" w:cs="B Zar" w:hint="cs"/>
          <w:color w:val="000000"/>
          <w:sz w:val="36"/>
          <w:szCs w:val="36"/>
          <w:rtl/>
        </w:rPr>
        <w:t>فاضل مقداد. اهل سیور است که از قراء حله است. از شاگردان مبرز شهید اول است. کتاب معروف او در فقه که چاپ شده و در دست است و از او نقل می‌شود کتاب «کنز العرفان است. این کتاب، آیات الاحکام است، یعنی در این کتاب آن سلسله از آیات کریمه قرآن که از آنها مسائل فقهیه استنباط می‌شود و در فقه مطرح می‌گردد تفسیر شده و به سبک فقهی به آنها استدلال شده است. در شیعه و سنی کتابهای زیادی در آیات الاحکام نوشته شده است و کنزل العرفان فاضل مقداد بهترین و یا از بهترین آنها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فاضل مقداد در سال 826 وفات کرده است. علی هذا او از علماء قرن نهم هجری محسوب می‌شود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19. </w:t>
      </w:r>
      <w:r w:rsidRPr="00634A8A">
        <w:rPr>
          <w:rFonts w:ascii="Times New Roman" w:eastAsia="Times New Roman" w:hAnsi="Times New Roman" w:cs="B Zar" w:hint="cs"/>
          <w:color w:val="000000"/>
          <w:sz w:val="36"/>
          <w:szCs w:val="36"/>
          <w:rtl/>
        </w:rPr>
        <w:t>جمال السالکین ابو العباس احمد بن فهد حلی اسدی. در سال 757 متولد شده و در سال 841 وفات یافته است. در طبقه شاگردان شهید اول و فخر المحققین است. مشایخ حدیث او فاضل مقداد سابق الذکر و شیخ علی بن الخازن فقیه و شیخ بهاء الدین علی بن عبد الکریم است. (6) علی الظاهر اساتید فقهی او نیز همینها هستند. ابن فهد تالیفات فقهی معتبر دارد از قبیل «المهذب البارع که شرح «مختصر النافع محقق حلی است و شرح «ارشاد» علامه به نام «المقتصر» و شرح الفیه شهید اول. شهرت بیشتر ابن فهد در اخلاق و سیر و سلوک است. کتاب مشهور او در این زمینه «عدة الداعی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 xml:space="preserve">20. </w:t>
      </w:r>
      <w:r w:rsidRPr="00634A8A">
        <w:rPr>
          <w:rFonts w:ascii="Times New Roman" w:eastAsia="Times New Roman" w:hAnsi="Times New Roman" w:cs="B Zar" w:hint="cs"/>
          <w:color w:val="000000"/>
          <w:sz w:val="36"/>
          <w:szCs w:val="36"/>
          <w:rtl/>
        </w:rPr>
        <w:t>شیخ علی بن هلال جزائری. زاهد و متقی و جامع المعقول و المنقول بوده است. استاد روایتش ابن فهد حلی است و بعید نیست که استاد فقه وی نیز هم او باشد. می‌گویند در عصر خودش شیخ الاسلام و رئیس شیعه بوده است. محقق کرکی شاگرد او بوده و او را به صفت فقاهت و شیخ الاسلامی ستوده است. ابن ابی جمهور احسائی نیز فقه را نزد او تحصیل کرده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پی‌نوشتها</w:t>
      </w:r>
      <w:r w:rsidRPr="00634A8A">
        <w:rPr>
          <w:rFonts w:ascii="Times New Roman" w:eastAsia="Times New Roman" w:hAnsi="Times New Roman" w:cs="B Zar" w:hint="cs"/>
          <w:color w:val="000000"/>
          <w:sz w:val="36"/>
          <w:szCs w:val="36"/>
        </w:rPr>
        <w:br/>
        <w:t xml:space="preserve">1 - </w:t>
      </w:r>
      <w:r w:rsidRPr="00634A8A">
        <w:rPr>
          <w:rFonts w:ascii="Times New Roman" w:eastAsia="Times New Roman" w:hAnsi="Times New Roman" w:cs="B Zar" w:hint="cs"/>
          <w:color w:val="000000"/>
          <w:sz w:val="36"/>
          <w:szCs w:val="36"/>
          <w:rtl/>
        </w:rPr>
        <w:t>جلد 3/ص 498</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 </w:t>
      </w:r>
      <w:r w:rsidRPr="00634A8A">
        <w:rPr>
          <w:rFonts w:ascii="Times New Roman" w:eastAsia="Times New Roman" w:hAnsi="Times New Roman" w:cs="B Zar" w:hint="cs"/>
          <w:color w:val="000000"/>
          <w:sz w:val="36"/>
          <w:szCs w:val="36"/>
          <w:rtl/>
        </w:rPr>
        <w:t>جلد 4/ص 126 - 127</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 </w:t>
      </w:r>
      <w:r w:rsidRPr="00634A8A">
        <w:rPr>
          <w:rFonts w:ascii="Times New Roman" w:eastAsia="Times New Roman" w:hAnsi="Times New Roman" w:cs="B Zar" w:hint="cs"/>
          <w:color w:val="000000"/>
          <w:sz w:val="36"/>
          <w:szCs w:val="36"/>
          <w:rtl/>
        </w:rPr>
        <w:t>قسمتهای مربوط به شیخ ابو الحسن فرزند شیخ ابو علی، از یاد داشتی است که دوست عالیقدر، دانشمند محترم آقای نصر الله شبستری تبریزی مرقوم فرموده‌اند و ایشان آن را از علامه سید محمد صادق آل بحر العلوم در مقدمه‌ای که بر رجال شیخ طوسی نوشته‌اند نقل کرده‌اند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 </w:t>
      </w:r>
      <w:r w:rsidRPr="00634A8A">
        <w:rPr>
          <w:rFonts w:ascii="Times New Roman" w:eastAsia="Times New Roman" w:hAnsi="Times New Roman" w:cs="B Zar" w:hint="cs"/>
          <w:color w:val="000000"/>
          <w:sz w:val="36"/>
          <w:szCs w:val="36"/>
          <w:rtl/>
        </w:rPr>
        <w:t>جلد 3/ص 506</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5 - </w:t>
      </w:r>
      <w:r w:rsidRPr="00634A8A">
        <w:rPr>
          <w:rFonts w:ascii="Times New Roman" w:eastAsia="Times New Roman" w:hAnsi="Times New Roman" w:cs="B Zar" w:hint="cs"/>
          <w:color w:val="000000"/>
          <w:sz w:val="36"/>
          <w:szCs w:val="36"/>
          <w:rtl/>
        </w:rPr>
        <w:t>گویند برای امیر علی بن مؤید، امیر سربداران خراسان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6 - </w:t>
      </w:r>
      <w:r w:rsidRPr="00634A8A">
        <w:rPr>
          <w:rFonts w:ascii="Times New Roman" w:eastAsia="Times New Roman" w:hAnsi="Times New Roman" w:cs="B Zar" w:hint="cs"/>
          <w:color w:val="000000"/>
          <w:sz w:val="36"/>
          <w:szCs w:val="36"/>
          <w:rtl/>
        </w:rPr>
        <w:t>الکنی و الالقاب</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2"/>
        <w:rPr>
          <w:rFonts w:ascii="Times New Roman" w:eastAsia="Times New Roman" w:hAnsi="Times New Roman" w:cs="B Titr"/>
          <w:color w:val="FF0080"/>
          <w:sz w:val="30"/>
          <w:szCs w:val="30"/>
        </w:rPr>
      </w:pPr>
      <w:r w:rsidRPr="00634A8A">
        <w:rPr>
          <w:rFonts w:ascii="Times New Roman" w:eastAsia="Times New Roman" w:hAnsi="Times New Roman" w:cs="B Titr" w:hint="cs"/>
          <w:color w:val="FF0080"/>
          <w:sz w:val="30"/>
          <w:szCs w:val="30"/>
          <w:rtl/>
        </w:rPr>
        <w:t>درس چهارم: تاریخچه فقه و فقهاء</w:t>
      </w:r>
      <w:r w:rsidRPr="00634A8A">
        <w:rPr>
          <w:rFonts w:ascii="Times New Roman" w:eastAsia="Times New Roman" w:hAnsi="Times New Roman" w:cs="B Titr" w:hint="cs"/>
          <w:color w:val="FF0080"/>
          <w:sz w:val="30"/>
          <w:szCs w:val="30"/>
        </w:rPr>
        <w:t xml:space="preserve"> (</w:t>
      </w:r>
      <w:r w:rsidRPr="00634A8A">
        <w:rPr>
          <w:rFonts w:ascii="Times New Roman" w:eastAsia="Times New Roman" w:hAnsi="Times New Roman" w:cs="B Titr" w:hint="cs"/>
          <w:color w:val="FF0080"/>
          <w:sz w:val="30"/>
          <w:szCs w:val="30"/>
          <w:rtl/>
        </w:rPr>
        <w:t>3</w:t>
      </w:r>
      <w:r w:rsidRPr="00634A8A">
        <w:rPr>
          <w:rFonts w:ascii="Times New Roman" w:eastAsia="Times New Roman" w:hAnsi="Times New Roman" w:cs="B Titr" w:hint="cs"/>
          <w:color w:val="FF0080"/>
          <w:sz w:val="30"/>
          <w:szCs w:val="30"/>
        </w:rPr>
        <w:t>)</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درس چهارم: تاریخچه فقه و فقهاء</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tl/>
        </w:rPr>
        <w:t>3</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21. </w:t>
      </w:r>
      <w:r w:rsidRPr="00634A8A">
        <w:rPr>
          <w:rFonts w:ascii="Times New Roman" w:eastAsia="Times New Roman" w:hAnsi="Times New Roman" w:cs="B Zar" w:hint="cs"/>
          <w:color w:val="000000"/>
          <w:sz w:val="36"/>
          <w:szCs w:val="36"/>
          <w:rtl/>
        </w:rPr>
        <w:t xml:space="preserve">شیخ علی بن عبد العالی کرکی، معروف به محقق کرکی یا محقق ثانی. از فقهاء جبل عامل است و از اکابر فقهاء شیعه است. در شام و عراق تحصیلات خود را تکمیل کرده و سپس به ایران (در زمان شاه تهماسب اول) آمده و منصب شیخ الاسلامی برای اولین بار در ایران به او تفویض شد. منصب شیخ الاسلامی بعد از محقق کرکی به شاگردش شیخ علی منشار، پدر زن شیخ بهائی رسید و بعد از او این منصب به شیخ </w:t>
      </w:r>
      <w:r w:rsidRPr="00634A8A">
        <w:rPr>
          <w:rFonts w:ascii="Times New Roman" w:eastAsia="Times New Roman" w:hAnsi="Times New Roman" w:cs="B Zar" w:hint="cs"/>
          <w:color w:val="000000"/>
          <w:sz w:val="36"/>
          <w:szCs w:val="36"/>
          <w:rtl/>
        </w:rPr>
        <w:lastRenderedPageBreak/>
        <w:t>بهائی واگذار شد. فرمانی که شاه تهماسب به نام او نوشته و به او اختیارات تام داده و در حقیقت او را صاحب اختیار واقعی و خود را نماینده او دانسته است معروف است. کتاب معروف او که در فقه زیاد نام برده می‌شود «جامع المقاصد» است که شرح «قواعد» علامه حلی است. او علاوه بر این، «مختصر النافع محقق و «شرایع محقق و چند کتاب دیگر از علامه و چند کتاب از شهید اول را حاشیه زده و یا شرح کرده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آمدن محقق ثانی به ایران و تشکیل حوزه در قزوین و سپس در اصفهان و پرورش شاگردانی مبرز در فقه سبب شد که برای اولین بار پس از دوره صدوقین، ایران مرکز فقه شیعه بشود. محقق کرکی میان سالهای 937 و 941 در گذشته است. محققن کرکی شاگرد علی بن هلال جزایری و او شاگرد ابن فهد حلی بوده است. ابن فهد حلی شاگرد شاگردان شهید اول از قبیل فاضل مقداد بوده. علی هذا او به دو واسطه شاگرد شهید اول است. پسر محقق کرکی به نام شیخ عبد العالی بن علی بن عبد العالی نیز از فقهاء شیعه است، «ارشاد» علامه و «الفیه شهید را شرح کرده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22. </w:t>
      </w:r>
      <w:r w:rsidRPr="00634A8A">
        <w:rPr>
          <w:rFonts w:ascii="Times New Roman" w:eastAsia="Times New Roman" w:hAnsi="Times New Roman" w:cs="B Zar" w:hint="cs"/>
          <w:color w:val="000000"/>
          <w:sz w:val="36"/>
          <w:szCs w:val="36"/>
          <w:rtl/>
        </w:rPr>
        <w:t xml:space="preserve">شیخ زین الدین معروف بن شهید ثانی. از اعاظم فقهاء شیعه است. مردی جامع بوده و در علوم مختلف دست داشته است. اهل جبل عامل است. جد ششم او صالح نامی است که شاگرد علامه حلی بوده است. ظاهرا اصلا اهل طوس بوده است. از این رو شهید ثانی گاهی «الطوسی الشامی امضاء می‌کرده است. شهید ثانی در سال 991 متولد شده و در 966 شهید شده است. مسافرت زیاد کرده و اساتید زیاد دیده است. به مصر و دمشق و حجاز و بیت المقدس و عراق و استانبول مسافرت کرده و از هر خرمنی خوشه‌هائی چیده است. تنها اساتید سنی او را دوازده تن نوشته‌اند و به همین جهت مردی جامع بوده است، علاوه بر فقه و اصول، از فلسفه و عرفان و طب و نجوم هم آگاهی داشته است. فوق العاده زاهد و متقی بوده است. شاگردانش در احوالش نوشته‌اند که در ایام تدریس، شبها به هیزم کشی برای اعاشه خاندانش می‌رفت و صبح به تدریس می‌نشست. مدتی در بعلبک به پنج مذهب (جعفری، حنفی، شافعی، مالکی، </w:t>
      </w:r>
      <w:r w:rsidRPr="00634A8A">
        <w:rPr>
          <w:rFonts w:ascii="Times New Roman" w:eastAsia="Times New Roman" w:hAnsi="Times New Roman" w:cs="B Zar" w:hint="cs"/>
          <w:color w:val="000000"/>
          <w:sz w:val="36"/>
          <w:szCs w:val="36"/>
          <w:rtl/>
        </w:rPr>
        <w:lastRenderedPageBreak/>
        <w:t>حنبلی) تدریس می‌کرده است. شهید تالیفات زیادی دارد. معروفترین تالیف او در فقه «شرح لمعه شهید اول و دیگر «مسالک الافهام است که شرح «شرایع محقق حلی است. شهید ثانی نزد محقق کرکی (قبل از آنکه محقق به ایران بیاید) تحصیل کرده است. شهید ثانی به ایران نیامد. صاحب «معالم که از معاریف علماء شیعه است فرزند شهید ثانی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23. </w:t>
      </w:r>
      <w:r w:rsidRPr="00634A8A">
        <w:rPr>
          <w:rFonts w:ascii="Times New Roman" w:eastAsia="Times New Roman" w:hAnsi="Times New Roman" w:cs="B Zar" w:hint="cs"/>
          <w:color w:val="000000"/>
          <w:sz w:val="36"/>
          <w:szCs w:val="36"/>
          <w:rtl/>
        </w:rPr>
        <w:t>احمد بن محمد اردبیلی، معروف بن مقدس اردبیلی. ضرب المثل زهد و تقوا است و در عین حال از محققان فقهاء شیعه است. محقق اردبیلی در نجف سکنی گزید معاصر صفویه است. گویند شاه عباس اصرار داشت که به اصفهان بیاید، حاضر نشد. شاه عباس خیلی مایل بود که مقدس اردبیلی خدمتی به او ارجاع کند تا اینکه اتفاق افتاد که شخصی به علت تقصیری از ایران فرار کرد و در نجف از مقدس اردبیلی خواست که نزد شاه عباس شفاعت کند. مقدس نامه‌ای به شاه عباس نوشت به این مضمون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بانی مُلک عاریت عباس بداند: اگر چه این مرد اول ظالم بود، اکنون مظلوم می‌نماید، چنانچه از تقصیر او بگذری «شاید» که حق سبحانه از «پاره‌ای تقصیرات تو بگذرد - بنده شاه ولایت، احمد اردبیلی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شاه عباس نوشت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به عرض می‌رساند: عباس خدماتی که فرموده بودید به جان منت داشته به تقدیم رسانید. امید که این محب را از دعای خیر فراموش نفرمائید - کلب آستان علی، عباس</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امتناع مقدس اردبیلی از آمدن به ایران سبب شد که حوزه نجف به عنوان مرکزی دیگر در مقابل حوزه اصفهان احیا شود، همچنانکه امتناع شهید ثانی و پسرش شیخ حسن صاحب «معالم و دختر زاده‌اش سید محمد صاحب «مدارک از مهاجرت از جبل عامل به ایران سبب شد که حوزه شام و جبل عامل همچنان ادامه یابد و منقرض نگردد. </w:t>
      </w:r>
      <w:r w:rsidRPr="00634A8A">
        <w:rPr>
          <w:rFonts w:ascii="Times New Roman" w:eastAsia="Times New Roman" w:hAnsi="Times New Roman" w:cs="B Zar" w:hint="cs"/>
          <w:color w:val="000000"/>
          <w:sz w:val="36"/>
          <w:szCs w:val="36"/>
          <w:rtl/>
        </w:rPr>
        <w:lastRenderedPageBreak/>
        <w:t>صاحب «معالم و صاحب «مدارک برای اینکه دچار محظور و رودربایستی برای توقف در ایران نشوند، از زیارت حضرت رضا (ع) که فوق العاده مشتاق آن بودند صرف نظر کردند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این بنده فعلا نمی‌داند که مقدس اردبیلی، فقه را کجا و نزد چه کسی تحصیل کرده است. همین قدر می‌دانیم که فقه را نزد شاگردان شهید ثانی تحصیل کرده است. پسر شهید ثانی (صاحب معالم) و نواده دختریش (صاحب مدارک) در نجف شاگرد او بوده‌اند. در کتاب زندگی جلال الدین دوانی می‌نویسد که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ملا احمد اردبیلی، مولانا عبد الله شوشتری، مولانا عبد الله یزدی، خواجه افضل الدین ترکه، میر فخر الدین هماکی، شاه ابو محمد شیرازی، مولانا میرزاجان و میر فتح شیرازی، شاگردان خواجه جمال الدین محمود بوده‌اند و او شاگرد محقق جلال الدین دوانی بوده است</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2</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ظاهرا تحصیل مقدس اردبیلی نزد خواجه جمال الدین محمود در رشته‌های معقول بوده نه منقول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مقدس اردبیلی در سال 993 در نجف در گذشته است. کتاب فقهی معروف او یکی «شرح ارشاد» است و دیگر «آیات الاحکام. نظریات دقیق او مورد توجه فقها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24. </w:t>
      </w:r>
      <w:r w:rsidRPr="00634A8A">
        <w:rPr>
          <w:rFonts w:ascii="Times New Roman" w:eastAsia="Times New Roman" w:hAnsi="Times New Roman" w:cs="B Zar" w:hint="cs"/>
          <w:color w:val="000000"/>
          <w:sz w:val="36"/>
          <w:szCs w:val="36"/>
          <w:rtl/>
        </w:rPr>
        <w:t xml:space="preserve">شیخ بهاء الدین محمد عاملی، معروف به شیخ بهائی. او نیز اهل جبل عامل است. در کودکی همراه پدرش شیخ حسین بن عبد الصمد که از شاگردان شهید ثانی بود به ایران آمد. شیخ بهائی از این رو که به کشورهای مختلف مسافرت کرده و محضر اساتید مختلف در رشته‌های مختلف را درک کرده و به علاوه دارای استعداد و ذوقی سرشار بوده است، مردی جامع بوده و تالیفات متنوعی دارد. هم ادیب بوده و هم شاعر و هم فیلسوف و هم ریاضی دان و مهندس و هم فقیه و هم مفسر. از طب نیز بی بهره نبوده است. اولین کسی است که یک دوره احکام فقه غیر استدلالی به صورت رساله عملیه به زبان فارسی نوشت. آن کتاب همان است که به نام «جامع عباسی معروف </w:t>
      </w:r>
      <w:r w:rsidRPr="00634A8A">
        <w:rPr>
          <w:rFonts w:ascii="Times New Roman" w:eastAsia="Times New Roman" w:hAnsi="Times New Roman" w:cs="B Zar" w:hint="cs"/>
          <w:color w:val="000000"/>
          <w:sz w:val="36"/>
          <w:szCs w:val="36"/>
          <w:rtl/>
        </w:rPr>
        <w:lastRenderedPageBreak/>
        <w:t>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شیخ بهائی چون فقه رشته اختصاصی و تخصصیش نبوده از فقهاء طراز اول به شمار نمی‌رود، ولی شاگردان زیادی تربیت کرده است. ملا صدرای شیرازی، ملا محمد تقی مجلسی اول - پدر مجلسی دوم صاحب کتاب بحار الانوار - محقق سبزاوری و فاضل جواد صاحب «آیات الاحکام از شاگردان اویند. همچنانکه قبلا اشاره کردیم، منصب شیخ الاسلامی ایران پس از محقق کرکی به شیخ علی منشار پدر زن شیخ بهائی رسید و پس از او به شیخ بهائی رسید. همسر شیخ بهائی که دختر شیخ علی منشار بوده است، زنی فاضله و فقیهه بوده است. شیخ بهائی در سال 953 به دنیا آمده و در سال 1030 یا 1031 در گذشته است. شیخ بهائی ضمنا مردی جهانگرد بوده است، به مصر و شام و حجاز و عراق و فلسطین و آذربایجان و هرات مسافرت کرده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25. </w:t>
      </w:r>
      <w:r w:rsidRPr="00634A8A">
        <w:rPr>
          <w:rFonts w:ascii="Times New Roman" w:eastAsia="Times New Roman" w:hAnsi="Times New Roman" w:cs="B Zar" w:hint="cs"/>
          <w:color w:val="000000"/>
          <w:sz w:val="36"/>
          <w:szCs w:val="36"/>
          <w:rtl/>
        </w:rPr>
        <w:t>ملا محمد باقر سبزواری، معروف به محقق سبزواری. اهل سبزوار بوده و در مکتب اصفهان که هم مکتبی فقهی بود و هم فلسفی پرورش یافته و از این رو جامع المعقول و المنقول بوده است. نام او در کتب فقهیه زیاد برده می‌شود. کتاب معروف او در فقه یکی به نام «ذخیره و دیگری به نام «کفایه است و چون فیلسوف هم بوده است بر الهیات شفای ابو علی سینا حاشیه نوشته. در سال 1090 در گذشته است. محقق سبزواری نزد شیخ بهائی و مجلسی اول تحصیل کرده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26. </w:t>
      </w:r>
      <w:r w:rsidRPr="00634A8A">
        <w:rPr>
          <w:rFonts w:ascii="Times New Roman" w:eastAsia="Times New Roman" w:hAnsi="Times New Roman" w:cs="B Zar" w:hint="cs"/>
          <w:color w:val="000000"/>
          <w:sz w:val="36"/>
          <w:szCs w:val="36"/>
          <w:rtl/>
        </w:rPr>
        <w:t>آقا حسین خوانساری، معروف به محقق خوانساری. او نیز در مکتب اصفهان پرورش یافته و جامع المعقول و المنقول است. شوهر خواهر محقق سبزواری است. کتاب معروف او در فقه به نام «مشارق الشموس است که شرح کتاب «دروس شهید اول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محقق خوانساری در سال 1098 در گذشته است. او با محقق سبزواری معاصر است و همچنین با ملا محسین فیض کاشانی و ملا محمد باقر مجلسی که هر دو از اکابر محدثین به شمار می‌روند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 xml:space="preserve">27. </w:t>
      </w:r>
      <w:r w:rsidRPr="00634A8A">
        <w:rPr>
          <w:rFonts w:ascii="Times New Roman" w:eastAsia="Times New Roman" w:hAnsi="Times New Roman" w:cs="B Zar" w:hint="cs"/>
          <w:color w:val="000000"/>
          <w:sz w:val="36"/>
          <w:szCs w:val="36"/>
          <w:rtl/>
        </w:rPr>
        <w:t>جمال المحققین معروف به آقا جمال خوانساری. فرزند آقا حسین خوانساری سابق الذکر است. مانند پدر، جامع المعقول و المنقول است. حاشیه معروفی دارد بر «شرح لمعه و حاشیه مختصری دارد بر طبیعیات شفای بو علی که در حاشیه شفای چاپ سنگی تهران چاپ شده است. آقا جمال با دو واسطه استاد سید مهدی بحر العلوم است. زیرا او استاد سید ابراهیم قزوینی است و او استاد پسرش سید حسین قزوینی است و سید حسین قزوینی یکی از اساتید بحر العلوم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28. </w:t>
      </w:r>
      <w:r w:rsidRPr="00634A8A">
        <w:rPr>
          <w:rFonts w:ascii="Times New Roman" w:eastAsia="Times New Roman" w:hAnsi="Times New Roman" w:cs="B Zar" w:hint="cs"/>
          <w:color w:val="000000"/>
          <w:sz w:val="36"/>
          <w:szCs w:val="36"/>
          <w:rtl/>
        </w:rPr>
        <w:t>شیخ بهاء الدین اصفهانی، معروف به «فاضل هندی. این مرد «قواعد» علامه را شرح کرده است و نام کتابش «کشف اللثام است و به همین مناسبت خود او را «کاشف اللثام می‌خوانند. آراء و عقائد و نظریات او کاملا مورد توجه فقهاء است. فاضل هندی در سال 1137 در گیر و دار فتنه افغان در گذشت. فاضل هندی نیز جامع المعقول و المنقول بوده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29. </w:t>
      </w:r>
      <w:r w:rsidRPr="00634A8A">
        <w:rPr>
          <w:rFonts w:ascii="Times New Roman" w:eastAsia="Times New Roman" w:hAnsi="Times New Roman" w:cs="B Zar" w:hint="cs"/>
          <w:color w:val="000000"/>
          <w:sz w:val="36"/>
          <w:szCs w:val="36"/>
          <w:rtl/>
        </w:rPr>
        <w:t>محمد باقر بن محمد اکمل بهبهانی، معروف به «وحید بهبهانی. این مرد شاگرد سید صدر الدین رضوی قمی شارح «وافیه و او شاگرد آقا جمال خوانساری سابق الذکر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وحید بهبهانی در دوره بعد از صفویه قرار دارد. حوزه اصفهان بعد از انقراض صفویه از مرکزیت افتاد، برخی از علماء و فقها - از آن جمله سید صدر الدین رضوی قمی استاد وحید بهبهانی - در اثر فتنه افغان به عتبات مهاجرت کردند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وحید بهبهانی کربلا را مرکز قرار داد و شاگردان بسیار مبرز تربیت کرد. از آن جمله است سید مهدی بحر العلوم، شیخ جعفر کاشف الغطاء، میرزا ابو القاسم قمی صاحب کتاب «قوانین ، حاج ملا مهدی نراقی، سید علی صاحب «ریاض ، میرزا مهدی شهرستانی، سید محمد باقر شفتی اصفهانی معروف به حجة الاسلام، میرزا مهدی شهید مشهدی، سید جواد صاحب «مفتاح الکرامة ، سید محسن اعرجی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علاوه بر این او مبارزه پی گیری کرد در دفاع از اجتهاد و مبارزه با اخباریگری که در </w:t>
      </w:r>
      <w:r w:rsidRPr="00634A8A">
        <w:rPr>
          <w:rFonts w:ascii="Times New Roman" w:eastAsia="Times New Roman" w:hAnsi="Times New Roman" w:cs="B Zar" w:hint="cs"/>
          <w:color w:val="000000"/>
          <w:sz w:val="36"/>
          <w:szCs w:val="36"/>
          <w:rtl/>
        </w:rPr>
        <w:lastRenderedPageBreak/>
        <w:t>آن وقت سخت رواج یافته بود. شکست دادن اخباریان و تربیت گروهی مجتهد مبرز سبب شد که او را استاد الکل خواندند. او تقوا را در حد کمال داشت. شاگردانش برای او احترام بسیار عمیقی قائل بودند. وحید بهبهانی نسب به مجلسی اول می‌برد یعنی از نواده‌ها دختری مجلسی اول (البته به چند واسطه) است. دختر مجلسی اول که جده وحید بهبهانی است به نام «آمنه بیگم است. آمنه بیگم همسر ملا صالح مازندرانی بوده و زنی فاضله و فقیهه بوده است. با آنکه همسرش ملا صالح مردی بسیار عالم و فاضل بوده است گاهی آمنه بیگم مشکلات علمی شوهر فاضل خود را حل می‌کرده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30. </w:t>
      </w:r>
      <w:r w:rsidRPr="00634A8A">
        <w:rPr>
          <w:rFonts w:ascii="Times New Roman" w:eastAsia="Times New Roman" w:hAnsi="Times New Roman" w:cs="B Zar" w:hint="cs"/>
          <w:color w:val="000000"/>
          <w:sz w:val="36"/>
          <w:szCs w:val="36"/>
          <w:rtl/>
        </w:rPr>
        <w:t>سید مهدی بحر العلوم. شاگرد بزرگ و بزرگوار وحید بهبهانی است و از فقهای بزرگ است. منظومه‌ای در فقه دارد که معروف است. آراء و نظریات او مورد اعتنا و توجه فقها است. بحر العلوم به علت مقامات معنوی و سیر و سلوکی که طی کرده فوق العاده مورد احترام علماء شیعه است و تالی معصوم به شمار می‌رود. کرامات زیاد از او نقل شده است. کاشف الغطاء آتی الذکر با تحت الحنک عمامه خود غبار نعلین او را پاک می‌کرد. بحر العلوم در سال 1154 یا 1155 متولد شده و در سال 1212 در گذشته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31. </w:t>
      </w:r>
      <w:r w:rsidRPr="00634A8A">
        <w:rPr>
          <w:rFonts w:ascii="Times New Roman" w:eastAsia="Times New Roman" w:hAnsi="Times New Roman" w:cs="B Zar" w:hint="cs"/>
          <w:color w:val="000000"/>
          <w:sz w:val="36"/>
          <w:szCs w:val="36"/>
          <w:rtl/>
        </w:rPr>
        <w:t>شیخ جعفر کاشف الغطاء. شاگرد وحید بهبهانی و شاگرد او سید مهدی بحر العلوم بوده است. او عرب است و فقیه فوق العاده ماهری است. کتاب معروف او در فقه به نام «کشف الغطاء» است. در نجف می‌زیسته و شاگردان زیادی تربیت کرده است. سید جواد صاحب «مفتاح الکرامه و شیخ محمد حسن صاحب «جواهر الکلام از جمله شاگردان اویند. چهار پسر داشته که هر چهار از فقهاء بوده‌اند. کاشف الغطاء معاصر فتحعلی شاه است. در مقدمه «کشف الغطاء» او را مدح کرده و در سال 1228 در گذشته است. کاشف الغطاء در فقه نظریات دقیق و عمیق داشته و از او به عظمت یاد می‌شود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پی‌نوشتها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 xml:space="preserve">1 - </w:t>
      </w:r>
      <w:r w:rsidRPr="00634A8A">
        <w:rPr>
          <w:rFonts w:ascii="Times New Roman" w:eastAsia="Times New Roman" w:hAnsi="Times New Roman" w:cs="B Zar" w:hint="cs"/>
          <w:color w:val="000000"/>
          <w:sz w:val="36"/>
          <w:szCs w:val="36"/>
          <w:rtl/>
        </w:rPr>
        <w:t>این داستان هر چند در مآخذ معتبر نقل شده ولی با توجه به سال فوت محقق اردبیلی و جلوس شاه عباس قابل خدشه و نیازمند به تحقیق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 </w:t>
      </w:r>
      <w:r w:rsidRPr="00634A8A">
        <w:rPr>
          <w:rFonts w:ascii="Times New Roman" w:eastAsia="Times New Roman" w:hAnsi="Times New Roman" w:cs="B Zar" w:hint="cs"/>
          <w:color w:val="000000"/>
          <w:sz w:val="36"/>
          <w:szCs w:val="36"/>
          <w:rtl/>
        </w:rPr>
        <w:t>زندگی جلال الدین دوانی - تالیف فاضل محترم آقای علی دوانی</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2"/>
        <w:rPr>
          <w:rFonts w:ascii="Times New Roman" w:eastAsia="Times New Roman" w:hAnsi="Times New Roman" w:cs="B Titr"/>
          <w:color w:val="FF0080"/>
          <w:sz w:val="30"/>
          <w:szCs w:val="30"/>
        </w:rPr>
      </w:pPr>
      <w:r w:rsidRPr="00634A8A">
        <w:rPr>
          <w:rFonts w:ascii="Times New Roman" w:eastAsia="Times New Roman" w:hAnsi="Times New Roman" w:cs="B Titr" w:hint="cs"/>
          <w:color w:val="FF0080"/>
          <w:sz w:val="30"/>
          <w:szCs w:val="30"/>
          <w:rtl/>
        </w:rPr>
        <w:t>درس پنجم: تاریخچه فقه و فقهاء</w:t>
      </w:r>
      <w:r w:rsidRPr="00634A8A">
        <w:rPr>
          <w:rFonts w:ascii="Times New Roman" w:eastAsia="Times New Roman" w:hAnsi="Times New Roman" w:cs="B Titr" w:hint="cs"/>
          <w:color w:val="FF0080"/>
          <w:sz w:val="30"/>
          <w:szCs w:val="30"/>
        </w:rPr>
        <w:t xml:space="preserve"> (</w:t>
      </w:r>
      <w:r w:rsidRPr="00634A8A">
        <w:rPr>
          <w:rFonts w:ascii="Times New Roman" w:eastAsia="Times New Roman" w:hAnsi="Times New Roman" w:cs="B Titr" w:hint="cs"/>
          <w:color w:val="FF0080"/>
          <w:sz w:val="30"/>
          <w:szCs w:val="30"/>
          <w:rtl/>
        </w:rPr>
        <w:t>4</w:t>
      </w:r>
      <w:r w:rsidRPr="00634A8A">
        <w:rPr>
          <w:rFonts w:ascii="Times New Roman" w:eastAsia="Times New Roman" w:hAnsi="Times New Roman" w:cs="B Titr" w:hint="cs"/>
          <w:color w:val="FF0080"/>
          <w:sz w:val="30"/>
          <w:szCs w:val="30"/>
        </w:rPr>
        <w:t>)</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درس پنجم: تاریخچه فقه و فقهاء</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tl/>
        </w:rPr>
        <w:t>4</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32. </w:t>
      </w:r>
      <w:r w:rsidRPr="00634A8A">
        <w:rPr>
          <w:rFonts w:ascii="Times New Roman" w:eastAsia="Times New Roman" w:hAnsi="Times New Roman" w:cs="B Zar" w:hint="cs"/>
          <w:color w:val="000000"/>
          <w:sz w:val="36"/>
          <w:szCs w:val="36"/>
          <w:rtl/>
        </w:rPr>
        <w:t>شیخ محمد حسن صاحب کتاب «جواهر الکلام که شرح شرایع محقق است و می‌توان آن را دائرة المعارف فقه شیعه خواند. اکنون هیچ فقیهی خود را از جواهر بی‌نیاز نمی‌داند. این کتاب مکرر چاپ سنگی شده است و اخیرا با چاپ حروفی در قطع وزیری مشغول چاپش هستند و در حدود پنجاه جلد 400 صفحه‌ای یعنی در حدود بیست هزار صفحه خواهد شد. کتاب «جواهر» عظیمترین کتاب فقهی مسلمین است و با توجه به اینکه هر سطر این کتاب مطلب علمی است و مطالعه یک صفحه آن وقت و دقت زیاد می‌خواهد می‌توان حدس زد که تالیف این کتاب بیست هزار صفحه‌ای چقدر نیرو برده است. سی سال تمام یکسره کار کرد تا چنین اثر عظیمی به وجود آورد. این کتاب مظهر نبوغ و همت و استقامت و عشق و ایمان یک انسان به کار خویشتن است. صاحب «جواهر» شاگرد کاشف الغطاء شاگرد شاگرد او سید جواد صاحب «مفتاح الکرامة است و خود در نجف حوزه عظیمی داشته و شاگردان زیادی تربیت کرده است. صاحب جواهر عرب است. در زمان خود مرجعیت عامه یافت و در سال 1266 که اوایل جلوس ناصر الدین شاه در ایران بود درگذشت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33. </w:t>
      </w:r>
      <w:r w:rsidRPr="00634A8A">
        <w:rPr>
          <w:rFonts w:ascii="Times New Roman" w:eastAsia="Times New Roman" w:hAnsi="Times New Roman" w:cs="B Zar" w:hint="cs"/>
          <w:color w:val="000000"/>
          <w:sz w:val="36"/>
          <w:szCs w:val="36"/>
          <w:rtl/>
        </w:rPr>
        <w:t xml:space="preserve">شیخ مرتضی انصاری. نسبش به جابر بن عبد الله انصاری از صحابه بزرگوار رسول خدا می‌رسد. در دزفول متولد شده و تا بیست سالگی نزد پدر خود تحصیل کرده و آنگاه همراه پدر به عتبات رفته است. علماء وقت که نبوغ خارق العاده او را مشاهده کردند از پدر خواستند که او را نبرد. او در عراق چهار سال توقف کرد و از محضر </w:t>
      </w:r>
      <w:r w:rsidRPr="00634A8A">
        <w:rPr>
          <w:rFonts w:ascii="Times New Roman" w:eastAsia="Times New Roman" w:hAnsi="Times New Roman" w:cs="B Zar" w:hint="cs"/>
          <w:color w:val="000000"/>
          <w:sz w:val="36"/>
          <w:szCs w:val="36"/>
          <w:rtl/>
        </w:rPr>
        <w:lastRenderedPageBreak/>
        <w:t>اساتید بزرگ استفاده کرد. آنگاه در اثر یک سلسله حوادث ناگوار به وطن خویش بازگشت. بعد از دو سال بار دیگر به عراق رفت و دو سال تحصیل کرد و به ایران مراجعت نمود. تصمیم گرفت از محضر علماء بلاد ایران استفاده کند. عازم زیارت مشهد شد و در کاشان با حاج ملا احمد نراقی صاحب کتاب «مستند الشیعه و صاحب کتاب معروف «جامع السعادات فرزند حاج ملا مهدی نراقی سابق الذکر ملاقات کرد. دیدار نراقی عزم رحیل او را مبدل به اقامت کرد و سه سال در کاشان از محضر او استفاده کرد و آنگاه به مشهد رفت و پنج ماه توقف نمود. شیخ انصاری سفری به اصفهان و سفری به بروجرد رفته و در همه سفرها هدفش ملاقات اساتید و استفاده از محضر آنها بوده است. در حدود سالهای 1252 و 1253 برای آخرین بار به عتبات رفت و به کار تدریس پرداخت. بعد از صاحب «جواهر» مرجعیت عامه یافت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شیخ انصاری را خاتم الفقهاء و المجتهدین لقب داده‌اند. او از کسانی است که در دقت و عمق نظر بسیار کم نظیر است. علم اصول و بالتبع فقه را وارد مرحله جدیدی کرد. او در فقه و اصول ابتکاراتی دارد که بی سابقه است. دو کتاب معروف او «رسائل و «مکاسب کتابی درسی طلاب شده است. علماء بعد از او شاگرد و پیرو مکتب اویند. حواشی متعدد از طرف علماء بعد از او بر کتابهای او زده شده. بعد از محقق حلی و علامه حلی و شهید اول، شیخ انصاری تنها کسی است که کتابهایش از طرف علماء بعد از خودش مرتب حاشیه خورده و شرح شده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زهد و تقوای او نیز ضرب المثل است و داستانها از آن گفته می‌شود. شیخ انصاری در سال 1281 در نجف در گذشته و همانجا دفن شده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34. </w:t>
      </w:r>
      <w:r w:rsidRPr="00634A8A">
        <w:rPr>
          <w:rFonts w:ascii="Times New Roman" w:eastAsia="Times New Roman" w:hAnsi="Times New Roman" w:cs="B Zar" w:hint="cs"/>
          <w:color w:val="000000"/>
          <w:sz w:val="36"/>
          <w:szCs w:val="36"/>
          <w:rtl/>
        </w:rPr>
        <w:t xml:space="preserve">حاج میرزا محمد حسن شیرازی، معروف به میرزای شیرازی بزرگ. ابتدا در اصفهان تحصیل کرد و سپس به نجف رفت و در حوزه درس صاحب «جواهر» شرکت کرد و بعد از او به درس شیخ انصاری رفت و از شاگردان مبرز و طراز اول شیخ شد. بعد از شیخ انصاری مرجعیت عامه یافت. در حدود 23 سال مرجع علی الاطلاق شیعه </w:t>
      </w:r>
      <w:r w:rsidRPr="00634A8A">
        <w:rPr>
          <w:rFonts w:ascii="Times New Roman" w:eastAsia="Times New Roman" w:hAnsi="Times New Roman" w:cs="B Zar" w:hint="cs"/>
          <w:color w:val="000000"/>
          <w:sz w:val="36"/>
          <w:szCs w:val="36"/>
          <w:rtl/>
        </w:rPr>
        <w:lastRenderedPageBreak/>
        <w:t>بود و هم او بود که با تحریم تنباکو، قرار داد معروف استعماری رژی را لغو کرد. شاگردان زیادی در حوزه درس او تربیت شدند از قبیل آخوند ملا محمد کاظم خراسانی، سید محمد کاظم طباطبائی یزدی، حاج آقا رضا همدانی، حاج میرزا حسین سبزواری، سید محمد فشارکی اصفهانی، میرزا محمد تقی شیرازی و غیر اینها. از او اثری کتبی باقی نمانده است ولی احیانا برخی آرائش مورد توجه است. در سال 1312 در گذشت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35. </w:t>
      </w:r>
      <w:r w:rsidRPr="00634A8A">
        <w:rPr>
          <w:rFonts w:ascii="Times New Roman" w:eastAsia="Times New Roman" w:hAnsi="Times New Roman" w:cs="B Zar" w:hint="cs"/>
          <w:color w:val="000000"/>
          <w:sz w:val="36"/>
          <w:szCs w:val="36"/>
          <w:rtl/>
        </w:rPr>
        <w:t>آخوند ملا محمد کاظم خراسانی. در سال 1255 در مشهد در یک خانواده غیر معروف متولد شد و در 22 سالگی به تهران مهاجرت کرد و مدت کوتاهی تحصیل فلسفه کرد و سپس به نجف رفت. دو سال درس شیخ انصاری را درک کرده است اما بیشتر تحصیلاتش نزد میرزای شیرازی بوده است. میرزای شیرازی در سال 1291 سامرا را محل اقامت خود قرار داد ولی آخوند خراسانی از نجف دور نشد و خودش مستقلا حوزه درس تشکیل داد. او از مدرسین بسیار موفق است. در حدود هزار و دویست شاگرد از محضرش استفاده می‌کرده‌اند و در حدود دویست نفر آنها خود مجتهد بوده‌اند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فقهاء عصر اخیر نظیر مرحوم آقا سید ابو الحسن اصفهانی، مرحوم حاج شیخ محمد حسین اصفهانی، مرحوم حاج آقا حسین بروجردی، مرحوم حاج آقا حسین قمی و مرحوم آقا ضیاء الدین عراقی همه از شاگردان او بوده‌اند. شهرت بیشتر آخوند خراسانی در علم اصول است. کتاب «کفایة الاصول او یک کتاب درسی مهم است و حواشی زیادی بر آن نوشته شده است. آراء اصولی آخوند خراسانی همواره در حوزه‌های علمیه نقل می‌شود و مورد توجه است. آخوند خراسانی همان کسی است که فتوا به ضرورت مشروطیت داد و مشروطیت ایران رهین او است. او در سال 1329 هجری قمری در گذشت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36. </w:t>
      </w:r>
      <w:r w:rsidRPr="00634A8A">
        <w:rPr>
          <w:rFonts w:ascii="Times New Roman" w:eastAsia="Times New Roman" w:hAnsi="Times New Roman" w:cs="B Zar" w:hint="cs"/>
          <w:color w:val="000000"/>
          <w:sz w:val="36"/>
          <w:szCs w:val="36"/>
          <w:rtl/>
        </w:rPr>
        <w:t xml:space="preserve">حاج میرزا حسین نائینی. از اکابر فقهاء و اصولیون قرن چهاردهم هجری است. نزد </w:t>
      </w:r>
      <w:r w:rsidRPr="00634A8A">
        <w:rPr>
          <w:rFonts w:ascii="Times New Roman" w:eastAsia="Times New Roman" w:hAnsi="Times New Roman" w:cs="B Zar" w:hint="cs"/>
          <w:color w:val="000000"/>
          <w:sz w:val="36"/>
          <w:szCs w:val="36"/>
          <w:rtl/>
        </w:rPr>
        <w:lastRenderedPageBreak/>
        <w:t>میرزای شیرازی سابق الذکر و سید محمد فشارکی اصفهانی سابق الذکر تحصیل کرده است و خود مدرسی عالی مقام شد. شهرت بیشتر او در علم اصول است. به معارضه علمی با مرحوم آخوند خراسانی برخاست و از خود نظریات جدیدی در علم اصول آورد. بسیاری از فقهاء زمان ما از شاگردان اویند. او کتابی نفیس به فارسی دارد به نام «تنزیه الامة یا «حکومت در اسلام که در دفاع از مشروطیت و مبانی اسلامی آن نوشته است. او در سال 1355 هجری قمری در نجف وفات یافت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خلاصه و بررسی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ما مجموعا سی و شش چهره از چهره‌های مشخص فقهاء را از زمان غیبت صغرا یعنی از قرن سوم هجری تا کنون که به پایان قرن چهاردهم هجری قمری نزدیک می‌شویم معرفی کردیم. ما چهره‌هایی را نام بردیم که در دنیای فقه و اصول شهرت زیادی دارند، یعنی همواره از زمان خودشان تا عصر حاضر نامشان در درسها و در کتابها برده می‌شود. البته ضمنا نام شخصیتهای دیگر غیر این سی و شش چهره نیز برده شد. از مجموع آنچه گفتیم چند نکته معلوم می‌گردد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الف. از قرن سوم تا کنون فقه یک حیات مستمر داشته و هرگز قطع نشده است. حوزه‌های فقهی بدون وقفه در این یازده قرن و نیم دائر بوده است. رابطه استاد و شاگردی در همه این مدت هرگز قطع نشده است. اگر فی المثل از استاد بزرگوار خود مرحوم آیة الله بروجردی شروع کنیم می‌توانیم سلسله اساتید فقهی ایشان را تا عصر ائمه اطهار به طور مسلسل بیان نمائیم. چنین حیات متسلسل و متداوم یازده قرن و نیمی ظاهرا در هیچ تمدن و فرهنگ دیگر غیر از تمدن و فرهنگ اسلامی وجود ندارد. استمرار فرهنگی به معنی واقعی، که یک روح و یک حیات، بدون هیچ وقفه و انقطاع، طبقات منظم و مرتب و متوالی را در قرونی این چنین دراز مدت به یکدیگر پیوند دهد و یک روح بر همه حاکم باشد، جز در تمدن و فرهنگ اسلامی نتوان یافت. در تمدن و فرهنگهای دیگر، ما به سوابق طولانی تری احیانا بر می‌خوریم ولی با وقفه‌ها و بریدگیها </w:t>
      </w:r>
      <w:r w:rsidRPr="00634A8A">
        <w:rPr>
          <w:rFonts w:ascii="Times New Roman" w:eastAsia="Times New Roman" w:hAnsi="Times New Roman" w:cs="B Zar" w:hint="cs"/>
          <w:color w:val="000000"/>
          <w:sz w:val="36"/>
          <w:szCs w:val="36"/>
          <w:rtl/>
        </w:rPr>
        <w:lastRenderedPageBreak/>
        <w:t>و انقطاعها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همچنان که قبلا نیز یادآوری کردیم، اینکه قرن سوم را که مقارن با غیبت صغرا است مبدا قرار دادیم نه بدان جهت است که حیات فقه شیعه از قرن سوم آغاز می‌شود، بلکه بدان جهت است که قبل از آن عصر، عصر حضور ائمه اطهار است و فقهاء شیعه تحت الشعاع ائمه‌اند و استقلالی ندارند و الا آغاز اجتهاد و فقاهت در میان شیعه و آغاز تالیف کتاب فقهی به عهد صحابه می‌رسد. چنانکه گفتیم اولین کتاب را علی بن ابی رافع (برادر عبید الله بن ابی رافع کاتب و خزانه‌دار امیر المؤمنین علی (ع) در زمان خلافت آن حضرت) نوشته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 بر خلاف تصور بعضی‌ها، معارف شیعه و از آن جمله فقه شیعه تنها به وسیله فقهاء ایرانی تدوین و تنظیم نشده است. ایرانی و غیر ایرانی در آن سهیم بوده‌اند. تا قبل از قرن دهم هجری و ظهور صفویه، غلبه با عناصر غیر ایرانی است و تنها از اواسط دوره صفویه است که غلبه با ایرانیان می‌گردد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ج. مرکز فقه و فقاهت نیز قبل از صفویه ایران نبوده است. در ابتدا بغداد مرکز فقه بود. سپس نجف وسیله شیخ طوسی مرکز شد. طولی نکشید که جبل عامل (از نواحی جنوبی لبنان فعلی) و پس از آن و قسمتی مقارن با آن، حله که شهر کوچکی است در عراق، مرکز فقه و فقاهت بود. حلب (از نواحی سوریه) نیز مدتی مرکز فقهاء بزرگ بوده است. در دوران صفویه بود که مرکزیت به اصفهان انتقال یافت و در همان زمان حوزه نجف وسیله مقدس اردبیلی و دیگر اکابر احیا شد که تا امروز ادامه دارد. از شهرهای ایران، تنها شهر قم است که در قرون اول اسلامی، در همان زمان که بغداد مرکز فقاهت اسلامی بود، وسیله فقهائی نظیر علی بن بابویه و محمد بن قولویه به صورت یکی از مراکز فقهی در آمد همچنان که در دوره قاجار وسیله میرزا ابو القاسم قمی صاحب قوانین نیز احیا شد و بار دیگر در سال 1340 هجری قمری یعنی در حدود 56 سال پیش وسیله مرحوم حاج شیخ عبد الکریم حائری یزدی احیا شد و اکنون یکی </w:t>
      </w:r>
      <w:r w:rsidRPr="00634A8A">
        <w:rPr>
          <w:rFonts w:ascii="Times New Roman" w:eastAsia="Times New Roman" w:hAnsi="Times New Roman" w:cs="B Zar" w:hint="cs"/>
          <w:color w:val="000000"/>
          <w:sz w:val="36"/>
          <w:szCs w:val="36"/>
          <w:rtl/>
        </w:rPr>
        <w:lastRenderedPageBreak/>
        <w:t>از دو مرکز بزرگ فقهی شیعه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علی هذا، گاهی بغداد، زمانی نجف، دوره‌ای جبل عامل (لبنان)، برهه‌ای حلب (سوریه)، مدتی حله (عراق)، عهدی اصفهان و دورانهائی قم مرکز نشاط فقهی و فقهاء بزرگ بوده است. در طول تاریخ مخصوصا بعد از صفویه در شهرهای دیگر ایران از قبیل مشهد، همدان، شیراز، یزد، کاشان، تبریز، زنجان، قزوین و تون (فردوس فعلی) حوزه‌های علمیه عظیم و معتبری بوده است ولی هیچ یک از شهرهای ایران به استثنای قم و اصفهان و در مدت کوتاهی کاشان، مرکز فقهاء طراز اول نبوده و عالی‌ترین و یا در ردیف عالی‌ترین حوزه‌های فقهی به شمار نمی‌رفته است. بهترین دلیل بر نشاط علمی و فقهی این شهرها وجود مدارس بسیار عالی و تاریخی است که در همه شهرستانهای نامبرده موجود است و یادگار جوش و خروشهای علمی دورانهای گذشته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 فقهاء جبل عامل نقش مهمی در خط مشی ایران صفویه داشته‌اند. چنانکه می‌دانیم، صفویه درویش بودند. راهی که ابتدا آنها بر اساس سنت خاص درویشی خود طی می‌کردند اگر با روش فقهی عمیق فقهاء جبل عامل تعدیل نمی‌شد و اگر وسیله آن فقهاء حوزه فقهی عمیقی در ایران پایه گذاری نمی‌شد، به چیزی منتهی می‌شد نظیر آنچه در علویهای ترکیه و یا شام هست. این جهت تاثیر زیادی داشت در اینکه اولا روش عمومی دولت و ملت ایرانی از آن گونه انحرافات مصوم بماند و ثانیا عرفان و تصوف شیعی نیز راه معتدل‌تری طی کند. از این رو فقهاء جبل عامل از قبیل محقق کرکی و شیخ بهائی و دیگران با تاسیس حوزه فقهی اصفهان حق بزرگی به گردن مردم این مرز و بوم دارند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ه. همان طور که شکیب ارسلان گفته است: «تشیع در جبل عامل زمانا مقدم است بر تشیع در ایران و این یکی از دلایل قطعی بر رد نظریه کسانی است که تشیع را ساخته ایرانیان می‌دانند. بعضی معتقدند نفوذ تشیع در لبنان وسیله ابوذر غفاری صحابی مجاهد </w:t>
      </w:r>
      <w:r w:rsidRPr="00634A8A">
        <w:rPr>
          <w:rFonts w:ascii="Times New Roman" w:eastAsia="Times New Roman" w:hAnsi="Times New Roman" w:cs="B Zar" w:hint="cs"/>
          <w:color w:val="000000"/>
          <w:sz w:val="36"/>
          <w:szCs w:val="36"/>
          <w:rtl/>
        </w:rPr>
        <w:lastRenderedPageBreak/>
        <w:t>بزرگ صورت گرفت. (1) ابوذر در مدت اقامت در منطقه شام قدیم که شامل همه یا قسمتی از لبنان فعلی نیز بود، همدوش مبارزه با ثروت اندوزیهای معاویه و سایر امویان، مرام پاک تشیع را نیز تبلیغ می‌کرد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پی‌نوشت</w:t>
      </w:r>
      <w:r w:rsidRPr="00634A8A">
        <w:rPr>
          <w:rFonts w:ascii="Times New Roman" w:eastAsia="Times New Roman" w:hAnsi="Times New Roman" w:cs="B Zar" w:hint="cs"/>
          <w:color w:val="000000"/>
          <w:sz w:val="36"/>
          <w:szCs w:val="36"/>
        </w:rPr>
        <w:br/>
        <w:t xml:space="preserve">1 - </w:t>
      </w:r>
      <w:r w:rsidRPr="00634A8A">
        <w:rPr>
          <w:rFonts w:ascii="Times New Roman" w:eastAsia="Times New Roman" w:hAnsi="Times New Roman" w:cs="B Zar" w:hint="cs"/>
          <w:color w:val="000000"/>
          <w:sz w:val="36"/>
          <w:szCs w:val="36"/>
          <w:rtl/>
        </w:rPr>
        <w:t>نشریه دانشکده الهیات مشهد، آقای واعظ زاده، تحت عنوان «بازدید از چند کشور اسلامی عربی نقل از کتاب «جبل عامل فی تاریخ</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2"/>
        <w:rPr>
          <w:rFonts w:ascii="Times New Roman" w:eastAsia="Times New Roman" w:hAnsi="Times New Roman" w:cs="B Titr"/>
          <w:color w:val="FF0080"/>
          <w:sz w:val="30"/>
          <w:szCs w:val="30"/>
        </w:rPr>
      </w:pPr>
      <w:r w:rsidRPr="00634A8A">
        <w:rPr>
          <w:rFonts w:ascii="Times New Roman" w:eastAsia="Times New Roman" w:hAnsi="Times New Roman" w:cs="B Titr" w:hint="cs"/>
          <w:color w:val="FF0080"/>
          <w:sz w:val="30"/>
          <w:szCs w:val="30"/>
          <w:rtl/>
        </w:rPr>
        <w:t>درس ششم: ابواب و رؤوس مسائل فقه (1) عبادات</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درس ششم: ابواب و رؤوس مسائل فقه (1) عبادات</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ما برای اینکه با فقه آشنائی مختصری پیدا کنیم لازم است که با ابواب و رؤوس مسائل فقه آشنا شویم. قبلا گفتیم که دائره فقه بسیار وسیع است، زیرا شامل همه موضوعاتی که اسلام در آن موارد دستور عملی دارد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از میان تعلیمات اسلامی، تنها معارف اسلامی و دیگر اخلاق و تربیت اسلامی است که از حوزه فقه خارج است. آنچه در دائره فقه مطرح می‌شود، امروز در علوم متعدد و متنوع مطرح است و درباره آنها تحقیق و کاوش می‌شود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اولین مطلبی که لازم است یادآوری شود این است که آیا این مسائل گسترده فقهی به نحو دسته‌بندی شده و تقسیمی بر مبنای صحیح روی آنها صورت گرفته است یا خیر؟</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پاسخ این است که متاسفانه خیر. تقسیم و دسته‌بندی معروف همان است که محقق حلی صاحب «شرایع در کتاب «شرایع آورده است و شهید اول در کتاب «قواعد» اندکی درباره آن توضیحاتی داده است. عجیب این است که شارحان زبردست کتاب شرایع از قبیل شهید ثانی در «مسالک و سید محمد نوه او در کتاب «مدارک و شیخ محمد حسن نجفی در «جواهر» کوچکترین تفسیر و توضیحی درباره تقسیم محقق نکرده و نداده‌اند! خود شهید اول نیز در کتاب «لمعه از روش محقق پیروی نکرده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به هر حال دسته‌بندی و تقسیم محقق بدینگونه است که ابواب فقه را بر چهار قسم دانسته است: عبادات، عقود، ایقاعات، احکام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این تقسیم بر این اساس است که کارهائی که انسان باید بر میزان شرعی آنها را انجام دهد یا به نحوی است که قصد تقرب به خداوند در آنها شرط شده است، یعنی صرفا برای خدا باید انجام شود و اگر قصد و غرضی دیگر در کار باشد تکلیف ساقط نمی‌شود و باید دوباره صورت گیرد، یا چنین نیست؟</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اگر از نوع اول باشد «عبادت نامیده می‌شود مانند نماز و روزه و خمس و زکات و حج و غیره. اینگونه کارها را در فقه «عبادات می‌نامند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اما اگر از نوع دوم باشد، یعنی قصد قربت شرط صحت آن نباشد و فرضا به قصد و غرضی دیگر نیز صورت گیرد صحیح است، بر دو قسم است: یا این است که وقوع آن موقوف به اجراء صیغه خاص نیست و یا هست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اگر موقوف به اجراء صیغه خاص نباشد «احکام نامیده می‌شوند، مانند ارث، حدود، دیات و غیره و اگر موقوف به اجراء صیغه خاص باشد این نیز به نوبه خود دو نوع است: یا این است که آن صیغه باید وسیله دو طرف خوانده شود، یکی طرف ایجاب باشد و دیگری طرف قبول و یا آنکه نیازی به دو طرف ندارد، صیغه‌ای است که یک جانبه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اگر از نوع اول باشد «عقد» نامیده می‌شود، مانند بیع و اجاره و نکاح که یک طرف ایجاب می‌کند و طرف دیگر قبول و اگر صرفا یک فرد به تنائی می‌تواند اجرا کند بدون نیاز به طرف دیگر «ایقاع نامیده می‌شود. مانند «ابراء» یعنی صرف نظر کردن از طلب خود، یا طلاق و یا عتق. ما بعدا درباره این تقسیم و سایر تقسیمات بحث خواهیم کرد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محقق حلی در این تقسیم بندی مجموع ابواب فقه را چهل و هشت باب قرار داده است. ده باب را «عبادات ، پانزده باب را «عقود» ، یازده باب را «ایقاعات و دوازده باب را </w:t>
      </w:r>
      <w:r w:rsidRPr="00634A8A">
        <w:rPr>
          <w:rFonts w:ascii="Times New Roman" w:eastAsia="Times New Roman" w:hAnsi="Times New Roman" w:cs="B Zar" w:hint="cs"/>
          <w:color w:val="000000"/>
          <w:sz w:val="36"/>
          <w:szCs w:val="36"/>
          <w:rtl/>
        </w:rPr>
        <w:lastRenderedPageBreak/>
        <w:t>«احکام خوانده است. ولی بعدا خواهیم دید که عملا این شماره‌ها به هم خورده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ضمنا این نکته ناگفته نماند که در قرن اول و دوم هجری کتبی که نوشته می‌شد، درباره یک یا چند موضوع فقهی نوشته می‌شد نه درباره همه موضوعات. مثلا در کتب تراجم می‌خوانیم که فلان شخص کتابی در «صلوه و فلان شخص دیگر کتابی در «اجاره و سومی کتابی در «نکاح نوشته است. از اینرو در دوره‌های بعد نیز که جوامع فقهی (یعنی کتب جامع همه دوره فقه) نوشته شد، ابواب فقه هر کدام تحت عنوان «کتاب یاد می‌شود. رسم بر این است که به جای اینکه بنویسند «باب الصلوة یا «باب الحج می‌نویسند «کتاب الصلوة یا «کتاب الحج</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اکنون ما ابواب و رؤوس مسائل فقهی را به ترتیب «شرایع محقق حلی و به نقل از آن کتاب ذکر می‌کنیم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عبادات</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محقق ده کتاب عبادات را به این ترتیب ذکر می‌کند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کتاب الطهارة. طهارت بر دو قسم است: طهارت از خبث‌یا آلودگیهای ظاهری و جسمی و عارضی و طهارت از حدث یعنی آلودگی معنوی طبعی. طهارت از خبث عبارت است از تطهیر بدن یا لباس یا چیز دیگر از امور ده گانه‌ای که اصطلاحا نجاسات خوانده می‌شوند از قبیل: بول، غایط، خون، منی، میته و غیره و طهارت از حدث عبارت است از حدث عبارت است از وضو و غسل و تیمم که شرط عبادات از قبیل نماز و طواف است و با یک سلسله اعمال طبیعی مانند خواب، ادرار، جنابت و غیره باطل می‌شود و باید تجدید شود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 xml:space="preserve">کتاب الصلوة. در این کتاب درباره نمازهای واجب یعنی نمازهای یومیه، نماز عیدین، نماز میت، نماز آیات، نماز طواف و نمازهای نافله یعنی نمازهای مستحبی از قبیل نوافل یومیه و غیره و درباره شرائط و ارکان و مقدمات و موانع و قواطع و خلل نماز و همچنین درباره انواع نماز از قبیل نماز حاضر و نماز مسافر یا نماز فرادی و نماز </w:t>
      </w:r>
      <w:r w:rsidRPr="00634A8A">
        <w:rPr>
          <w:rFonts w:ascii="Times New Roman" w:eastAsia="Times New Roman" w:hAnsi="Times New Roman" w:cs="B Zar" w:hint="cs"/>
          <w:color w:val="000000"/>
          <w:sz w:val="36"/>
          <w:szCs w:val="36"/>
          <w:rtl/>
        </w:rPr>
        <w:lastRenderedPageBreak/>
        <w:t>جماعت، یا نماز اداء و نماز قضاء به تفصیل بحث می‌شود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کتاب الزکوة. زکات نوعی پرداخت مالی است شبیه به مالیات که به نه چیز تعلق می‌گیرد: طلا، نقره، گندم، جو، خرما، مویز، گاو، گوسفند، شتر. در فقه درباره شرائط تعلق زکات به این امور نه گانه و درباره مقدار زکات و درباره مصرف آن که به چه مصارفی باید برسد بحث می‌شود. در قرآن «زکات غالبا همردیف نماز ذکر می‌شود. در قرآن از مسائل زکات فقط مصارف آن توضیح داده شده است، آنجا که می‌فرماید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انما الصدقات للفقراء و المساکین و العاملین علیها و المؤلفة قلوبهم و فی الرقاب و الغارمین و فی سبیل الله و ابن السبیل</w:t>
      </w:r>
      <w:r w:rsidRPr="00634A8A">
        <w:rPr>
          <w:rFonts w:ascii="Times New Roman" w:eastAsia="Times New Roman" w:hAnsi="Times New Roman" w:cs="B Zar" w:hint="cs"/>
          <w:color w:val="000000"/>
          <w:sz w:val="36"/>
          <w:szCs w:val="36"/>
        </w:rPr>
        <w:t>. (</w:t>
      </w:r>
      <w:r w:rsidRPr="00634A8A">
        <w:rPr>
          <w:rFonts w:ascii="Times New Roman" w:eastAsia="Times New Roman" w:hAnsi="Times New Roman" w:cs="B Zar" w:hint="cs"/>
          <w:color w:val="000000"/>
          <w:sz w:val="36"/>
          <w:szCs w:val="36"/>
          <w:rtl/>
        </w:rPr>
        <w:t>1</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صدقات برای نیازمندان و تهیدستان و ماموران جمع‌آوری آنها و مردمی که باید دل آنها به دست آید و در راه آزادی بردگان و قرض داران و در راه خیری که به خدا منتهی گردد و مسافران بی توشه می‌باشد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کتاب الخمس. خمس نیز مانند زکات نوعی پرداخت مالی شبیه مالیات است. خمس یعنی یک پنجم. از نظر اهل تسنن تنها غنائم جنگی است که یک پنجم آن به عنوان خمس باید به بیت المال منتقل شود و صرف مصالح عموم گردد. ولی از نظر شیعه غنائم جنگی یکی از چیزهائی است که باید خمس آن پرداخت شود. علاوه بر آن، معادن، گنجها، مالهای مخلوط به حرام که تشخیص آنها و مالک آنها مقدور نیست، زمینی که کافر ذمی از مسلمان می‌خرد، آنچه از طریق غواصی به دست می‌آید و مازاد عوائد سالانه نیز باید تخمیس شوند و خمس آنها داده شود. خمس در مذهب شیعه بودجه هنگفتی است که قسمت مهم بودجه یک کشور را می‌تواند تامین کند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5. </w:t>
      </w:r>
      <w:r w:rsidRPr="00634A8A">
        <w:rPr>
          <w:rFonts w:ascii="Times New Roman" w:eastAsia="Times New Roman" w:hAnsi="Times New Roman" w:cs="B Zar" w:hint="cs"/>
          <w:color w:val="000000"/>
          <w:sz w:val="36"/>
          <w:szCs w:val="36"/>
          <w:rtl/>
        </w:rPr>
        <w:t xml:space="preserve">کتاب الصوم. صوم یعنی روزه. چنانکه می‌دانیم در حال روزه از خوردن و آشامیدن، آمیزش جنسی و سر زیر آب فرو کردن و غبار غلیظ به حلق فرو بردن و برخی چیزهای دیگر باید اجتناب کرد. هر سال قمری یک ماه یعنی ماه مبارک رمضان بر هر مکلف بالغی که عذری نداشته باشد واجب است روزه بگیرد. روزه به طور کلی در غیر ماه </w:t>
      </w:r>
      <w:r w:rsidRPr="00634A8A">
        <w:rPr>
          <w:rFonts w:ascii="Times New Roman" w:eastAsia="Times New Roman" w:hAnsi="Times New Roman" w:cs="B Zar" w:hint="cs"/>
          <w:color w:val="000000"/>
          <w:sz w:val="36"/>
          <w:szCs w:val="36"/>
          <w:rtl/>
        </w:rPr>
        <w:lastRenderedPageBreak/>
        <w:t>رمضان مستحب است. دو روز در سال روزه حرام است: عید فطر و عید اضحی. بعضی روزها روزه مکروه است مانند روز عاشورا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6. </w:t>
      </w:r>
      <w:r w:rsidRPr="00634A8A">
        <w:rPr>
          <w:rFonts w:ascii="Times New Roman" w:eastAsia="Times New Roman" w:hAnsi="Times New Roman" w:cs="B Zar" w:hint="cs"/>
          <w:color w:val="000000"/>
          <w:sz w:val="36"/>
          <w:szCs w:val="36"/>
          <w:rtl/>
        </w:rPr>
        <w:t>کتاب الاعتکاف. اعتکاف به حسب معنی لغوی یعنی مقیم شدن در یک محل معین. ولی در اصطلاح فقهی عبارت است از نوعی عبادت که انسان سه روز یا بیشتر در مسجد مقیم می‌شود و پا بیرون نمی‌گذارد و هر سه روز روزه می‌گیرد. این کار شرائط و احکامی دارد که در فقه مسطور است. اعتکاف فی حد ذاته مستحب است نه واجب، ولی اگر انسان آن را شروع کرد و دو روز گذشت روز سوم واجب می‌شود. اعتکاف باید در مسجد الحرام یا مسجد النبی یا مسجد کوفه یا مسجد بصره صورت گیرد و حد اقل این است که در یک مسجد جامع یک شهر صورت گیرد. اعتکاف در مساجد کوچک جایز نیست. پیغمبر اکرم دهه آخر رمضان اعتکاف می‌فرمود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7. </w:t>
      </w:r>
      <w:r w:rsidRPr="00634A8A">
        <w:rPr>
          <w:rFonts w:ascii="Times New Roman" w:eastAsia="Times New Roman" w:hAnsi="Times New Roman" w:cs="B Zar" w:hint="cs"/>
          <w:color w:val="000000"/>
          <w:sz w:val="36"/>
          <w:szCs w:val="36"/>
          <w:rtl/>
        </w:rPr>
        <w:t>کتاب الحج. حج همان عمل معروفی است که در مکه و اطراف مکه وسیله حجاج انجام می‌شود و معمولا توام با عمره است. اعمال حج عبارت است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احرام در مکه، وقوف در سرزمین عرفات، وقوف شبانه در سرزمین مشعر، رمی جمرة العقبه، قربانی، حلق یا تقصیر، طواف، نماز طواف، سعی بین صفا و مروة، طواف النساء، نماز طواف النساء، رمی جمرات، بیتوته در منی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8. </w:t>
      </w:r>
      <w:r w:rsidRPr="00634A8A">
        <w:rPr>
          <w:rFonts w:ascii="Times New Roman" w:eastAsia="Times New Roman" w:hAnsi="Times New Roman" w:cs="B Zar" w:hint="cs"/>
          <w:color w:val="000000"/>
          <w:sz w:val="36"/>
          <w:szCs w:val="36"/>
          <w:rtl/>
        </w:rPr>
        <w:t>کتاب العمرة. عمرة نیز نوعی حج کوچک است. ولی معمولا برای حجاج واجب است که اول عمره را بجا آورند و بعد حج را. اعمال عمرة عبارت است از</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احرام در یکی از میقاتها، طواف خانه کعبه، نماز طواف، سعی بین صفا و مروه، تقصیر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شیخ بهائی برای اینکه اعمال عمره و حج و ترتیب آنها در اذهان طلاب باقی بماند آنها را با رمز حرف اول آنها در یک شعر جمع کرده است و آن این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اطرست للعمرة اجعل نهج «او وارنحط رس طرمر» لحج به این ترتیب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الف - احراف</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ط - طواف</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ر - رکعتین طواف</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س - سعی بین صفا و مروه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 - تقصیر</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مجموع اینها کلمه «اطرست را تشکیل می‌دهد که رمز عمره است و باز</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الف - احرام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 وقوف در عرفات</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 وقوف در مشعر الحرام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الف - افاضه (یعنی کوچ کردن) از عرفات و مشعر به سرزمین منا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ر - رمی جمرة العقبه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 - نحر یعنی قربانی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ح - حلق یعنی تراشیدن سر و برای کسی که حج او حج اول نیست چیدن مقداری مو یا ناخن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ط - طواف حج</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ر - رکعتین طواف حج</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س - سعی میان صفا و مروه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ط - طواف النساء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ر - رکعتین طواف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 - مبیت (یعنی بیتوته) در منا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ر - رمی جمرات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بنا بر آنچه ما اعمال حج را شرح دادیم مجموع اعمال سیزده تا است ولی در این شعر چهارده تا آمده است. سر مطلب این است که شیخ بهائی افاضه از عرفات و مشعر، یعنی کوچ کردن از آنجا به طرف منا را عملی مستقل شمرده است، در صورتی که عمل مستقل نیست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 xml:space="preserve">9. </w:t>
      </w:r>
      <w:r w:rsidRPr="00634A8A">
        <w:rPr>
          <w:rFonts w:ascii="Times New Roman" w:eastAsia="Times New Roman" w:hAnsi="Times New Roman" w:cs="B Zar" w:hint="cs"/>
          <w:color w:val="000000"/>
          <w:sz w:val="36"/>
          <w:szCs w:val="36"/>
          <w:rtl/>
        </w:rPr>
        <w:t>کتاب الجهاد. در این کتاب مسئله جنگهای اسلامی مطرح است. اسلام دین اجتماعی و مسئولیتهای اجتماعی است. از این رو جهاد در متن دستورات اسلام قرار گرفته است. جهاد بر دو قسم است: ابتدائی و دفاعی. از نظر فقه شیعه جهاد ابتدائی منحصرا زیر نظر پیغمبر اکرم یا امام معصوم می‌تواند صورت گیرد و لا غیر. این چنین جهادی تنها بر مردان واجب است ولی جهاد دفاعی در همه زمانها بر همه مردم اعم از مرد و زن واجب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ایضا جهاد یا داخلی است یا خارجی. اگر گروهی از مردم بر امام مفترض الطاعة مسلمین خروج کنند آنچنانکه خوارج یا اصحاب جمل و اصحاب صفین کردند جهاد با آنها نیز واجب است. در فقه، احکام جهاد و احکام ذمه یعنی شرائط پذیرفتن غیر مسلمان تحت عنوان تابعیت دولت اسلامی و همچنین درباره صلح میان دولت اسلامی و دولت غیر اسلامی به تفصیل بحث می‌شود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10. </w:t>
      </w:r>
      <w:r w:rsidRPr="00634A8A">
        <w:rPr>
          <w:rFonts w:ascii="Times New Roman" w:eastAsia="Times New Roman" w:hAnsi="Times New Roman" w:cs="B Zar" w:hint="cs"/>
          <w:color w:val="000000"/>
          <w:sz w:val="36"/>
          <w:szCs w:val="36"/>
          <w:rtl/>
        </w:rPr>
        <w:t>امر به معروف و نهی از منکر. اسلام به حکم اینکه دین اجتماعی و مسؤولیتهای اجتماعی است و محیط مناسب را شرط اصلی اجراء برنامه آسمانی و سعادت بخش خود می‌داند یک مسؤولیت مشترک برای عموم به وجود آورده است. همه مردم موظفند که پاسدار فضیلتها و نیکیها و نابود کننده بدیها و نادرستیها باشند. پاسداری نیکیها به نام «امر به معروف و ستیزه‌گری با بدیها «نهی از منکر» نامیده می‌شود. «امر به معروف و نهی از منکر» در فقه اسلامی، شرائط و مقررات و نظاماتی دارد که در فقه مسطور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تا اینجا ده باب عبادات پایان می‌پذیرد و نوبت عقود می‌رسد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پی‌نوشتها</w:t>
      </w:r>
      <w:r w:rsidRPr="00634A8A">
        <w:rPr>
          <w:rFonts w:ascii="Times New Roman" w:eastAsia="Times New Roman" w:hAnsi="Times New Roman" w:cs="B Zar" w:hint="cs"/>
          <w:color w:val="000000"/>
          <w:sz w:val="36"/>
          <w:szCs w:val="36"/>
        </w:rPr>
        <w:br/>
        <w:t xml:space="preserve">1 - </w:t>
      </w:r>
      <w:r w:rsidRPr="00634A8A">
        <w:rPr>
          <w:rFonts w:ascii="Times New Roman" w:eastAsia="Times New Roman" w:hAnsi="Times New Roman" w:cs="B Zar" w:hint="cs"/>
          <w:color w:val="000000"/>
          <w:sz w:val="36"/>
          <w:szCs w:val="36"/>
          <w:rtl/>
        </w:rPr>
        <w:t>سوره توبه، آیه 60</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2"/>
        <w:rPr>
          <w:rFonts w:ascii="Times New Roman" w:eastAsia="Times New Roman" w:hAnsi="Times New Roman" w:cs="B Titr"/>
          <w:color w:val="FF0080"/>
          <w:sz w:val="30"/>
          <w:szCs w:val="30"/>
        </w:rPr>
      </w:pPr>
      <w:r w:rsidRPr="00634A8A">
        <w:rPr>
          <w:rFonts w:ascii="Times New Roman" w:eastAsia="Times New Roman" w:hAnsi="Times New Roman" w:cs="B Titr" w:hint="cs"/>
          <w:color w:val="FF0080"/>
          <w:sz w:val="30"/>
          <w:szCs w:val="30"/>
          <w:rtl/>
        </w:rPr>
        <w:t>درس هفتم: ابواب و رؤوس مسائل فقه (2) عقود</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lastRenderedPageBreak/>
        <w:t>درس هفتم: ابواب و رؤوس مسائل فقه (2) عقود</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محقق می‌گوید: قسم دوم عقود است و مشتمل بر پانزده کتاب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کتاب التجارة. در این کتاب درباره خرید و فروش، شرائط طرفین معامله (یعنی خریدار و فروشنده) و شرائط عوضین، شرائط عقد یعنی صیغه معامله و همچنین درباره انواع خرید و فروشها: معامله نقد، معامله نسیه که جنس نقد است و پول مدت دارد، معامله سلف که عکس آن است یعنی پیش فروش است: پول نقد دریافت می‌شود و جنس مدت دار است، بحث می‌شود. البته معامله‌ای که هم جنس و هم پول هر دو مدت‌دار باشد باطل است و همچنین در باب «بیع درباره مرابحه، مواضعه، تولیة بحث می‌شود. مقصود از مرابحه در اینجا این است که شخصی معامله‌ای می‌کند و بعد با گرفتن یک مقدار سود معامله را به دیگری واگذار می‌کند و مواضعه بر عکس است، یعنی معامله را با مقداری کسر و تحمل ضرر به دیگری واگذار می‌کند و تولیة این است که معامله را بدون سود و زیان به دیگری واگذار می‌نماید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کتاب الرهن. رهن یعنی گرو. احکام گرو گذاشتن و گرو گرفتن در این باب فقهی بیان می‌شود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کتاب مفلس. مفلس یعنی ور شکسته، یعنی کسی که دارائیش وافی به دیونش نیست. حاکم شرعی برای رسیدگی به دیون چنین شخصی او را ممنوع التصرف می‌کند تا دقیقا رسیدگی شود و دیون طلبکاران به قدر امکان پرداخت شود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کتاب الحجر. حجر یعنی منع. مقصود ممنوع التصرف بودن است. در موارد زیادی مالک شرعی در عین مالکیت تامه، ممنوع التصرف است. مفلس که قبلا یاد شد یکی از این گونه افراد است. همچنین است طفل نابالغ، دیوانه، سفیه، مریض در مرض موت نسبت به وصیت در مازاد از ثلث ثروت خود و همچنین است - به قولی - مریض در مرض موت نسبت به نقل و انتقالهای مالیش در مازاد از ثلث دارائی خود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5. </w:t>
      </w:r>
      <w:r w:rsidRPr="00634A8A">
        <w:rPr>
          <w:rFonts w:ascii="Times New Roman" w:eastAsia="Times New Roman" w:hAnsi="Times New Roman" w:cs="B Zar" w:hint="cs"/>
          <w:color w:val="000000"/>
          <w:sz w:val="36"/>
          <w:szCs w:val="36"/>
          <w:rtl/>
        </w:rPr>
        <w:t xml:space="preserve">کتاب الضمان. «ضمان همان چیزی است که در عرف امروز فارسی زبانان «ضمانت </w:t>
      </w:r>
      <w:r w:rsidRPr="00634A8A">
        <w:rPr>
          <w:rFonts w:ascii="Times New Roman" w:eastAsia="Times New Roman" w:hAnsi="Times New Roman" w:cs="B Zar" w:hint="cs"/>
          <w:color w:val="000000"/>
          <w:sz w:val="36"/>
          <w:szCs w:val="36"/>
          <w:rtl/>
        </w:rPr>
        <w:lastRenderedPageBreak/>
        <w:t>نامیده می‌شود. یعنی کسی در برابر یک نفر طلبکار یا مدعی طلبکاری عهده‌دار دین او می‌شود و از او به اصطلاح ضمانت می‌کند. درباره حقیقت «ضمان میان فقه شیعه با فقه سنی اختلاف است. از نظر فقه شیعه ضمان «نقل دین از ذمه مدیون به ذمه ضامن است، یعنی پس از ضمان، شخص طلبکار حق مطالبه از مدیون اولی را ندارد، فقط حق دارد از ضامن مطالبه کند. البته ضامن اگر به تقاضای مدیون ضمانت کرده باشد می‌تواند پس از پرداخت به طلبکار، از مدیون استیفا کند. ولی از نظر فقه اهل تسنن، ضمان «ضم عهده‌ای بر عهده دیگر» است، یعنی پس از ضمان، طلبکار حق دارد که از مدیون اولی مطالبه کند و یا از ضامن. «محقق در ضمن «کتاب ضمان احکام باب حوالة و باب کفالة را هم ذکر کرده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6. </w:t>
      </w:r>
      <w:r w:rsidRPr="00634A8A">
        <w:rPr>
          <w:rFonts w:ascii="Times New Roman" w:eastAsia="Times New Roman" w:hAnsi="Times New Roman" w:cs="B Zar" w:hint="cs"/>
          <w:color w:val="000000"/>
          <w:sz w:val="36"/>
          <w:szCs w:val="36"/>
          <w:rtl/>
        </w:rPr>
        <w:t>کتاب الصلح. در این کتاب احکام مصالحه بیان می‌شود. مقصود از صلح در اینجا غیر از صلحی است که در کتاب جهاد بیان می‌شود. صلح کتاب جهاد درباره قراردادهای سیاسی است و کتاب الصلحی که در باب عقود ذکر می‌شود مربوط به امور مالی و حقوق عرفی است، مثل اینکه دینی که میزانش مجهول است به مبلغ معینی صلح می‌شود. صلح معمولا در مورد دعاوی و اختلافات واقع می‌شود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7. </w:t>
      </w:r>
      <w:r w:rsidRPr="00634A8A">
        <w:rPr>
          <w:rFonts w:ascii="Times New Roman" w:eastAsia="Times New Roman" w:hAnsi="Times New Roman" w:cs="B Zar" w:hint="cs"/>
          <w:color w:val="000000"/>
          <w:sz w:val="36"/>
          <w:szCs w:val="36"/>
          <w:rtl/>
        </w:rPr>
        <w:t>کتاب الشرکة. شرکت یعنی اینکه مالی یا حقی به بیش از یک نفر تعلق داشته باشد. مثل اینکه مثلا ثروتی به فرزندان به ارث می‌رسد که مادامی که قسمت نکرده‌اند با یکدیگر شریکند و مثل اینکه دو نفر مشترکا اتومبیل یا اسب یا زمینی را می‌خرند و یا احیانا چند نفر مشترکا یک مباحی را حیازت می‌کنند مثلا زمین مواتی را احیا می‌کنند و گاهی به صورت قهری صورت می‌گیرد، مثل اینکه گندمهای یک نفر با گندمهای یک نفر دیگر مخلوط می‌شود که جدا کردن آنها ممکن نیست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شرکت بر دو قسم است: عقدی و غیر عقدی. آنچه قبلا گفتیم شرکت غیر عقدی بود. شرکت عقدی این است که دو یا چند نفر با یک قرارداد و یک پیمان و عقد با یکدیگر شرکتی بر قرار می‌کنند، مانند شرکتهای تجارتی یا زراعی یا صنعتی. شرکت </w:t>
      </w:r>
      <w:r w:rsidRPr="00634A8A">
        <w:rPr>
          <w:rFonts w:ascii="Times New Roman" w:eastAsia="Times New Roman" w:hAnsi="Times New Roman" w:cs="B Zar" w:hint="cs"/>
          <w:color w:val="000000"/>
          <w:sz w:val="36"/>
          <w:szCs w:val="36"/>
          <w:rtl/>
        </w:rPr>
        <w:lastRenderedPageBreak/>
        <w:t>عقدی احکام زیادی دارد که در فقه مسطور است. در باب شرکت ضمنا احکام قسمت نیز ذکر می‌شود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8. </w:t>
      </w:r>
      <w:r w:rsidRPr="00634A8A">
        <w:rPr>
          <w:rFonts w:ascii="Times New Roman" w:eastAsia="Times New Roman" w:hAnsi="Times New Roman" w:cs="B Zar" w:hint="cs"/>
          <w:color w:val="000000"/>
          <w:sz w:val="36"/>
          <w:szCs w:val="36"/>
          <w:rtl/>
        </w:rPr>
        <w:t>کتاب المضاربة. مضاربه نوعی شرکت عقدی است، اما نه شرکت دو یا چند سرمایه بلکه شرکت سرمایه و کار. یعنی اینکه یک یا چند نفر سرمایه‌ای برای تجارت می‌گذارند و یک یا چند نفر دیگر به عنوان «عامل عملیات تجاری را بر عهده می‌گیرند. قبلا باید از نظر تقسیم سود که به چه نسبت باشد به توافق رسیده باشند و عقد مضاربه، یعنی صیغه مضاربه جاری شود و یا لا اقل عملا پیمان منعقد شود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9. </w:t>
      </w:r>
      <w:r w:rsidRPr="00634A8A">
        <w:rPr>
          <w:rFonts w:ascii="Times New Roman" w:eastAsia="Times New Roman" w:hAnsi="Times New Roman" w:cs="B Zar" w:hint="cs"/>
          <w:color w:val="000000"/>
          <w:sz w:val="36"/>
          <w:szCs w:val="36"/>
          <w:rtl/>
        </w:rPr>
        <w:t>کتاب المزارعة و المساقات. مزارعه و مساقات دو نوع شرکت است شبیه مضاربه، یعنی هر دو از نوع شرکت کار و سرمایه است، با این تفاوت که مضاربه شرکت کار و سرمایه برای کسب و تجارت است ولی مزارعه شرکت کار و سرمایه برای کشاورزی است، به این معنی که صاحب آب و زمین با فردی دیگر قرارداد کشاورزی منعقد می‌کند و توافق می‌کنند که محصول کشاورزی به نسبت معین میان آنها تقسیم شود و مساقات شرکت کار و سرمایه در امر باغداری است که صاحب درخت میوه با یک کارگر، قرادادی منعقد می‌کند که عهده‌دار عملیات باغبانی از قبیل آب دادن و سایر کارها که در به ثمر رساندن میوه مؤثر است بشود و به نسبت معین که با یکدیگر توافق خواهند کرد، هر کدام از مالک و کارگر سهمی می‌برد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این نکته لازم است یادآوری شود که در شرکت سرمایه و کار، خواه به صورت مضاربه و خواه به صورت مزارعه یا مساقات، نظر به اینکه سرمایه به مالک تعلق دارد، هر گونه خطر و زیانی که متوجه سرمایه شود از مال صاحب سرمایه است و از طرف دیگر سود سرمایه قطعی نیست. یعنی ممکن است سود کمی عاید شود و ممکن است هیچ سودی عاید نشود. صاحب سرمایه تنها در صورتی که سودی عاید شود، چه کم و چه زیاد، در همان سود سهیم و شریک خواهد شد. این است که سرمایه‌دار نیز مانند عامل ممکن است سودی نبرد و ممکن است احیانا سرمایه‌اش تلف شود و از بین برود </w:t>
      </w:r>
      <w:r w:rsidRPr="00634A8A">
        <w:rPr>
          <w:rFonts w:ascii="Times New Roman" w:eastAsia="Times New Roman" w:hAnsi="Times New Roman" w:cs="B Zar" w:hint="cs"/>
          <w:color w:val="000000"/>
          <w:sz w:val="36"/>
          <w:szCs w:val="36"/>
          <w:rtl/>
        </w:rPr>
        <w:lastRenderedPageBreak/>
        <w:t>و به اصطلاح ورشکست شود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ولی در جهان امروز بانکداران به صورت ربا منظور خود را عملی می‌سازند و در نتیجه سود معین در هر حال می‌برند.، خواه عملیات تجاری یا کشاورزی یا صنعتی که با آن سرمایه صورت می‌گیرد سود داشته باشد و خواه نداشته باشد. فرضا سود نداشته باشد، عامل (مباشر) مجبور است و لو با فروختن خانه خود آن سود را تامین نماید و همچنین در این نظام هرگز سرمایه دار ورشکست نمی‌شود، زیرا بر اساس نظام ربوی سرمایه‌دار سرمایه خود را در ذمه عامل و مباشر به صورت قرض قرار داده است و در هر حال دین خود را مطالبه می‌کند هر چند تمام سرمایه از بین رفته باشد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در اسلام استفاده از سرمایه به صورت ربا یعنی اینکه سرمایه دار پول خود را به صورت قرض به عامل و مباشر بدهد و دین خود را به علاوه مقداری سود در هر حال بخواهد اکیدا و شدیدا ممنوع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10. </w:t>
      </w:r>
      <w:r w:rsidRPr="00634A8A">
        <w:rPr>
          <w:rFonts w:ascii="Times New Roman" w:eastAsia="Times New Roman" w:hAnsi="Times New Roman" w:cs="B Zar" w:hint="cs"/>
          <w:color w:val="000000"/>
          <w:sz w:val="36"/>
          <w:szCs w:val="36"/>
          <w:rtl/>
        </w:rPr>
        <w:t>کتاب الودیعة. ودیعه یعنی امانت، به عبارت دیگر سپردن مالی نزد یکی نفر و نایب گرفتن او از جانب خود برای حفظ و نگهداری. ودیعه به نوبه خود وظائف و تکالیف برای «ودعی یعنی کسی که امانتدار است ایجاد می‌کند، همچنانکه او را در صورت تلف مال - اگر تقصیر نکرده باشد - معاف می‌دارد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11. </w:t>
      </w:r>
      <w:r w:rsidRPr="00634A8A">
        <w:rPr>
          <w:rFonts w:ascii="Times New Roman" w:eastAsia="Times New Roman" w:hAnsi="Times New Roman" w:cs="B Zar" w:hint="cs"/>
          <w:color w:val="000000"/>
          <w:sz w:val="36"/>
          <w:szCs w:val="36"/>
          <w:rtl/>
        </w:rPr>
        <w:t>کتاب العاریة. عاریه این است که کسی مال شخصی را می‌گیرد برای اینکه از منافع آن منتفع شود. عاریه ودیعه هر دو نوعی امانت می‌باشند، اما در ودیعه انسان مال خود را به دیگری می‌دهد برای حفظ و نگهداری و طبعا او بدون اذن مالک حق هیچگونه استفاده ندارد، ولی عاریه این است که انسان از اول مال خود را به دیگری می‌دهد که از آن بهره ببرد و بعد بر گرداند. مثل اینکه کسی لباس خود را یا اتومبیل خود یا ظروف خود را به دیگری عاریه می‌دهد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12. </w:t>
      </w:r>
      <w:r w:rsidRPr="00634A8A">
        <w:rPr>
          <w:rFonts w:ascii="Times New Roman" w:eastAsia="Times New Roman" w:hAnsi="Times New Roman" w:cs="B Zar" w:hint="cs"/>
          <w:color w:val="000000"/>
          <w:sz w:val="36"/>
          <w:szCs w:val="36"/>
          <w:rtl/>
        </w:rPr>
        <w:t xml:space="preserve">کتاب الاجارة. اجاره دو نوع است: یا به این نحو است که انسان منافع مال خود را در مقابل پولی که آن را مال الاجاره می‌نامند به دیگری واگذار می‌کند، مثل اینکه </w:t>
      </w:r>
      <w:r w:rsidRPr="00634A8A">
        <w:rPr>
          <w:rFonts w:ascii="Times New Roman" w:eastAsia="Times New Roman" w:hAnsi="Times New Roman" w:cs="B Zar" w:hint="cs"/>
          <w:color w:val="000000"/>
          <w:sz w:val="36"/>
          <w:szCs w:val="36"/>
          <w:rtl/>
        </w:rPr>
        <w:lastRenderedPageBreak/>
        <w:t>انسان طبق معمول، خانه یا اتومبیل و یا لباس خود را اجاره می‌دهد و یا به این نحو است که انسان خود اجیر می‌شود یعنی متعهد می‌شود که در مقابل انجام عملی خاص نظیر دوختن لباس، اصلاح سر و صورت، بنائی و غیره مزدی دریافت نماید. اجاره و بیع از یک جهت شبیه یکدیگرند و آن اینکه در هر دو مورد، معاوضه در کار است. چیزی که هست در بیع، معاوضه میان یک عین خارجی و پول است و در اجاره میان منافع عین و پول است. عوضین را در بیع، «مبیع و «ثمن می‌نامند و در اجاره «عین موجره و «مال الاجاره. اجاره وجه مشترکی با عاریه دارد و آن اینکه مستاجر و مستعیر هر دو از منافع استفاده می‌کنند. اما تفاوتشان در این است که مستاجر به حکم اینکه مال الاجاره می‌پردازد مالک منافع عین است ولی مستعیر مالک منافع نیست فقط حق انتفاع دارد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13. </w:t>
      </w:r>
      <w:r w:rsidRPr="00634A8A">
        <w:rPr>
          <w:rFonts w:ascii="Times New Roman" w:eastAsia="Times New Roman" w:hAnsi="Times New Roman" w:cs="B Zar" w:hint="cs"/>
          <w:color w:val="000000"/>
          <w:sz w:val="36"/>
          <w:szCs w:val="36"/>
          <w:rtl/>
        </w:rPr>
        <w:t>کتاب الوکالة. یکی از نیازهای بشری نایب گرفتن افراد دیگر است برای کارهایی که او باید به صورت عقد یا ایقاع انجام دهد. مثل اینکه شخصی دیگری را وکیل می‌کند که از طرف او عقد بیع یا اجاره یا عاریه یا ودیعه یا وقف و یا صیغه طلاق را جاری کند. آنکه به دیگری از طرف خود اختیار می‌دهد «موکل و آن که از طرف موکل به عنوان نایب برگزیده می‌شود «وکیل و نفس این عمل «توکیل نامیده می‌شود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14. </w:t>
      </w:r>
      <w:r w:rsidRPr="00634A8A">
        <w:rPr>
          <w:rFonts w:ascii="Times New Roman" w:eastAsia="Times New Roman" w:hAnsi="Times New Roman" w:cs="B Zar" w:hint="cs"/>
          <w:color w:val="000000"/>
          <w:sz w:val="36"/>
          <w:szCs w:val="36"/>
          <w:rtl/>
        </w:rPr>
        <w:t>کتاب الوقوف و الصدقات. وقف یعنی اینکه مال خود را از ملک خود خارج کند و خالص برای یک مصرف قرار دهد. در تعریف وقف گفته‌اند: تحبیس العین و تسبیل المنفعة یعنی نگهداشتن عین و غیر قابل انتقال کردن آن و آزاد ساختن منافعش. در اینکه در وقف قصد قربت شرط هست یا نه، اختلاف است. علت اینکه «محقق آن را در باب عقود ذکر کرده نه در باب عبادات، این است که قصد قربت را شرط نمی‌داند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وقف بر دو قسم است: وقف خاص و وقف عام و هر کدام احکام مفصلی دارد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15. </w:t>
      </w:r>
      <w:r w:rsidRPr="00634A8A">
        <w:rPr>
          <w:rFonts w:ascii="Times New Roman" w:eastAsia="Times New Roman" w:hAnsi="Times New Roman" w:cs="B Zar" w:hint="cs"/>
          <w:color w:val="000000"/>
          <w:sz w:val="36"/>
          <w:szCs w:val="36"/>
          <w:rtl/>
        </w:rPr>
        <w:t xml:space="preserve">کتاب السکنی و الحبس. سکنی و حبس شبیه وقفند با این تفاوت که در «وقف عین مال برای همیشه حبس می‌شود و دیگر قابل اینکه مالک شخصی پیدا کند نیست ولی «حبس این است که منافع مال خود را تا مدت معین برای یک مصرف خیریه قرار </w:t>
      </w:r>
      <w:r w:rsidRPr="00634A8A">
        <w:rPr>
          <w:rFonts w:ascii="Times New Roman" w:eastAsia="Times New Roman" w:hAnsi="Times New Roman" w:cs="B Zar" w:hint="cs"/>
          <w:color w:val="000000"/>
          <w:sz w:val="36"/>
          <w:szCs w:val="36"/>
          <w:rtl/>
        </w:rPr>
        <w:lastRenderedPageBreak/>
        <w:t>می‌دهد و بعد از انقضاء مدت به صورت ملک شخصی در می‌آید و اما «سکنی عبارت است از اینکه مسکنی را برای مدت معین برای استفاده یک مستحق قرار می‌دهد و پس از انقضاء مدت مانند سایر اموال شخصی مالک اولی می‌شود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16. </w:t>
      </w:r>
      <w:r w:rsidRPr="00634A8A">
        <w:rPr>
          <w:rFonts w:ascii="Times New Roman" w:eastAsia="Times New Roman" w:hAnsi="Times New Roman" w:cs="B Zar" w:hint="cs"/>
          <w:color w:val="000000"/>
          <w:sz w:val="36"/>
          <w:szCs w:val="36"/>
          <w:rtl/>
        </w:rPr>
        <w:t>کتاب الهبات. هبه یعنی بخشش. یکی از آثار مالکیت این است که انسان حق دارد مال خود را به دیگری ببخشد. هبه بر دو قسم است: معوضه و غیر معوضه. هبه غیر معوضه این است که در مقابل بخشش خود هیچ عوضی نمی‌گیرد. ولی هبه معوضه این است که پاداشی در مقابل دارد. هبه معوضه غیر قابل برگشت است و اما هبه غیر معوضه اگر میان خویشاوندان و ارحام باشد و یا عین موهوبه تلف شود غیر قابل برگشت است و الا قابل برگشت است یعنی واهب می‌تواند رجوع کند و عقد هبه را فسخ نماید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17. </w:t>
      </w:r>
      <w:r w:rsidRPr="00634A8A">
        <w:rPr>
          <w:rFonts w:ascii="Times New Roman" w:eastAsia="Times New Roman" w:hAnsi="Times New Roman" w:cs="B Zar" w:hint="cs"/>
          <w:color w:val="000000"/>
          <w:sz w:val="36"/>
          <w:szCs w:val="36"/>
          <w:rtl/>
        </w:rPr>
        <w:t>کتاب السبق و الرمایه. سبق و رمایه یعنی نوعی قرارداد و شرط بندی برای مسابقه در اسبدوانی و یا شتردوانی و یا تیر اندازی. سبق و رمایه با اینکه نوعی شرط بندی است و اسلام شرط بندیها را منع کرده است، نظر به اینکه برای تمرین عملیات سربازی است جایز شمرده شده است. سبق و رمایه از توابع جهاد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18. </w:t>
      </w:r>
      <w:r w:rsidRPr="00634A8A">
        <w:rPr>
          <w:rFonts w:ascii="Times New Roman" w:eastAsia="Times New Roman" w:hAnsi="Times New Roman" w:cs="B Zar" w:hint="cs"/>
          <w:color w:val="000000"/>
          <w:sz w:val="36"/>
          <w:szCs w:val="36"/>
          <w:rtl/>
        </w:rPr>
        <w:t xml:space="preserve">کتاب الوصیه. مربوط است به سفارشهایی که انسان در مورد اموالش و یا در مورد فرزندان کوچکش که ولی آنها است برای بعد از مردن خود می‌نماید. انسان حق دارد که شخصی را وصی خودش قرار دهد که بعد از او عهده دار تربیت و حفظ و نگهداری فرزندان صغیرش بوده باشد و همچنین حق دارد که تا حدود یک سوم ثروت خود را طبق وصیت به هر مصرفی که خود مایل باشد برساند. فقهاء می‌گویند: وصیت بر سه قسم است: تملیکیه، عهدیه، فکیه. وصیت تملیکیه این است که وصیت می‌کند که فلان مبلغ از مالش بعد از خودش متعلق به فلان شخص معین باشد. وصیت عهدیه این است که وصیت می‌کند بعد از مردنش فلان عمل انجام شود، مثلا برایش در حج یا زیارت یا نماز و روزه نایب بگیرند یا به نوعی دیگر کار خیر انجام دهند. وصیت </w:t>
      </w:r>
      <w:r w:rsidRPr="00634A8A">
        <w:rPr>
          <w:rFonts w:ascii="Times New Roman" w:eastAsia="Times New Roman" w:hAnsi="Times New Roman" w:cs="B Zar" w:hint="cs"/>
          <w:color w:val="000000"/>
          <w:sz w:val="36"/>
          <w:szCs w:val="36"/>
          <w:rtl/>
        </w:rPr>
        <w:lastRenderedPageBreak/>
        <w:t>فکیه این است که مثلا وصیت می‌کند فلان برده بعد از مردن من آزاد باشد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19. </w:t>
      </w:r>
      <w:r w:rsidRPr="00634A8A">
        <w:rPr>
          <w:rFonts w:ascii="Times New Roman" w:eastAsia="Times New Roman" w:hAnsi="Times New Roman" w:cs="B Zar" w:hint="cs"/>
          <w:color w:val="000000"/>
          <w:sz w:val="36"/>
          <w:szCs w:val="36"/>
          <w:rtl/>
        </w:rPr>
        <w:t>کتاب النکاح. «نکاح عبارت است از پیمان ازدواج. فقها در باب نکاح اولا درباره شرائط عقد نکاح بحث می‌کنند و بعد درباره محارم یعنی کسانی که ازدواجشان با یکدیگر حرام است، از قبیل پدر و دختر، یا مادر و پسر و یا برادر و خواهر غیر اینها، به بحث می‌پردازند و دیگر درباره دو نوع نکاح: دائم و منطقع و درباره «نشوز» یعنی سر پیچی هر یک از زن و مرد از وظائف خود نسبت به حقوق طرف دیگر و درباره نفقات یعنی لزوم اداره اقتصادی زن و فرزند از طرف پدر خانواده و در پاره‌ای مسائل دیگر بحث می‌کنند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تا اینجا «عقود» به پایان رسید. چنانکه در ابتدا خواندیم، «محقق حلی در اول بخش عقود گفت: «عقود پانزده تا است» اما عملا بیشتر شد. معلوم نیست چرا این طور است. شاید اشتباه لفظی بوده است و یا از آن جهت بوده که «محقق بعضی ابواب را با بعضی دیگر یکی می‌دانسته است</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2"/>
        <w:rPr>
          <w:rFonts w:ascii="Times New Roman" w:eastAsia="Times New Roman" w:hAnsi="Times New Roman" w:cs="B Titr"/>
          <w:color w:val="FF0080"/>
          <w:sz w:val="30"/>
          <w:szCs w:val="30"/>
        </w:rPr>
      </w:pPr>
      <w:r w:rsidRPr="00634A8A">
        <w:rPr>
          <w:rFonts w:ascii="Times New Roman" w:eastAsia="Times New Roman" w:hAnsi="Times New Roman" w:cs="B Titr" w:hint="cs"/>
          <w:color w:val="FF0080"/>
          <w:sz w:val="30"/>
          <w:szCs w:val="30"/>
          <w:rtl/>
        </w:rPr>
        <w:t>درس هشتم: ابواب و رؤوس مسائل فقه (3) ایقاعات</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درس هشتم: ابواب و رؤوس مسائل فقه (3) ایقاعات</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محقق می‌گوید: قسمت سوم ایقاعات است و آن یازده تا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ایقاع یعنی کاری که نیازمند به اجراء صیغه است ولی نیاز به دو طرف ندارد و یک جانبه قابل انجام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 xml:space="preserve">کتاب الطلاق. «طلاق عبارت است که برهم زدن مرد پیمان ازدواج را. طلاق یا بائن است و یا رجعی. طلاق بائن یعنی طلاق غیر قابل رجوع. طلاق رجعی یعنی طلاق قابل رجوع. مقصود این است که مرد می‌تواند مادامی که عده زن منقضی نشده رجوع کند و طلاق را کان لم یکن نماید. طلاق بائن که غیر قابل رجوع است یا از آن جهت است که عده ندارد مانند طلاق زنی که مرد با او نزدیکی نکرده است و طلاق زن یائسه و یا </w:t>
      </w:r>
      <w:r w:rsidRPr="00634A8A">
        <w:rPr>
          <w:rFonts w:ascii="Times New Roman" w:eastAsia="Times New Roman" w:hAnsi="Times New Roman" w:cs="B Zar" w:hint="cs"/>
          <w:color w:val="000000"/>
          <w:sz w:val="36"/>
          <w:szCs w:val="36"/>
          <w:rtl/>
        </w:rPr>
        <w:lastRenderedPageBreak/>
        <w:t>از آن جهت است که در عین اینکه زن عده دارد مرد حق رجوع ندارد، مانند طلاق در نوبت سوم و یا ششم که تا زن با مرد دیگر ازدواج نکند و با او آمیزش ننماید، شوهر اول نمی‌تواند با او ازدواج کند و یا طلاق نوبت نهم که برای همیشه آن زن بر شوهر سابقش حرام می‌شود. در طلاق شرط است که اولا در حال پاکی زن صورت گیرد، ثانیا دو نفر شاهد عادل در حین طلاق حضور داشته باشند. طلاق مبغوض الهی است. پیغمبر خدا فرمود: ابغض الحلال عند الله الطلاق. یعنی طلاق در عین اینکه حرام نیست مبغوض و منفور خداوند است و این خود، سری دارد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کتاب الخلع و المبارات. خلع و مبارات نیز دو نوع طلاق بائن است. «خلع طلاقی است که کراهت از طرف زوجه است و زوجه مبلغی به مرد می‌پردازد و یا از همه و یا قسمتی از مهر خود صرف نظر می‌کند که مرد حاضر به طلاق شود، همین که مرد طلاق داد حق رجوع از او سلب می‌شود، مگر اینکه زوجه بخواهد آنچه بذل کرده پس بگیرد، در این صورت زوج نیز حق رجوع دارد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مبارات نیز نوعی طلاق بائن است مانند «خلع با این تفاوت که کراهت طرفینی است و در عین حال زوجه مبلغی بذل می‌کند برای طلاق. تفاوت دیگر این است ک مقدار مبذول در «خلع حد معین ندارد ولی در «مبارات مشروط است که بیش از مهر زوجه نباشد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کتاب الظهار. «ظهار» در جاهلیت نوعی طلاق بوده است به این ترتیب که زوج به زوجه می‌گفت: «انت علی کظهر امی یعنی تو نسبت به من مانند پشت مادرم هستی و همین کافی بود که زوجه مطلقه شناخت شود. اسلام آن را تغییر داد. از نظر اسلام «ظهار» طلاق نیست، ولی اگر کسی چنین کاری کند باید کفاره بدهد و تا کفاره نداده است نزدیکی با آن زن بر او حرام است. کفاره ظهار آزاد کردن یک بنده است، اگر ممکن نشد، دو ماه متوالی روزه گرفتن و اگر ممکن نشد شصت مسکین اطعام کردن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 xml:space="preserve">کتاب الایلاء. «ایلاء» یعنی سوگند خوردن، ولی در اینجا منظور سوگند خاص است </w:t>
      </w:r>
      <w:r w:rsidRPr="00634A8A">
        <w:rPr>
          <w:rFonts w:ascii="Times New Roman" w:eastAsia="Times New Roman" w:hAnsi="Times New Roman" w:cs="B Zar" w:hint="cs"/>
          <w:color w:val="000000"/>
          <w:sz w:val="36"/>
          <w:szCs w:val="36"/>
          <w:rtl/>
        </w:rPr>
        <w:lastRenderedPageBreak/>
        <w:t>و آن اینکه مردی برای زجر همسرش سوگند یاد می‌کند که برای همیشه و یا مدت معین (بیش از چهار ماه) با او نزدیکی نخواهد کرد. اگر زن شکایت کند حاکم شرعی او را مجبور می‌کند به یکی از دو کار: نقض سوگند، یا طلاق زوجه. اگر مرد سوگند خود را نقض کند البته باید کفاره سوگند خود را بپردازد. نقض سوگند همه جا حرام است ولی در اینجا واجب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5. </w:t>
      </w:r>
      <w:r w:rsidRPr="00634A8A">
        <w:rPr>
          <w:rFonts w:ascii="Times New Roman" w:eastAsia="Times New Roman" w:hAnsi="Times New Roman" w:cs="B Zar" w:hint="cs"/>
          <w:color w:val="000000"/>
          <w:sz w:val="36"/>
          <w:szCs w:val="36"/>
          <w:rtl/>
        </w:rPr>
        <w:t>کتاب اللعان. «لعان نیز مربوط است به روابط خانوادگی زن و شوهر. لعان به اصطلاح نوعی مباهله، یعنی نوعی نفرین طرفینی است و این در صورتی است که مردی همسر خود را متهم به فحشاء نماید و یا فرزندی را که آن زن در خانه او آورده از خود نفی کند و بگوید فرزند من نیست. البته نفی ولد مستلزم متهم ساختن به عمل فحشاء نیست زیرا ممکن است فرزندی از طریق شبهه - نه زنا - به وجود آمده باشد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اگر کسی زنی را متهم به فحشا کند و نتواند چهار شاهد عادل اقامه کند، برخورد او باید حد «قذف یعنی حد متهم ساختن جاری شود. همچنین است اگر مردی همسر خودش را متهم سازد. چیزی که هست اگر مردی همسر خودش را متهم سازد به فحشاء یک راه دیگر وجود دارد و آن اینکه «لعان نماید، ولی اگر لعان محقق شد هر چند حد قذف از او ساقط می‌گردد، اما آن زن برای همیشه بر او حرام می‌شود. لعان در حضور حاکم شرعی صورت می‌گیرد. همانطور که گفتیم، لعان نوعی مباهله است، یعنی نوعی نفرین طرفینی است. ترتیب کار این است که مرد در حضور حاکم می‌ایستد و چهار بار می‌گوید: «خدا را گواه می‌گیرم که در ادعای خود صادقم. در نوبت پنجم می‌گوید: «لعنت خدا بر من اگر در ادعای خود دروغگو باشم. سپس زن در حضور حاکم می‌ایستد و چهار بار می‌گوید: «خدا را گواه می‌گیرم که او (شوهر) در ادعای خود کاذب است». در نوبت پنجم می‌گوید: «خشم خدا بر من اگر او در ادعای خود صادق باشد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اگر به این ترتیب «ملاعنه محقق شد، زن و شوهر برای همیشه از یکدیگر منفصل </w:t>
      </w:r>
      <w:r w:rsidRPr="00634A8A">
        <w:rPr>
          <w:rFonts w:ascii="Times New Roman" w:eastAsia="Times New Roman" w:hAnsi="Times New Roman" w:cs="B Zar" w:hint="cs"/>
          <w:color w:val="000000"/>
          <w:sz w:val="36"/>
          <w:szCs w:val="36"/>
          <w:rtl/>
        </w:rPr>
        <w:lastRenderedPageBreak/>
        <w:t>می‌گردند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6. </w:t>
      </w:r>
      <w:r w:rsidRPr="00634A8A">
        <w:rPr>
          <w:rFonts w:ascii="Times New Roman" w:eastAsia="Times New Roman" w:hAnsi="Times New Roman" w:cs="B Zar" w:hint="cs"/>
          <w:color w:val="000000"/>
          <w:sz w:val="36"/>
          <w:szCs w:val="36"/>
          <w:rtl/>
        </w:rPr>
        <w:t>کتاب العتق. «عتق یعنی آزاد کردن بردگان. در اسلام یک سلسله مقررات در مورد بردگان وضع شده است. اسلام برده گرفتن را منحصرا در مورد اسیران جنگی مشروع می‌داند و هدف از برده گرفتن بهره کشی از آنها نیست، بلکه هدف این است که اجبارا مدتی در خانواده‌های مسلمان واقعی زندگی کنند و تربیت اسلامی بیابند و این کار خود به خود به اسلام و تربیت اسلامی آنها منجر می‌گردد و در حقیقت دوران بندگی دالانی است که بردگان از آزادی دوره کفر تا آزادی دوره اسلام طی می‌کنند. پس هدف این نیست که بردگان برده بمانند، هدف این است که کافران تربیت اسلامی بیابند و در حالی آزادی اجتماعی داشته باشند که آزادی معنوی کسب کرده‌اند. از این رو آزادی بعد از بردگی هدف اسلام است. لهذا اسلام برنامه وسیعی برای «عتق یعنی آزادی فراهم کرده است. فقها نیز نظر به اینکه هدف اسلام «عتق است نه «رق بابی که باز کرده‌اند تحت عنوان «کتاب العتق است نه «کتاب الرق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فقها می‌گویند: موجبات آزادی چند چیز است: آزادی ارادی و بالمباشره که مالک برای اداء کفاره یا صرفا برای رضای خدا برده را آزاده می‌کند. دیگر سرایت، یعنی اگر برده‌ای قسمتی از او مثلا نصف یا ثلث‌یا ربع یا عشر او به علتی آزاد شد این آزادی به همه او سرایت می‌کند. سوم مملوک عمودین واقع شدن. «عمودین یعنی پدر و مادر و پدران و مادران آنها هر چه بالا برود و دیگر فرزندان و فرزندان فرزندان هر چه پائین برود. مقصود این است که اگر کسی مملوک پدر یا مادر یا جد یا جده یا فرزند یا نوه خود قرار گیرد خود به خود آزاد می‌شود. چهارم عوارض متفرقه مثل ابتلای به کوری یا جذام و غیره که خود به خود موجب آزادی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7. </w:t>
      </w:r>
      <w:r w:rsidRPr="00634A8A">
        <w:rPr>
          <w:rFonts w:ascii="Times New Roman" w:eastAsia="Times New Roman" w:hAnsi="Times New Roman" w:cs="B Zar" w:hint="cs"/>
          <w:color w:val="000000"/>
          <w:sz w:val="36"/>
          <w:szCs w:val="36"/>
          <w:rtl/>
        </w:rPr>
        <w:t xml:space="preserve">کتاب التدبیر و المکاتبة و الاستیلاد. تدبیر و مکاتبه و استیلاد سه موجب از موجبات آزادی است. «تدبیر» این است که مالک وصیت می‌کند که برده بعد از مردنش آزاد باشد. «مکاتبه این است که برده با مالک خود قرار داد منعقد می‌کند که با پرداخت </w:t>
      </w:r>
      <w:r w:rsidRPr="00634A8A">
        <w:rPr>
          <w:rFonts w:ascii="Times New Roman" w:eastAsia="Times New Roman" w:hAnsi="Times New Roman" w:cs="B Zar" w:hint="cs"/>
          <w:color w:val="000000"/>
          <w:sz w:val="36"/>
          <w:szCs w:val="36"/>
          <w:rtl/>
        </w:rPr>
        <w:lastRenderedPageBreak/>
        <w:t>وجهی آزاد شود. در قرآن تصریح شده که اگر چنین تقاضائی از طرف برده شد و در آنها خیری تشخیص دادید، یعنی ایمانی در آنها تشخیص دادید (یا اگر تشخیص دادید که می‌تواند خود را اداره کند و بیچاره نمی‌شود) تقاضای او را بپذیرد و سرمایه‌ای هم از ثروت خود در اختیار او بگذارید. «استیلاد» این است که کنیزی از مالک خود حامله شود. اینچنین زن بعد از فوت مالک قهرا در سهم فرزند خود قرار می‌گیرد و چون هیچکس مالک عمودین خود نمی‌شود خود به خود آزاد می‌گردد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8. </w:t>
      </w:r>
      <w:r w:rsidRPr="00634A8A">
        <w:rPr>
          <w:rFonts w:ascii="Times New Roman" w:eastAsia="Times New Roman" w:hAnsi="Times New Roman" w:cs="B Zar" w:hint="cs"/>
          <w:color w:val="000000"/>
          <w:sz w:val="36"/>
          <w:szCs w:val="36"/>
          <w:rtl/>
        </w:rPr>
        <w:t>کتاب الاقرار. اقرار به حقوق قضائی مربوط است. یکی از موجباتی که حقی را بر انسان ثابت می‌کند اقرار خود او است. اگر کسی بر دیگری ادعا کند که فلان مبلغ از او طلبکار است باید دلیل و شاهد اقامه کند، اگر شاهد و دلیلی نداشته باشد ادعایش مردود است. اما اگر خود آن دیگری یک نوبت اقرار کند به اینکه مدیون است، این اقرار جای هر شاهد و دلیلی را پر می‌کند. اقرار العقلاء علی انفسهم جائز</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9. </w:t>
      </w:r>
      <w:r w:rsidRPr="00634A8A">
        <w:rPr>
          <w:rFonts w:ascii="Times New Roman" w:eastAsia="Times New Roman" w:hAnsi="Times New Roman" w:cs="B Zar" w:hint="cs"/>
          <w:color w:val="000000"/>
          <w:sz w:val="36"/>
          <w:szCs w:val="36"/>
          <w:rtl/>
        </w:rPr>
        <w:t>کتاب الجعاله. «جعاله از نظر ماهیت شبیه اجاره انسانها است. اجیر گرفتن انسانها به این نحو است که انسان کارگر یا صنعتگر مشخصی را اجیر می‌کند که در مقابل فلان مبلغ مزدی که می‌گیرد فلان عمل معین را انجام دهد. ولی در «جعاله شخص معینی اجیر نمی‌شود بلکه صاحب کار اعلان عمومی می‌کند که هر کس فلان کار را برای من انجام دهد فلان مبلغ به او می‌پردازیم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10. </w:t>
      </w:r>
      <w:r w:rsidRPr="00634A8A">
        <w:rPr>
          <w:rFonts w:ascii="Times New Roman" w:eastAsia="Times New Roman" w:hAnsi="Times New Roman" w:cs="B Zar" w:hint="cs"/>
          <w:color w:val="000000"/>
          <w:sz w:val="36"/>
          <w:szCs w:val="36"/>
          <w:rtl/>
        </w:rPr>
        <w:t xml:space="preserve">کتاب الایمان ایمان (به فتح الف) جمع یمین است که به معنی سوگند است. اگر انسان سوگند بخورد که فلان کار را خواهم کرد، آن کار بر او واجب می‌گردد، یعنی سوگند، تعهد آور است، اما به شرط اینکه سوگند به نام خدا باشد (علی هذا سوگند به نام پیغمبر یا امام یا قرآن شرعا تعهدآور نیست)، دیگر آنکه آن کار جایز باشد، پس سوگند برای انجام کاری که حرام یا مکروه است، بلا اثر است و تعهد آور نیست. سوگند مشروع مثل اینکه سوگند یاد کند که فلان کتاب مفید را از اول تا آخر مطالعه کند و یا سوگند یاد می‌کند که روزی یک مرتبه دندان خود را مسواک کند. حِنث </w:t>
      </w:r>
      <w:r w:rsidRPr="00634A8A">
        <w:rPr>
          <w:rFonts w:ascii="Times New Roman" w:eastAsia="Times New Roman" w:hAnsi="Times New Roman" w:cs="B Zar" w:hint="cs"/>
          <w:color w:val="000000"/>
          <w:sz w:val="36"/>
          <w:szCs w:val="36"/>
          <w:rtl/>
        </w:rPr>
        <w:lastRenderedPageBreak/>
        <w:t>یعنی تخلف سوگند مستلزم کفاره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11. </w:t>
      </w:r>
      <w:r w:rsidRPr="00634A8A">
        <w:rPr>
          <w:rFonts w:ascii="Times New Roman" w:eastAsia="Times New Roman" w:hAnsi="Times New Roman" w:cs="B Zar" w:hint="cs"/>
          <w:color w:val="000000"/>
          <w:sz w:val="36"/>
          <w:szCs w:val="36"/>
          <w:rtl/>
        </w:rPr>
        <w:t>کتاب النذر. نذر نوعی تعهد شرعی است - بدون سوگند - برای انجام کاری. صیغه مخصوص دارد. مثلا انسان نذر می‌کند که نافله‌های یومیه را بخواند و می‌گوید: لله علی ان اصلی النوافل کل یوم. در سوگند شرط بود که مورد سوگند مرجوح نباشد یعنی حرام یا مکروه نباشد. علی هذا سوگند بر امر مباح مانعی ندارد. ولی در نذر شرط است که متعلق نذر راجح باشد یعنی کاری باشد که برای دین یا دنیا مفید باشد. پس نذر برای امری که رجحانی ندارد و فعل و ترکش علی السویه است باطل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فلسفه لزوم عمل به سوگند و وفای به نذر این است که این هر دو نوعی پیمان با خدا است. همانطور که پیمان با بندگان خدا باید محترم شمرده شود: اوفوا بالعقود، پیمان با خدا نیز باید محترم شمرده شود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معمولا افرادی سوگند می‌خورند و یا نذر می‌کنند که به اراده خود اعتماد ندارند، از راه سوگند یا نذر برای خود اجبار به وجود می‌آورند تا تدریجا عادت کنند و تنبلی از آنها دور شود. اما افراد قوی الاراده هرگز از این طرق برای خود اجبار به وجود نمی‌آورند. برای آنها تصمیمشان فوق العاده محترم است. همین که اراده کردند و تصمیم گرفتند بدون هیچ اجبار خارجی به مرحله اجرا در می‌آورند</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2"/>
        <w:rPr>
          <w:rFonts w:ascii="Times New Roman" w:eastAsia="Times New Roman" w:hAnsi="Times New Roman" w:cs="B Titr"/>
          <w:color w:val="FF0080"/>
          <w:sz w:val="30"/>
          <w:szCs w:val="30"/>
        </w:rPr>
      </w:pPr>
      <w:r w:rsidRPr="00634A8A">
        <w:rPr>
          <w:rFonts w:ascii="Times New Roman" w:eastAsia="Times New Roman" w:hAnsi="Times New Roman" w:cs="B Titr" w:hint="cs"/>
          <w:color w:val="FF0080"/>
          <w:sz w:val="30"/>
          <w:szCs w:val="30"/>
          <w:rtl/>
        </w:rPr>
        <w:t>درس نهم و دهم: ابواب و رؤوس مسائل فقه (4) احکام</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درس نهم و دهم: ابواب و رؤوس مسائل فقه (4) احکام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قسم چهارم از چهار قسم ابواب فقهی، چیزهائی است که محقق حلی آنها را «احکام اصطلاح کرده است. احکام در اینجا تعریف خاص ندارد، آنچه که نه عبادت است و نه عقد و نه ایقاع، محقق آن را «حکم اصطلاح کرده است. محقق می‌گوید: احکام دوازده کتاب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 </w:t>
      </w:r>
      <w:r w:rsidRPr="00634A8A">
        <w:rPr>
          <w:rFonts w:ascii="Times New Roman" w:eastAsia="Times New Roman" w:hAnsi="Times New Roman" w:cs="B Zar" w:hint="cs"/>
          <w:color w:val="000000"/>
          <w:sz w:val="36"/>
          <w:szCs w:val="36"/>
          <w:rtl/>
        </w:rPr>
        <w:t xml:space="preserve">کتاب الصید و الذباحه. صید یعنی شکار حیوان، ذبح یعنی سر بریدن حیوان. مقدمتا </w:t>
      </w:r>
      <w:r w:rsidRPr="00634A8A">
        <w:rPr>
          <w:rFonts w:ascii="Times New Roman" w:eastAsia="Times New Roman" w:hAnsi="Times New Roman" w:cs="B Zar" w:hint="cs"/>
          <w:color w:val="000000"/>
          <w:sz w:val="36"/>
          <w:szCs w:val="36"/>
          <w:rtl/>
        </w:rPr>
        <w:lastRenderedPageBreak/>
        <w:t>باید بگوئیم که هر حیوانی که حلال گوشت است خوردن گوشتش آنگاه حلال است که به ترتیب خاصی «ذبح یا «نحر» شده باشد و یا (در بعضی حیوانات) به وسیله سگ شکاری تعلیم یافته و یا وسیله آلات فلزی شکار شده باشد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اگر حیوان ذبح شرعی شده باشد و یا مطابق موازین شرعی شکار شده باشد اصطلاحا می‌گویند آن حیوان «تذکیه شده است و آن را «مذکی می‌نامند و اگر تذکیه شرعی نشده باشد می‌گویند «میته است. میته چنانکه می‌دانیم نجس است و استفاده از آن حرام است. ذبح شتر شکل خاص دارد و «نحر» نامیده می‌شود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شکار مربوط است به حیوان حلال گوشت وحشی، مانند آهو، بزکوهی، گاو کوهی و امثال اینها. علی هذا حیوان اهلی مانند گوسفند و گاو اهلی با شکار حلال نمی‌شود. سگی که وسیله آن سگ شکار می‌شود باید «معلَم (به فتح لام) یعنی تعلیم یافته باشد. شکار با سگ تعلیم نیافته حلال نیست، همچنانکه شکار با حیوانات دیگر غیر سگ نیز حلال نیست. در شکار با ابزار غیر حیوانی شرط است که آهن باشد و لا اقل فلزی باشد و باید تیز باشد که با تیزی خود حیوان را از پا در آورد. پس شکار با سنگ یا عمود آهنی حلال نیست. در شکار و ذبح هر دو شرط است که متصدی عمل، مسلمان باشد و با نام خدا آغاز کند. شرائط دیگر نیز هست که مجال ذکر آنها نیست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2. </w:t>
      </w:r>
      <w:r w:rsidRPr="00634A8A">
        <w:rPr>
          <w:rFonts w:ascii="Times New Roman" w:eastAsia="Times New Roman" w:hAnsi="Times New Roman" w:cs="B Zar" w:hint="cs"/>
          <w:color w:val="000000"/>
          <w:sz w:val="36"/>
          <w:szCs w:val="36"/>
          <w:rtl/>
        </w:rPr>
        <w:t>کتاب الاطعمة و الاشربة. «اطعمه یعنی خوردنیها و «اشربه یعنی آشامیدنیها. اسلام یک سلسله دستورات دارد در مورد استفاده از مواهب طبیعی از نظر خوردن و آشامیدن که باید آنها را آداب - ولی آداب لازم الاجراء - نامید. صید و ذباحه از این قبیل بود و اطعمه و اشربه نیز از این قبیل است. از نظر اسلام به طور کلی «طیبات یعنی امور مفید و متناسب، حلال و «خبائث یعنی امور نامتناسب و پلید برای انسان حرام است. اسلام به بیان این کلی قناعت نکرده است، درباره یک سلسله امور تصریح کرده است که از خبائث است و باید اجتناب شود و یا از طبیات است و استفاده از آنها بلامانع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اطعمه (خوردنیها) یا حیوانی است و یا غیر حیوانی. حیوانی یا دریائی است و یا </w:t>
      </w:r>
      <w:r w:rsidRPr="00634A8A">
        <w:rPr>
          <w:rFonts w:ascii="Times New Roman" w:eastAsia="Times New Roman" w:hAnsi="Times New Roman" w:cs="B Zar" w:hint="cs"/>
          <w:color w:val="000000"/>
          <w:sz w:val="36"/>
          <w:szCs w:val="36"/>
          <w:rtl/>
        </w:rPr>
        <w:lastRenderedPageBreak/>
        <w:t>صحرائی و یا هوائی. از حیوان دریائی فقط ماهی حلال است آن هم ماهی فلس دار و حیوان صحرائی بر دو قسم است: اهلی و وحشی. از میان حیوانات اهلی گاو، گوسفند و شتر حلال گوشت است بدون کراهت و اسب و قاطر و الاغ حلال گوشت است ولی مکروه است. گوشت سگ و گربه حرام است. از حیوانات وحشی گوشت درندگان و همچنین گوشت حشرات حرام است، ولی گوشت آهو، گاو وحشی، قوچ وحشی، الاغ وحشی حلال است. گوشت خرگوش با اینکه درنده نیست طبق فتوای مشهور علما حرام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پرندگان: گوشت انواع کبوترها: کبک، مرغابی، مرغ خانگی و غیره حلال است. گوشت پرندگان شکاری حرام است. در مواردی که شرعا تصریح نشده به حلیت یا حرمت پرنده‌ای، دو چیز علامت حرمت قرار داده شده است: یکی اینکه در حین پرواز بیشتر بالهای خود را صاف نگهدارد. دیگر اینکه چینه‌دان یا سنگدان یا در پشت پا علامت برآمدگی خاص نداشته باشد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اما غیر حیوان: هر نجس العین خوردن و آشامیدن آن حرام است. همچنین است متنجس یعنی طاهر العینی که وسیله یک نجس متنجس شده باشد. همچنین هر چیزی که مضر به بدن باشد و ضرر آن «معتد به» باشد یعنی از نظر عقلا با اهمیت شمرده شود، حرام است. لهذا سمومات حرام است. اگر طب تشخیص دهد که فلان چیز - مثلا سیگار - ضرر قطعی دارد به بدن، مثلا قلب یا اعصاب را خراب می‌کند و موجب کوتاهی عمر می‌شود و یا تولید سرطان می‌کند، استعمال آن حرام است. اما اگر ضرر «غیر معتد به» باشد - مانند تنفس در هوای تهران - حرام نیست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خوردن زن حامله چیزی را که منجر به سقط جنین شود و یا خوردن کسی چیزی را که منجر به اختلال حواس شود و یا قوه‌ای از قوا را از کار بیندازد - مثلا خوردن مرد چیزی را که منجر به قطع نسل او شود و یا خوردن زن چیزی را که منجر به نازائی دائمی شود - حرام است. خوردن گل مطلقا حرام است. خواه مضر باشد یا نباشد </w:t>
      </w:r>
      <w:r w:rsidRPr="00634A8A">
        <w:rPr>
          <w:rFonts w:ascii="Times New Roman" w:eastAsia="Times New Roman" w:hAnsi="Times New Roman" w:cs="B Zar" w:hint="cs"/>
          <w:color w:val="000000"/>
          <w:sz w:val="36"/>
          <w:szCs w:val="36"/>
          <w:rtl/>
        </w:rPr>
        <w:lastRenderedPageBreak/>
        <w:t>نوشیدن مسکرات مطلقا حرام است همچنانکه خوردن مال غیر بدون رضای مالک حرام است، ولی این حرمت، حرمت عارضی است نه ذاتی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بعضی از اجزاء حلال گوشت حرام است از قبیل سپرز، بیضه، آلت تناسلی و همچنین بول حیوان حرام گوشت و شیر حیوان حرام گوشت حرام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3. </w:t>
      </w:r>
      <w:r w:rsidRPr="00634A8A">
        <w:rPr>
          <w:rFonts w:ascii="Times New Roman" w:eastAsia="Times New Roman" w:hAnsi="Times New Roman" w:cs="B Zar" w:hint="cs"/>
          <w:color w:val="000000"/>
          <w:sz w:val="36"/>
          <w:szCs w:val="36"/>
          <w:rtl/>
        </w:rPr>
        <w:t>کتاب الغصب. غصب یعنی استیلای جابرانه بر مال غیر. غصب اولا حرام است، ثانیا موجب ضمان است، یعنی اگر در حالی که مال در دست غاصب است تلف شود، هر چند تقصیری در حفظ مال نکرده باشد، غاصب ضامن است. انسان هر تصرفی در مال غصبی بکند حرام است. وضوی با آب غصبی و نماز با لباس غصبی و در مکان غصبی باطل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ضمنا باید دانسته شود همانطور که غصب یعنی استیلای عدوانی موجب ضمان است، اتلاف نیز موجب ضمان است. مثلا اگر کسی با سنگ شیشه کسی را بشکند ضامن است هر چند آن شیشه تحت تسلط عدوانی او نیامده است. تسبیب نیز موجب ضمان است. یعنی اگر کسی مباشرتا مال کسی را تلف نکند ولی موجباتی فراهم کند که منجر به خسارتی بشود ضامن است. مثلا اگر کسی در معبر عمومی شی‌ء لغزنده‌ای (مثلا پوست خربزه) بیندازد و عابری در اثر آن بلغزد و خسارتی مالی بر او وارد شود ضامن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4. </w:t>
      </w:r>
      <w:r w:rsidRPr="00634A8A">
        <w:rPr>
          <w:rFonts w:ascii="Times New Roman" w:eastAsia="Times New Roman" w:hAnsi="Times New Roman" w:cs="B Zar" w:hint="cs"/>
          <w:color w:val="000000"/>
          <w:sz w:val="36"/>
          <w:szCs w:val="36"/>
          <w:rtl/>
        </w:rPr>
        <w:t>کتاب الشفه. «شفعه عبارت است از حق اولویت یک شریک برای خرید سهم شریک دیگر. اگر دو نفر به طور مشاع در مالی شریک باشند و یکی از آنها بخواهد سهم خود را بفروشد، اگر شریک او به همان میزان که دیگران واقعا خریدارند خریدار باشد، حق اولویت دارد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5. </w:t>
      </w:r>
      <w:r w:rsidRPr="00634A8A">
        <w:rPr>
          <w:rFonts w:ascii="Times New Roman" w:eastAsia="Times New Roman" w:hAnsi="Times New Roman" w:cs="B Zar" w:hint="cs"/>
          <w:color w:val="000000"/>
          <w:sz w:val="36"/>
          <w:szCs w:val="36"/>
          <w:rtl/>
        </w:rPr>
        <w:t>کتاب احیاء الموات. موات یعنی زمین مرده (زمین بائر) یعنی زمین که وسیله ساختمان یا وسیله کشاورزی و امثال اینها زنده نشده است. زمین احیا شده را در فقه «عامر» می‌نامند. پیغمبر فرمود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من احیی ارضا مواتا فهی 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هر کس زمین مرده‌ای را زنده کند آن زمین از خود اوست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احیاء موات مسائل زیادی دارد که در فقه مسطور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6. </w:t>
      </w:r>
      <w:r w:rsidRPr="00634A8A">
        <w:rPr>
          <w:rFonts w:ascii="Times New Roman" w:eastAsia="Times New Roman" w:hAnsi="Times New Roman" w:cs="B Zar" w:hint="cs"/>
          <w:color w:val="000000"/>
          <w:sz w:val="36"/>
          <w:szCs w:val="36"/>
          <w:rtl/>
        </w:rPr>
        <w:t>کتاب اللقطة. «لقطه یعنی پیدا شده. در اینجا احکام اشیائی که پیدا می‌شوند و صاحب آنها معلوم نیست ذکر می‌شود. لقطه یا حیوانی است یا غیر حیوانی. اگر حیوانی باشد و به نحوی باشد که خطری متوجه حیوان نیست، حق ندارد او را در اختیار بگیرد و اگر خطر متوجه آن است، مثل گوسفند در صحرا، می‌تواند آن را در اختیار بگیرد ولی باید صاحب آن را جستجو کند، اگر صاحبش پیدا شد باید به او تحویل داده شود و اگر صاحبش پیدا نشد مجهول المالک است باید با اجازه حاکم شرعی به مصرف فقرا برسد. لقطه غیر حیوان اگر اندکش باشد، یعنی کمتر از حدود نیم مثقال نقره مسکوک باشد، یابنده می‌تواند به نفع خود تصرف کند و اگر بیشتر باشد باید تا یک سال در جستجوی مالک اصلی باشد (مگر اینکه شی‌ء پیدا شده قابل بقا نباشد مانند میوه‌ها) اگر مالک اصلی پیدا نشد در اینجا فرق است میان لقطه حرم یعنی لقطه‌ای که در حرم مکه پیدا شده باشد و غیر آن. اگر در حرم مکه پیدا شده باشد باید یکی از دو کار را بکند یا صدقه بدهد به قصد اینکه اگر صاحبش پیدا شد عوضش را به او بپردازد و یا نگهدارد به نیت اینکه صاحبش پیدا شود و اگر لقطه غیر حرم باشد میان یکی از سه کار مخیر است: یا برای خود بردارد به قصد اینکه اگر صاحبش پیدا شد عین یا عوض آن مال را به او بدهد و یا صدقه بدهد یا همین قصد و یا نگهداری کند به امید اینکه صاحبش پیدا شود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اگر شی‌ء پیدا شده بی علامت باشد جستجوی صاحب اصلی ضرورت ندارد و از همان ابتدا مخیر است میان سه امر بالا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7. </w:t>
      </w:r>
      <w:r w:rsidRPr="00634A8A">
        <w:rPr>
          <w:rFonts w:ascii="Times New Roman" w:eastAsia="Times New Roman" w:hAnsi="Times New Roman" w:cs="B Zar" w:hint="cs"/>
          <w:color w:val="000000"/>
          <w:sz w:val="36"/>
          <w:szCs w:val="36"/>
          <w:rtl/>
        </w:rPr>
        <w:t xml:space="preserve">کتاب الفرائض. مقصود کتاب الارث است. می‌دانیم که در اسلام قانون ارث هست. قانون ارث در اسلام اختیاری نیست، یعنی مورث حق ندارد که از پیش خود را برای </w:t>
      </w:r>
      <w:r w:rsidRPr="00634A8A">
        <w:rPr>
          <w:rFonts w:ascii="Times New Roman" w:eastAsia="Times New Roman" w:hAnsi="Times New Roman" w:cs="B Zar" w:hint="cs"/>
          <w:color w:val="000000"/>
          <w:sz w:val="36"/>
          <w:szCs w:val="36"/>
          <w:rtl/>
        </w:rPr>
        <w:lastRenderedPageBreak/>
        <w:t>ورثه سهم معین کند و یا همه ثروت خود را به یک نفر اختصاص دهد. مال مورث میان ورثه شکسته و تقسیم می‌شود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وراث از نظر اسلام طبقات مختلفی را تشکیل می‌دهند، با وجود طبقه قبلی نوبت به طبقه بعدی نمی‌رسد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طبقه اول والدین و فرزندان و نوه‌ها (در صورت نبودن فرزندان) می‌باشند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طبقه دوم اجداد و جدات و برادران و خواهران (و اولاد برادران و خواهران در صورت فقدان خود آنها) هستند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طبقه سوم عموها و عمه‌ها و دائیها و خاله‌ها و اولاد آنها می‌باشند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البته آنچه گفته شد مربوط به وراث نسبی بود و ارث غیر نسبی هم داریم. زوج و زوجه وارث غیر نسبی می‌باشند و با همه طبقات ارث می‌برند. اما اینکه هر یک از طبقات نسبی و یا زوج و زوجه چه قدر ارث می‌برند مسائل زیادی دارد که مستقلا در فقه باید بخوانید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8. </w:t>
      </w:r>
      <w:r w:rsidRPr="00634A8A">
        <w:rPr>
          <w:rFonts w:ascii="Times New Roman" w:eastAsia="Times New Roman" w:hAnsi="Times New Roman" w:cs="B Zar" w:hint="cs"/>
          <w:color w:val="000000"/>
          <w:sz w:val="36"/>
          <w:szCs w:val="36"/>
          <w:rtl/>
        </w:rPr>
        <w:t xml:space="preserve">کتاب القضاء. «قضاء» یعنی داوری. در عرف امروز فارسی کلمه «قضاوت به کار برده می‌شود. مسائل قضاء آن قدر زیاد است که نمی‌توان وارد شد. اجمالا همین قدر می‌گوئیم که نظام قضائی اسلام نظام خاصی است. عدالت قضائی در اسلام فوق العاده مورد توجه است. در اسلام همان اندازه که درباره شخصیت علمی قاضی دقت زیاد شده که باید در حقوق اسلامی صاحبنظر و مجتهد مسلم باشد، درباره صلاحیت اخلاقی او نیز نهایت اهتمام به عمل آمده است. قاضی باید مبرا از هر گونه گناه باشد و لو گناهی که مستقیما با مسائل قضائی سر و کار ندارد. قاضی به هیچ وجه حق ندارد از متخاصمین اجرت بگیرد. بودجه قاضی باید به طور وافر از بیت المال مسلمین تادیه شود. مسند قضا آن قدر محترم است که طرفین دعوا هر که باشد - و لو خلیفه وقت باشد آنچنانکه تاریخ در سیره علی علیه السلام نشان می‌دهد - باید با کمال احترام بدون هیچگونه تبعیضی در پیشگاه مسند قضاء حاضر شود. اقرار و شهادت و در برخی </w:t>
      </w:r>
      <w:r w:rsidRPr="00634A8A">
        <w:rPr>
          <w:rFonts w:ascii="Times New Roman" w:eastAsia="Times New Roman" w:hAnsi="Times New Roman" w:cs="B Zar" w:hint="cs"/>
          <w:color w:val="000000"/>
          <w:sz w:val="36"/>
          <w:szCs w:val="36"/>
          <w:rtl/>
        </w:rPr>
        <w:lastRenderedPageBreak/>
        <w:t>«سوگند» نقش مؤثری در اثبات یا نفی دعاوی در نظام قضائی اسلام دارد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9. </w:t>
      </w:r>
      <w:r w:rsidRPr="00634A8A">
        <w:rPr>
          <w:rFonts w:ascii="Times New Roman" w:eastAsia="Times New Roman" w:hAnsi="Times New Roman" w:cs="B Zar" w:hint="cs"/>
          <w:color w:val="000000"/>
          <w:sz w:val="36"/>
          <w:szCs w:val="36"/>
          <w:rtl/>
        </w:rPr>
        <w:t>کتاب الشهادات. کتاب شهادات از توابع کتاب قضاء است. همچنان که اقرار نیز چنین است. اگر کسی بر کسی ادعائی مالی کند، یا طرف اقرار می‌کند و یا انکار. اگر اقرار کند کافی است برای اثبات مدعای مدعی و حکم قاضی و اگر منکر شود بر عهده مدعی است که بینه یعنی شاهد اقامه کند. اگر شاهد جامع الشرایط داشته باشد مدعا ثابت می‌شود. بر منکر نیست که شاهد اقامه کند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منکر در موارد خاصی مکلف به قسم می‌شود و اگر قسم بخورد قرار منع تعقیب او صادر می‌شود. این قاعده در فقه مسلم است که: البینه علی المدعی و الیمین علی من انکر. یعنی بر مدعی است که شاهد اقامه کند و بر منکر سوگند است. مسائل قضاء آنقدر زیاد است که برخی کتب مستقل که در این باب نوشته شده است برابر همه کتاب «شرایع محقق حلی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10. </w:t>
      </w:r>
      <w:r w:rsidRPr="00634A8A">
        <w:rPr>
          <w:rFonts w:ascii="Times New Roman" w:eastAsia="Times New Roman" w:hAnsi="Times New Roman" w:cs="B Zar" w:hint="cs"/>
          <w:color w:val="000000"/>
          <w:sz w:val="36"/>
          <w:szCs w:val="36"/>
          <w:rtl/>
        </w:rPr>
        <w:t>کتاب الحدود و التعزیرات. کتاب الحدود و التعزیرات مربوط است به مقررات جزائی اسلام، آنچنان که کتاب القضاء و کتاب الشهادات مربوط بود به مقررات قضائی اسلام. در اسلام درباره بعضی تخلفات مجازات معین و مشخصی مقرر شده که در همه شرائط و امکنه و ازمنه به گونه‌ای یکسان اجرا می‌شود. اینگونه مقررات را «حدود» می‌نامند. ولی پاره‌ای مجازاتها است که از نظر شارع بستگی دارد به نظر حاکم که با در نظر گرفتن علل و شرائط و موجبات مخففه یا مشدده اجرا می‌کند. اینها را «تعزیرات می‌نامند. اکنون به ذکر بعضی از «حدود» می‌پردازیم. ذکر تفصیلی همه حدود وقت بیشتری می‌خواهد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الف. حد زنای محصن و محصنه - یعنی مرد زنداری که همسرش در اختیار او است و یا زن شوهرداری که شوهر در اختیار او است - رجم یعنی سنگسار کردن است و حد زنای غیر محصن و غیر محصنه صد تازیانه است، مگر در زنای با محارم که حدش قتل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ب. حد لواط، کشتن با شمشیر یا از کوه انداختن یا سوختن است و به قولی یا دیوار بر روی او خراب کردن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 حد قذف، یعنی متهم ساختن مرد یا زنی به زنا بدون شاهد معتبر هشتاد تازیانه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 حد شرب خمر، یا هر مسکر مایع، هشتاد تازیانه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 حد دزدی، بریدن انگشتان دست راست است، به شرط آنکه مال دزدی حد اقل معادل یک چهارم مثقال هجده نخودی طلای مسکوک باشد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حد محارب - یعنی هر کسی که به قصد ارعاب و سلب امنیت از مردم، مسلح شود و در میان مردم ظاهر شود - یکی از سه امر است و اختیار آن با حاکم است که متناسب با شرائط یکی را انتخاب نماید: کشتن (با شمشیر) یا به دار زدن و یا بریدن یک دست از یک طرف بدن و یک پا از طرف دیگر، یعنی دست راست و پای چپ و یا دست چپ و پای راست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همچنانکه گفتیم در مواردی که برای مجازات خاصی «حد» معینی بر قرار نشده است حکومت اسلامی می‌تواند هر طور که مصلحت بداند مجازات نماید. اینچنین مجازاتهایی را «تعزیر» می‌نامند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11. </w:t>
      </w:r>
      <w:r w:rsidRPr="00634A8A">
        <w:rPr>
          <w:rFonts w:ascii="Times New Roman" w:eastAsia="Times New Roman" w:hAnsi="Times New Roman" w:cs="B Zar" w:hint="cs"/>
          <w:color w:val="000000"/>
          <w:sz w:val="36"/>
          <w:szCs w:val="36"/>
          <w:rtl/>
        </w:rPr>
        <w:t>کتاب القصاص: قصاص نیز نوعی مجازات است ولی در مورد جنایتها یعنی در مورد وارد کردن کسی زیانی جانی بر کس دیگر. قصاص در حقیقت حقی است که برای «مَجنی علیه یعنی کسی که جنایت بر او وارد شده است یا ورثه او (در صورتی که منجر به قتل او شده باشد) مقررات اسلامی قائل شده است. جنایتی که حاصل شده است یا قتل است و یا نقض عضوی و هر یک از این دو یا عمد است یا شبه عمد و یا خطاء محض</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جنایت عمدی این است که آن جنایت از روی قصد صورت گرفته باشد مثل اینکه کسی کس دیگر را به قصد کشتن می‌زند و او می‌میرد، مثل اینکه کسی کس دیگر را به قصد کشتن می‌زند و او می‌میرد، اعم از آنکه با آلت قتاله مثلا با شمشیر یا تفنگ </w:t>
      </w:r>
      <w:r w:rsidRPr="00634A8A">
        <w:rPr>
          <w:rFonts w:ascii="Times New Roman" w:eastAsia="Times New Roman" w:hAnsi="Times New Roman" w:cs="B Zar" w:hint="cs"/>
          <w:color w:val="000000"/>
          <w:sz w:val="36"/>
          <w:szCs w:val="36"/>
          <w:rtl/>
        </w:rPr>
        <w:lastRenderedPageBreak/>
        <w:t>بزند یا آلت غیر قتاله مثلا سنگ. همین که قصد جدی او کشتن طرف بوده است کافی است که عمد شمرده شود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شبه عمد این است که در فعل خود قاصد هست ولی آنچه واقع شده منظور نبوده است. مثلا شخصی به قصد مجروح کردن کسی، او را چاقو می‌زند و منجر به قتل او می‌گردد، یا مثلا طفلی را به قصد تادیب می‌زند و او می‌میرد و از آن جمله است کار پزشک که به قصد معالجه دوا می‌دهد ولی دوایش مضر واقع می‌شود و سبب قتل مریض می‌گردد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اما خطا محض این است که اصلا قصدی نداشته باشد، مثل اینکه کسی تفنگ خود را اصلاح می‌کند و تیر خالی می‌شود و منجر به قتل می‌گردد و یا اینکه راننده‌ای به طور عادی در جاده حرکت می‌کند و منجر به کشتن فردی می‌گردد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در مورد قتل عمد و شبه عمد وراث میت حق قصاص دارند، یعنی تحت نظر حکومت اسلامی، قاتل وسیله اولیاء میت اعدام می‌شود. ولی در خطا محض قاتل اعدام نمی‌شود بلکه باید به اولیاء مقتول دیه بپردازد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12. </w:t>
      </w:r>
      <w:r w:rsidRPr="00634A8A">
        <w:rPr>
          <w:rFonts w:ascii="Times New Roman" w:eastAsia="Times New Roman" w:hAnsi="Times New Roman" w:cs="B Zar" w:hint="cs"/>
          <w:color w:val="000000"/>
          <w:sz w:val="36"/>
          <w:szCs w:val="36"/>
          <w:rtl/>
        </w:rPr>
        <w:t>کتاب الدیات. دیه نیز مانند قصاص در مورد جنایات است و مانند قصاص حقی است برای مجنی علیه (و یا ورثه او) برجانی، با این تفاوت که قصاص نوعی معامله به مثل است ولی دیه جریمه مالی است. احکام دیات نیز مانند احکام قصاص مفصل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فقهاء در ذیل کتاب القصاص و کتاب الدیات به مناسبت، مساله ضمانت طبیب و ضمانت مربی (مؤدب) را طرح می‌کنند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در مورد طبیب می‌گویند: اگر طبیب حاذق نباشد و در معالجه‌اش اشتباه کند و منجر به قتل مریض شود ضامن است و اگر حاذق باشد و بدون اجازه مریض یا اولیاء مریض معالجه کند و سبب مرگ مریض گردد باز هم ضامن است، اما اگر حاذق باشد و با اجازه مریض یا ولی مریض دست به کار شود باید قبلا ذمه خود را بری نماید، یعنی با </w:t>
      </w:r>
      <w:r w:rsidRPr="00634A8A">
        <w:rPr>
          <w:rFonts w:ascii="Times New Roman" w:eastAsia="Times New Roman" w:hAnsi="Times New Roman" w:cs="B Zar" w:hint="cs"/>
          <w:color w:val="000000"/>
          <w:sz w:val="36"/>
          <w:szCs w:val="36"/>
          <w:rtl/>
        </w:rPr>
        <w:lastRenderedPageBreak/>
        <w:t>مریض یا اولیاة مریض شرط کند که من حداکثر کوشش خود را خواهم کرد اما اگر احیانا منجر به مرگ مریض شد من متعهد نیستم. در این صورت فرضا منجر به مرگ مریض و یا نقص عضوی شود ضامن نیست. اما اگر شرط نکرده و دست به کار شود، بعضی از فقهاء می‌گویند ضامن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مربی و مؤدب نیز اگر بدون هیچ ضرورتی، کودک را بزند و منجر به قتل یا نقص عضو او بشود، ضامن است. اگر واقعا در شرایطی است که ضرورت ایجاب می‌کند که کودک را تنبیه کند و اتفاقا منجر به مرگ یا نقص عضوی او می‌شود، باید قبلا از اولیاء کودک اجازه بگیرد و الا ضامن است</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2"/>
        <w:rPr>
          <w:rFonts w:ascii="Times New Roman" w:eastAsia="Times New Roman" w:hAnsi="Times New Roman" w:cs="B Titr"/>
          <w:color w:val="FF0080"/>
          <w:sz w:val="30"/>
          <w:szCs w:val="30"/>
        </w:rPr>
      </w:pPr>
      <w:r w:rsidRPr="00634A8A">
        <w:rPr>
          <w:rFonts w:ascii="Times New Roman" w:eastAsia="Times New Roman" w:hAnsi="Times New Roman" w:cs="B Titr" w:hint="cs"/>
          <w:color w:val="FF0080"/>
          <w:sz w:val="30"/>
          <w:szCs w:val="30"/>
          <w:rtl/>
        </w:rPr>
        <w:t>درس یازدهم: تنوع مسائل فقه</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درس یازدهم: تنوع مسائل فقه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از آنچه به طور اجمال در این چند درس بحث کردیم معلوم شد که در فقه مسائل بسیار متنوعی مطرح می‌شود به طوری که اگر خود آن مسائل را فی حد ذاتها بخواهیم مطالعه کنیم، گاهی میان آنها کمتر شباهتی نمی‌بینیم. هیچ علمی مانند فقه مسائل مختلف الماهیه‌ای را در بر نگرفته است. مثلا اگر عمل نماز یا روزه یا اعتکاف را با بیع و اجاره یا اطعمه و اشربه و یا قصاص و دیه مقایسه کنیم کمترین شباهتی میان آنها نمی‌یابیم، هر یک از آنها یک مقوله کار از مقولات مختلف کارهای آدمی است. اگر بخواهیم مجموع آنچه در ابواب مختلفه فقهی مطرح است مورد مطالعه قرار دهیم خواهیم دید که چگونه هر قسمتی به جنبه‌ای از جنبه‌های حیات بشری تعلق دارد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برخی موضوعات فقهی صرفا در زمینه انجام بعضی وظائف فطری مربوط به پرستش است که یکی تجلی از تجلیات فطری روان آدمی است، یعنی یک سلسله آداب و مقررات است در زمینه این تمایل فطری و در حقیقت مربوط است به تنظیم علاقه پرستش میان مخلوق و خالق خودش. نماز، روزه، اعتکاف از این قبیل است. برخی </w:t>
      </w:r>
      <w:r w:rsidRPr="00634A8A">
        <w:rPr>
          <w:rFonts w:ascii="Times New Roman" w:eastAsia="Times New Roman" w:hAnsi="Times New Roman" w:cs="B Zar" w:hint="cs"/>
          <w:color w:val="000000"/>
          <w:sz w:val="36"/>
          <w:szCs w:val="36"/>
          <w:rtl/>
        </w:rPr>
        <w:lastRenderedPageBreak/>
        <w:t>مربوط است به خدمات و تعاونها و اسلام عنایت خاص دارد که اینگونه کارها که یک سلسله کارهای اجتماعی است، توام با روح پرستش باشد مانند زکات، خمس و از این قبیل است مسؤولیتهای اجتماعی و سیاسی از قبیل جهاد، امر به معروف و نهی از منکر، سبق و رمایه. بعضی مربوط است به رابطه انسان با نفس خودش از قبیل وجوب حفظ نفس، حرمت اظرار به نفس، حرمت خودکشی، حرمت عزوبت (در بعضی موارد). بعضی مربوط است به شرائط بهره‌مندی انسان از مواهب طبیعی و حدود آن که صرفا در روابط انسان با طبیعت خلاصه می‌شود. اطعمه و اشربه، صید و ذباحه و حتی احکام البسه و امکنه و احکام ظروف و اوانی از این نوع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بعضی دیگر مربوط است به روابط انسان با طبیعت و مواهب طبیعی از یک طرف و انسانهای دیگر ذی استحقاق مانند او از طرف دیگر و در حقیقت مربوط است به اولیتهای افراد نسبت به افراد دیگر در بهره‌مندی از مواهب طبیعی، یعنی مربوط است به مالکیتهای ابتدائی و بلاعوض از قبیل احیاء موات، زراعت، ارث، تملک محصول کار خود و امثال اینها و بعضی مربوط است به نقل و انتقالهای اقتصادی مانند بیع، اجاره، جعاله، هبه و صلح و غیره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بعضی به حقوق خانوادگی مانند نکاح، طلاق، ظهار، ایلاء، لعان. برخی به حقوق قضائی مانند قضاء، شهادات، اقرار. برخی مربوط است به حقوق جزائی و جنائی مانند حدود، تعزیرات، قصاص و دیات. برخی مربوط است به ضمانات مانند غصب، حواله و غیره و برخی مربوط است به شرکتهای میان سرمایه و سرمایه یا میان سرمایه و کار مانند شرکت مضاربه، مزارعه، مساقات. برخی دارای چند جنبه است مانند حج که هم عبادت است و هم تعاون است و هم کنگره اجتماعی. یا سبق و رمایه که از نظر شرط بندی، مالی است و به امور مالی و روابط اقتصادی مربوط است و از نظر اینکه هدف تمرین عملیات سربازی است به مسؤولیتهای اجتماعی و سیاسی مربوط می‌شود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البته واضح است که همه این کارهای متنوع جزء یک دستگاه و یک منظومه است و </w:t>
      </w:r>
      <w:r w:rsidRPr="00634A8A">
        <w:rPr>
          <w:rFonts w:ascii="Times New Roman" w:eastAsia="Times New Roman" w:hAnsi="Times New Roman" w:cs="B Zar" w:hint="cs"/>
          <w:color w:val="000000"/>
          <w:sz w:val="36"/>
          <w:szCs w:val="36"/>
          <w:rtl/>
        </w:rPr>
        <w:lastRenderedPageBreak/>
        <w:t>در یک هدف نهایی که سعادت آدمی است اشتراک دارند. اما می‌دانیم که این اندازه وجه اشتراک در میان مسائل علوم مختلف هم هست. مسائل علوم قضائی و سیاسی و علوم اقتصادی و علوم روانی و اجتماعی همه در این کلی شرکت دارند و همه علوم مختلف و متنوع بشر از نظر تاثیرشان در سعادت بشر منظومه واحدی را تشکیل می‌دهند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اینجا قهرا این پرسش پیش می‌آید که آیا فقه واقعا یک علم نیست بلکه چندین علم است؟ خصوصا با توجه به اینکه مسائلی که فقه در حوزه خود طرح کرده و در زیر یک چتر قرار داده است امروز علوم مختلف خوانده می‌شوند و احیانا مبادی تحقیق و متود تحقیق در آنها نیز با یکدیگر مختلف و متفاوت است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پاسخ این است که فقه یک علم است نه چندین علم. با اینکه اگر مسائلی که فقه در زیر چتر خود قرار داده است، اگر بنا شود با مبدا استدلالی و تجربی مورد تحقیق قرار گیرد، علوم مختلفی را تشکیل می‌دهد ولی نظر به اینکه فقه از زاویه خاص به این مسائل می‌نگرد، همه در حوزه علم واحد قرار می‌گیرند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توضیح اینکه فقه به این مسائل تنها از این زاویه می‌نگرد که برای افراد بشر در شریعت اسلامی درباره همه اینها مقرراتی از نظر روائی و ناروائی و از نظر درستی و نادرستی و امثال اینها وضع شده است و این مقررات را وسیله کتاب و یا سنت و یا اجماع و یا عقل می‌توان به دست آورد. از نظر فقیه، اختلافات ماهوی آن موضوعات که برخی طبیعت روانی فردی دارد و برخی طبیعت اجتماعی، برخی طبیعت قضائی دارد و برخی طبیعت اقتصادی و غیره مطرح نیست و تاثیری ندارد و موجب دوگانگی نمی‌شود. فقیه همه آنها را با یک رنگ خاص می‌بیند و آن رنگ «فعل مکلف است و احکام همه را از یک نوع مبادی استنباط می‌کند و با یک متود همه را مورد تحقیق و مطالعه قرار می‌دهد. این است که فی المثل اعتکاف و بیع و نکاح و حدود در یک ردیف قرار می‌گیرد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ولی اگر بنا باشد نه از زاویه مقررات موضوعه اسلامی که باید از ادله اربعه آنها را استکشاف کنیم در آن مسائل مطالعه کنیم، یعنی اگر بخواهیم با مبادی به اصطلاح استدلالی و تجربی و عقلی خالص در موضوعات نامبرده مطالعه کنیم ناچاریم که اختلافات ماهوی و طبایع گوناگون آن موضوعات را مد نظر قرار دهیم. آن وقت است که ناچاریم با مبادی مختلف و با متدهای مختلف و در حوزه‌های مختلف آنها را مطالعه کنیم و از این نظر مسائل نامبرده علوم مختلفی را تشکیل خواهند داد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پی‌نوشت</w:t>
      </w:r>
      <w:r w:rsidRPr="00634A8A">
        <w:rPr>
          <w:rFonts w:ascii="Times New Roman" w:eastAsia="Times New Roman" w:hAnsi="Times New Roman" w:cs="B Zar" w:hint="cs"/>
          <w:color w:val="000000"/>
          <w:sz w:val="36"/>
          <w:szCs w:val="36"/>
        </w:rPr>
        <w:br/>
        <w:t xml:space="preserve">1 - </w:t>
      </w:r>
      <w:r w:rsidRPr="00634A8A">
        <w:rPr>
          <w:rFonts w:ascii="Times New Roman" w:eastAsia="Times New Roman" w:hAnsi="Times New Roman" w:cs="B Zar" w:hint="cs"/>
          <w:color w:val="000000"/>
          <w:sz w:val="36"/>
          <w:szCs w:val="36"/>
          <w:rtl/>
        </w:rPr>
        <w:t>تقریرات مرحوم آقا شیخ موسی نجفی خوانساری از درس مکاسب مرحوم آیة الله نائینی اول کتاب البیع. من اکنون نمی‌دانم که این تقسیم ابتکار خود آن مرحوم است یا اقتباس از دیگری است</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1"/>
        <w:rPr>
          <w:rFonts w:ascii="Times New Roman" w:eastAsia="Times New Roman" w:hAnsi="Times New Roman" w:cs="B Titr"/>
          <w:color w:val="008000"/>
          <w:sz w:val="32"/>
          <w:szCs w:val="32"/>
        </w:rPr>
      </w:pPr>
      <w:r w:rsidRPr="00634A8A">
        <w:rPr>
          <w:rFonts w:ascii="Times New Roman" w:eastAsia="Times New Roman" w:hAnsi="Times New Roman" w:cs="B Titr" w:hint="cs"/>
          <w:color w:val="008000"/>
          <w:sz w:val="32"/>
          <w:szCs w:val="32"/>
          <w:rtl/>
        </w:rPr>
        <w:t>الروضة البهیة فی شرح اللمعة الدمشقیة</w:t>
      </w:r>
    </w:p>
    <w:p w:rsidR="00634A8A" w:rsidRPr="00634A8A" w:rsidRDefault="00634A8A" w:rsidP="00634A8A">
      <w:pPr>
        <w:shd w:val="clear" w:color="auto" w:fill="FFFFFF"/>
        <w:spacing w:before="100" w:beforeAutospacing="1" w:after="100" w:afterAutospacing="1" w:line="240" w:lineRule="auto"/>
        <w:outlineLvl w:val="2"/>
        <w:rPr>
          <w:rFonts w:ascii="Times New Roman" w:eastAsia="Times New Roman" w:hAnsi="Times New Roman" w:cs="B Titr"/>
          <w:color w:val="FF0080"/>
          <w:sz w:val="30"/>
          <w:szCs w:val="30"/>
        </w:rPr>
      </w:pPr>
      <w:r w:rsidRPr="00634A8A">
        <w:rPr>
          <w:rFonts w:ascii="Times New Roman" w:eastAsia="Times New Roman" w:hAnsi="Times New Roman" w:cs="B Titr" w:hint="cs"/>
          <w:color w:val="FF0080"/>
          <w:sz w:val="30"/>
          <w:szCs w:val="30"/>
          <w:rtl/>
        </w:rPr>
        <w:t>الروضة البهیة فی شرح اللمعة الدمشقیة</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الروضة البهیة فی شرح اللمعة الدمشقیة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اللمعة الدمشقیة للشهید السعید محمد بن جمال الدین مکی العاملی (الشهید الاول) قدس سره 786 - 734 الجزء الاول الروضة البهیة فی شرح اللمعة الدمشقیة للشهید السعید زین الدین الجبعی العاملی (الشهید الثانی) قدس سره 911 - 965</w:t>
      </w:r>
    </w:p>
    <w:p w:rsidR="00634A8A" w:rsidRPr="00634A8A" w:rsidRDefault="00634A8A" w:rsidP="00634A8A">
      <w:pPr>
        <w:shd w:val="clear" w:color="auto" w:fill="FFFFFF"/>
        <w:spacing w:before="100" w:beforeAutospacing="1" w:after="100" w:afterAutospacing="1" w:line="240" w:lineRule="auto"/>
        <w:outlineLvl w:val="2"/>
        <w:rPr>
          <w:rFonts w:ascii="Times New Roman" w:eastAsia="Times New Roman" w:hAnsi="Times New Roman" w:cs="B Titr"/>
          <w:color w:val="FF0080"/>
          <w:sz w:val="30"/>
          <w:szCs w:val="30"/>
        </w:rPr>
      </w:pPr>
      <w:r w:rsidRPr="00634A8A">
        <w:rPr>
          <w:rFonts w:ascii="Times New Roman" w:eastAsia="Times New Roman" w:hAnsi="Times New Roman" w:cs="B Titr" w:hint="cs"/>
          <w:color w:val="FF0080"/>
          <w:sz w:val="30"/>
          <w:szCs w:val="30"/>
          <w:rtl/>
        </w:rPr>
        <w:t>خطبة الکتاب</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خطبة الکتاب</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بِسْمِ اللَّهِ الرَّحْمَنِ الرَّحِیمِ الْحَمْدُ لِلَّهِ الَّذِی شَرَحَ صُدُورَنَا بِلُمْعَةٍ مِنْ شَرَائِعِ الْإِسْلَامِ، کافِیةٍ فِی بَیانِ الْخِطَابِ، وَ نَوَّرَ قُلُوبَنَا مِنْ لَوَامِعِ دُرُوسِ الْأَحْکامِ بِمَا فِیهِ تَذْکرَةٌ وَ ذِکرَی لِأُولِی الْأَلْبَابِ، وَ کرَّمَنَا بِقَبُولِ مُنْتَهَی نِهَایةِ الْإِرْشَادِ، وَ غَایةِ الْمُرَادِ، فِی الْمَعَاشِ وَ الْمَآبِ، وَ </w:t>
      </w:r>
      <w:r w:rsidRPr="00634A8A">
        <w:rPr>
          <w:rFonts w:ascii="Times New Roman" w:eastAsia="Times New Roman" w:hAnsi="Times New Roman" w:cs="B Zar" w:hint="cs"/>
          <w:color w:val="000000"/>
          <w:sz w:val="36"/>
          <w:szCs w:val="36"/>
          <w:rtl/>
        </w:rPr>
        <w:lastRenderedPageBreak/>
        <w:t>الصَّلَاةُ عَلَی مَنْ أُرْسِلَ لِتَحْرِیرِ قَوَاعِدِ الدِّینِ، وَ تَهْذِیبِ مَدَارِک الصَّوَابِ مُحَمَّدٍ الْکامِلِ فِی مَقَامِ الْفَخَارِ، الْجَامِعِ مِنْ سَرَائِرِ الِاسْتِبْصَارِ لِلْعَجَبِ الْعُجَابِ، و علی آلِهِ الْأَئِمَّةِ النُّجَبَاءِ، وَ أَصْحَابِهِ الْأَجِلَّةِ الْأَتْقِیاءِ خَیرِ آلٍ وَ أَصْحَابٍ، وَ نَسْأَلُک اللَّهُمَّ أَنْ تُنَوِّرَ قُلُوبَنَا بِأَنْوَارِ هِدَایتِک، وَ تَلْحَظَ وُجُودَنَا بِعَینِ عِنَایتِک، إنَّک أَنْتَ الْوَهَّابُ وَ بَعْدُ: فَهَذِهِ تَعْلِیقَةٌ لَطِیفَةٌ، وَ فَوَائِدُ خَفِیفَةٌ أَضَفْتُهَا إلَی الْمُخْتَصَرِ الشَّرِیفِ، وَ الْمُؤَلَّفِ الْمُنِیفِ، الْمُشْتَمِلِ عَلَی أُمَّهَاتِ الْمُطَالَبِ الشَّرْعِیةِ، الْمَوْسُومِ ب " اللُّمْعَةِ الدِّمَشْقِیةِ " مِنْ مُصَنَّفَاتِ شَیخِنَا وَ إِمَامِنَا الْمُحَقِّقِ الْبَدَلِ التَّحْرِیرِ الْمُدَقِّقِ الْجَامِعِ بَینَ مُنَقِّبَةِ الْعِلْمِ وَ السَّعَادَةِ، وَ مَرْتَبَةِ الْعَمَلِ وَ الشَّهَادَةِ الْإِمَامِ السَّعِیدِ أَبِی عَبْدِ اللَّهِ الشَّهِیدِ مُحَمَّدِ بْنِ مَکی أَعْلَی اللَّهُ دَرَجَتَهُ کمَا شَرَّفَ خَاتِمَتَهُ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جَعَلْتُهَا جَارِیةً لَهُ مَجْرَی الشَّرْحِ الْفَاتِحِ لِمُغْلَقِهِ، وَ الْمُقَیدِ لِمُطْلَقِهِ، وَ الْمُتَمِّمِ لِفَوَائِدِهِ، وَ الْمُهَذِّبِ لِقَوَاعِدِهِ، ینْتَفِعُ بِهِ الْمُبْتَدِی، وَ یسْتَمِدُّ مِنْهُ الْمُتَوَسِّطُ وَ الْمُنْتَهِی، تَقَرَّبْت بِوَضْعِهِ إلَی رَبِّ الْأَرْبَابِ، وَ أَجَبْت بِهِ مُلْتَمِسَ بَعْضِ فُضَلَاءِ الْأَصْحَابِ أَیدَهُمْ اللَّهُ تَعَالَی بِمَعُونَتِهِ، وَ وَفَّقَهُمْ لِطَاعَتِهِ، اقْتَصَرْت فِیهِ عَلَی بَحْثِ الْفَوَائِدِ، وَ جَعَلَتْهُمَا ککتَابٍ وَاحِدٍ، وَ سَمَّیتُهُ: " الرَّوْضَةُ الْبَهِیةُ فِی شَرْحِ اللُّمْعَةِ الدِّمَشْقِیةِ " سَائِلًا مِنْ اللَّهِ جَلَّ اسْمُهُ أَنْ یکتُبَهُ فِی صَحَائِفِ الْحَسَنَاتِ، و أن یجْعَلَهُ وَسِیلَةً إلَی رَفْعِ الدَّرَجَاتِ، وَ یقْرِنَهُ بِرِضَاهُ، وَ یجْعَلَهُ خَالِصًا مِنْ شَوْبِ سِوَاهُ، فَهُوَ حَسْبِی وَ نِعْمَ الْوَکیلُ قَالَ الْمُصَنِّفُ قَدَّسَ اللَّهُ لَطِیفَهُ وَ أَجْزَلَ تَشْرِیفَهُ (بِسْمِ اللَّهِ الرَّحْمَنِ الرَّحِیمِ) الْبَاءُ لِلْمُلَابَسَةِ، وَ الظَّرْفُ مُسْتَقِرٌّ حَالٌ مِنْ ضَمِیرِ اُبْتُدِئَ الْکتَابُ کمَا فِی " دَخَلْت عَلَیهِ بِثِیابِ السَّفَرِ "، أَوْ لِلِاسْتِعَانَةِ وَ الظَّرْفُ لَغْوٌ کمَا فِی " کتَبْت بِالْقَلَمِ "، وَ الْأَوَّلُ أَدْخَلُ فِی التَّعْظِیمِ، وَ الثَّانِی لِتَمَامِ الِانْقِطَاعِ؛ لِإِشْعَارِهِ بِأَنَّ الْفِعْلَ لَا یتِمُّ بِدُونِ اسْمِهِ تَعَالَی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إِضَافَتُهُ إلَی اللَّهِ تَعَالَی دُونَ بَاقِی أَسْمَائِهِ؛ لِأَنَّهَا مَعَانٍ وَ صِفَاتٍ، و فی التَّبَرُّک بِالِاسْمِ أَوْ الِاسْتِعَانَةِ بِهِ کمَالُ التَّعْظِیمِ لِلْمُسَمَّی، فَلَا یدُلُّ عَلَی اتِّحَادِهِمَا، بَلْ دَلَّتْ الْإِضَافَةُ عَلَی تَغَایرِهِمَا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 الرَّحْمَنِ " " وَ الرَّحِیمِ " اسْمَانِ بُنِیا لِلْمُبَالَغَةِ مِنْ رَحِمَ، کالْغَضْبَانِ مِنْ " غَضِبَ " وَ </w:t>
      </w:r>
      <w:r w:rsidRPr="00634A8A">
        <w:rPr>
          <w:rFonts w:ascii="Times New Roman" w:eastAsia="Times New Roman" w:hAnsi="Times New Roman" w:cs="B Zar" w:hint="cs"/>
          <w:color w:val="000000"/>
          <w:sz w:val="36"/>
          <w:szCs w:val="36"/>
          <w:rtl/>
        </w:rPr>
        <w:lastRenderedPageBreak/>
        <w:t>الْعَلِیمِ مِنْ " عَلِمَ "، وَ الْأَوَّلُ أَبْلَغُ؛ لِأَنَّ زِیادَةَ اللَّفْظِ تَدُلُّ عَلَی زِیادَةِ الْمَعْنَی، وَ مُخْتَصٌّ بِهِ تَعَالَی، لَا لِأَنَّهُ مِنْ الصِّفَاتِ الْغَالِبَةِ؛ لِأَنَّهُ یقْتَضِی جِوَازَ اسْتِعْمَالِهِ فِی غَیرِهِ تَعَالَی بِحَسَبِ الْوَضَعِ و لیس کذَلِک، بَلْ لِأَنَّ مَعْنَاهُ الْمُنْعِمُ الْحَقِیقِی، الْبَالِغُ فِی الرَّحْمَةِ غَایتُهَا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تَعْقِیبُهُ بِالرَّحِیمِ مِنْ قَبِیلِ التَّتْمِیمِ، فَإِنَّهُ لَمَّا دَلَّ عَلَی جَلَائِلِ النِّعَمِ وَ أُصُولِهَا ذَکرَ الرَّحِیمَ؛ لِیتَنَاوَلَ مَا خَرَجَ مِنْهَا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(اللَّهَ أَحْمَدُ) جَمَعَ بَینَ التَّسْمِیعَةِ وَ التَّحْمِیدِ فِی الِابْتِدَاءِ جَرْیا عَلَی قَضِیةِ الْأَمْرِ فِی کلِّ أَمْرٍ ذِی بَالٍ، فَإِنَّ الِابْتِدَاءَ یعْتَبَرُ فِی الْعُرْفِ مُمْتَدًّا مِنْ حَینِ الْأَخْذِ فِی التَّصْنِیفِ إلَی الشُّرُوعِ فِی الْمَقْصُودِ، فَیقَارِنُهُ التَّسْمِیةُ وَ التَّحْمِیدُ وَ نَحْوُهُمَا، وَ لِهَذَا یقَدَّرُ الْفِعْلُ الْمَحْذُوفُ فِی أَوَائِلِ التَّصَانِیفِ " اُبْتُدِئَ " سَوَاءٌ اُعْتُبِرَ الظَّرْفُ مُسْتَقِرًّا أَمْ لَغْوًا؛ لِأَنَّ فِیهِ امْتِثَالًا لِلْحَدِیثِ لَفْظًا وَ مَعْنًی، وَ فِی تَقْدِیرِ غَیرِهِ مَعْنًی فَقَطْ</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قَدَّمَ التَّسْمِیةَ؛ اقْتِفَاءً لِمَا نَطَقَ بِهِ الْکتَابُ، وَ اتَّفَقَ عَلَیهِ أُولُو الْأَلْبَابِ وَ ابْتَدَأَ فِی اللَّفْظِ بِاسْمِ اللَّهِ؛ لِمُنَاسَبَةِ مَرْتَبَتِهِ فِی الْوُجُودِ الْعَینِی؛ لِأَنَّهُ الْأَوَّلُ فِیهِ، فَنَاسَبَ کوْنَ اللَّفْظِی وَ نَحْوِهِ کذَلِک، وَ قَدَّمَ مَا هُوَ الْأَهَمُّ و أن کانَ حَقُّهُ التَّأْخِیرَ بِاعْتِبَارِ الْمَعْمُولِیةِ، لِلتَّنْبِیهِ عَلَی إفَادَةِ الْحَصْرِ عَلَی طَرِیقَةِ { إیاک نَعْبُدُ }، وَ نُسِبَ الْحَمْدُ إلَیهِ تَعَالَی بِاعْتِبَارِ لَفْظَةِ " اللَّهِ " لِأَنَّهُ اسْمٌ لِلذَّاتِ الْمُقَدَّسَةِ، بِخِلَافِ بَاقِی أَسْمَائِهِ تَعَالَی؛ لِأَنَّهَا صِفَاتٌ کمَا مَرَّ، وَ لِهَذَا یحْمَلُ عَلَیهِ، وَ لَا یحْمَلُ عَلَی شَیءٍ مِنْهَا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نِسْبَةُ الْحَمْدِ إلَی الذَّاتِ بِاعْتِبَارِ وَصْفٍ، تُشْعِرُ بِعِلِّیتِهِ، وَ جَعَلَ جُمْلَةَ الْحَمْدِ فِعْلِیةً لِتَجَدُّدِهِ حَالًا فَحَالًا بِحَسَبِ تَجَدُّدِ الْمَحْمُودِ عَلَیهِ، و هی خَبَرِیةٌ لَفْظًا، إنْشَائِیةٌ مَعْنًی لِلثَّنَاءِ عَلَی اللَّهِ تَعَالَی بِصِفَاتِ کمَالِهِ، وَ نُعُوتِ جَلَالِهِ، و ما ذُکرَ فَرْدٌ مِنْ أَفْرَادِهِ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لَمَّا کانَ الْمَحْمُودُ مُخْتَارًا مُسْتَحِقًّا لِلْحَمْدِ عَلَی الْإِطْلَاقِ أَخْطَرَ الْحَمْدُ عَلَی الْمَدْحِ وَ الشُّکرِ (اسْتِتْمَامًا لِنَعْتِهِ) نُصِبَ عَلَی الْمَفْعُولِ لَهُ، تَنْبِیهًا عَلَی کوْنِهِ مِنْ غَایاتِ الْحَمْدِ، وَ الْمُرَادُ بِهِ هُنَا الشُّکرُ؛ لِأَنَّهُ رَأْسُهُ وَ أَظْهَرُ أَفْرَادِهِ، و هو نَاظِرٌ إلَی قَوْله تَعَالَی { لَئِنْ شَکرْتُمْ لَأَزِیدَنَّکمْ } لِأَنَّ الِاسْتِتْمَامَ طَلَبُ التَّمَامِ، و هو مُسْتَلْزِمٌ الزِّیادَةَ، و ذلک بَاعِثٌ عَلَی رَجَاءِ </w:t>
      </w:r>
      <w:r w:rsidRPr="00634A8A">
        <w:rPr>
          <w:rFonts w:ascii="Times New Roman" w:eastAsia="Times New Roman" w:hAnsi="Times New Roman" w:cs="B Zar" w:hint="cs"/>
          <w:color w:val="000000"/>
          <w:sz w:val="36"/>
          <w:szCs w:val="36"/>
          <w:rtl/>
        </w:rPr>
        <w:lastRenderedPageBreak/>
        <w:t>الْمَزِیدِ، و هذه اللَّفْظَةُ مَأْخُوذَةٌ مِنْ کلَامِ عَلِی عَلَیهِ السَّلَامُ فِی بَعْضِ خُطَبِهِ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 النِّعْمَةُ " هِی الْمَنْفَعَةُ الْوَاصِلَةُ إلَی الْغَیرِ عَلَی جِهَةِ الْإِحْسَانِ إلَیهِ، و هی مُوجِبَةٌ لِلشُّکرِ الْمُسْتَلْزِمِ لِلْمَزِیدِ، وَ وَحَّدَهَا لِلتَّنْبِیهِ عَلَی أَنَّ نِعَمَ اللَّهِ تَعَالَی أَعْظَمُ مِنْ أَنْ تُسْتَتَمَّ عَلَی عَبْدٍ، فَإِنَّ فَیضَهُ غَیرُ مُتَنَاهٍ کمًّا وَ لَا کیفًا، وَ فِیهَا یتَصَوَّرُ طَلَبُ تَمَامِ النِّعْمَةِ الَّتِی تَصِلُ إلَی الْقَوَابِلِ بِحَسَبِ اسْتِعْدَادِهِمْ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(وَالْحَمْدُ فَضْلُهُ) أَشَارَ إلَی الْعَجْزِ عَنْ الْقِیامِ بِحَقِّ النِّعْمَةِ؛ لِأَنَّ الْحَمْدَ إذَا کانَ مِنْ جُمْلَةِ فَضْلِهِ فَیسْتَحِقُّ عَلَیهِ حَمْدًا وَ شُکرًا فَلَا ینْقَضِی مَا یسْتَحِقُّهُ مِنْ الْمَحَامِدِ؛ لِعَدَمِ تَنَاهِی نِعَمِهِ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اللَّامُ فِی " الْحَمْدِ " یجُوزُ کوْنُهُ لِلْعَهْدِ الذِّکرِی و هو الْمَحْمُودُ بِهِ أَوَّلًا، وَ لِلذِّهْنِی الصَّادِرِ عَنْهُ، أَوْ عَنْ جَمِیعِ الْحَامِدِینَ، وَ لِلِاسْتِغْرَاقِ لِانْتِهَائِهِ مُطْلَقًا إلَیهِ بِوَاسِطَةٍ أَوْ بِدُونِهَا فَتُکوِّنُ کلَّ قَطْرَةٍ مِنْ قَطَرَاتِ بِحَارِ فَضْلِهِ، وَ لَمْحَةً مِنْ لَمَحَاتِ جُودِهِ، وَ الْجِنْسُ و هو رَاجِعٌ إلَی السَّابِقِ بِاعْتِبَارٍ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(وَإِیاهُ أَشْکرُ) عَلَی سَبِیلِ مَا تَقَدَّمَ مِنْ التَّرْکیبِ الْمُفِیدِ لِانْحِصَارِ الشُّکرِ فِیهِ، لِرُجُوعِ النِّعَمِ کلِّهَا إلَیهِ، و أن قِیلَ لِلْعَبْدِ فِعْلٌ اخْتِیارِی؛ لِأَنَّ آلَاتَهُ وَ أَسْبَابَهُ الَّتِی یقْتَدِرُ بِهَا عَلَی الْفِعْلِ لَا بُدَّ أَنْ ینْتَهِی إلَیهِ، فَهُوَ الْحَقِیقُ بِجَمِیعِ أَفْرَادِ الشُّکرِ، وَ أَرْدَفَ الْحَمْدَ بِالشُّکرِ مَعَ أَنَّهُ لَامِحٌ لَهُ أَوَّلًا لِلتَّنْبِیهِ عَلَیهِ بِالْخُصُوصِیةِ، وَ لَمْحُ تَمَامِ الْآیةِ (اسْتِسْلَامًا) أَی: انْقِیادًا (لِعِزَّتِهِ) و هی غَایةٌ أُخْرَی لِلشُّکرِ کمَا مَرَّ، فَإِنَّ الْعَبْدَ یسْتَعِدُّ بِکمَالِ الشُّکرِ لِمَعْرِفَةِ الْمَشْکورِ، و هی مُسْتَلْزِمَةٌ لِلِانْقِیادِ لِعِزَّتِهِ، وَ الْخُضُوعِ لِعَظَمَتِهِ، و هو نَاظِرٌ إلَی قَوْله تَعَالَی { وَ لَئِنْ کفَرْتُمْ إنَّ عَذَابِی لَشَدِیدٌ }، وَ لِمَا تَشْتَمِلُ عَلَیهِ الْآیةُ مِنْ التَّخْوِیفِ الْمَانِعِ مِنْ مُقَابَلَةِ نِعْمَةِ اللَّهِ بِالْکفْرَانِ، فَقَدْ جَمَعَ صَدْرَهَا وَ عَجُزَهَا بَینَ رُتْبَتَی الْخَوْفِ وَ الرَّجَاءِ، وَ قَدَّمَ الرَّجَاءَ لِأَنَّهُ سَوْطُ النَّفْسِ النَّاطِقَةِ الْمُحَرِّک لَهَا نَحْوَ الطِّمَاحِ، وَ الْخَوْفُ زِمَامُهَا الْعَاطِفُ بِهَا عَنْ الْجِمَاحِ (وَالشُّکرُ طُولُهُ) أَی مِنْ جُمْلَةِ فَضْلِهِ الْوَاسِعِ، و منه السَّابِغِ، فَإِنَّ کلَّ مَا نَتَعَاطَاهُ مِنْ أَفَعَالِنَا مُسْتَنِدٌ إلَی جَوَارِحِنَا وَ قُدْرَتِنَا وَ إِرَادَتِنَا، وَ سَائِرِ أَسْبَابِ حَرَکاتِنَا، و هی بِأَسْرِهَا مُسْتَنِدَةٌ إلَی جُودِهِ، وَ مُسْتَفَادَةٌ مِنْ نِعَمِهِ، وَ کذَلِک مَا یصْدُرُ عَنَّا مِنْ الشُّکرِ، وَ سَائِرِ الْعِبَادَاتِ نِعْمَةٌ مِنْهُ، فَکیفَ تُقَابَلُ نِعْمَتُهُ </w:t>
      </w:r>
      <w:r w:rsidRPr="00634A8A">
        <w:rPr>
          <w:rFonts w:ascii="Times New Roman" w:eastAsia="Times New Roman" w:hAnsi="Times New Roman" w:cs="B Zar" w:hint="cs"/>
          <w:color w:val="000000"/>
          <w:sz w:val="36"/>
          <w:szCs w:val="36"/>
          <w:rtl/>
        </w:rPr>
        <w:lastRenderedPageBreak/>
        <w:t>بِنِعْمَةٍ، و قد رُوِی أَنَّ هَذَا الْخَاطِرَ خَطَرَ لِدَاوُدَ عَلَیهِ السَّلَامُ، وَ کذَا لِمُوسَی عَلَیهِ السَّلَامُ فَقَالَ: " یا رَبِّ کیفَ أَشْکرُک وَ أَنَا لَا أَسْتَطِیعُ أَنْ أَشْکرَک إلَّا بِنِعْمَةٍ ثَانِیةٍ مِنْ نِعَمِک، " وَ فِی رِوَایةٍ أُخْرَی " وَ شُکرِی لَک نِعْمَةٌ أُخْرَی تُوجِبُ عَلَی الشُّکرَ لَک "، فَأَوْحَی اللَّهُ تَعَالَی إلَیهِ " وَ إِذَا عَرَفْتَ هَذَا فَقَدْ شَکرْتَنِی " وَ فِی خَبَرٍ آخَرَ " إذَا عَرَفْتَ أَنَّ النِّعَمَ مِنِّی فَقَدْ رَضِیت بِذَلِک مِنْک شُکرًا</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(حَمْدًا وَ شُکرًا کثِیرًا کمَا هُوَ أَهْلُهُ)، یمْکنُ کوْنُ الْکافِ فِی هَذَا التَّرْکیبِ زَائِدَةً مِثْلُهَا فِی { لَیسَ کمِثْلِهِ شَیءٌ } لِأَنَّ الْغَرَضَ حَمْدُهُ بِمَا هُوَ أَهْلُهُ، لَا بِحَمْدٍ یشَابِهُ الْحَمْدَ الَّذِی هُوَ أَهْلُهُ، و ما مَوْصُولَةٌ و " و هو أَهْلُهُ " صِلَتُهَا وَ عَائِدُهَا، وَ التَّقْدِیرُ: الْحَمْدُ وَ الشُّکرُ الَّذِی هُوَ أَهْلُهُ مَعَ مُنَافَرَةِ تَنْکیرِهِمَا لِجَعْلِ الْمَوْصُولِ صِفَةً لَهُمَا، أَوْ نَکرَةً مَوْصُوفَةً بَدَلًا مِنْ " حَمْدًا وَ شُکرًا " لِئَلَّا یلْزَمَ التَّکرَارُ و قد تُجْعَلُ مَا أَیضًا زَائِدَةً، وَ التَّقْدِیرُ: حَمْدًا وَ شُکرًا هُوَ أَهْلُهُ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یمْکنُ کوْنُ الْکافِ حَرْفَ تَشْبِیهٍ، اعْتِبَارًا بِأَنَّ الْحَمْدَ الَّذِی هُوَ أَهْلُهُ لَا یقْدِرُ عَلَیهِ هَذَا الْحَامِدُ وَ لَا غَیرُهُ، بَلْ لَا یقْدِرُ عَلَیهِ إلَّا اللَّهُ تَعَالَی، کمَا أَشَارَ إلَیهِ النَّبِی صَلَّی اللَّهُ عَلَیهِ وَ آلِهِ بِقَوْلِهِ: { لَا أُحْصِی ثَنَاءً عَلَیک أَنْتَ کمَا أَثْنَیتَ عَلَی نَفْسِک }، و فی التَّشْبِیهِ حِینَئِذٍ سُؤَالٌ أَنْ یلْحِقَهُ اللَّهُ تَعَالَی بِذَلِک الْفَرْدِ الْکامِلِ مِنْ الْحَمْدِ، تَفَضُّلًا مِنْهُ تَعَالَی، مَثَلُهُ فِی قَوْلِهِمْ " حَمْدًا وَ شُکرًا مِلْءَ السَّمَاوَاتِ وَ الْأَرْضِ، وَ حَمْدًا یفْوَقُ حَمْدَ الْحَامِدِینَ " وَ نَحْوَ 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اخْتَارَ الْحَمْدَ بِهَذِهِ الْکلِمَةِ لِمَا رُوِی عَنْ النَّبِی صَلَّی اللَّهُ عَلَیهِ وَ آلِهِ { مَنْ قَالَ: الْحَمْدُ لِلَّهِ کمَا هُوَ أَهْلُهُ " شَغَلَ کتَابَ السَّمَاءِ، فَیقُولُونَ: اللَّهُمَّ إنَّا لَا نَعْلَمُ الْغَیبَ، فَیقُولُ تَعَالَی: اُکتُبُوهَا کمَا قَالَهَا عَبْدِی و علی ثَوَابُهَا }</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(وَأَسْأَلُهُ تُسَهِّلُ مَا) أَی الشَّیءَ، و هو الْعِلْمُ الَّذِی (یلْزَمُ حَمْلُهُ وَ تَعْلِیمُ مَا لَا یسَعُ) أَی لَا یجُوزُ (جَهْلُهُ) و هو الْعِلْمُ الشَّرْعِی الْوَاجِبُ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(وَأَسْتَعِینُهُ عَلَی الْقِیامِ جَمِیعًا بِمَا یبْقِی أَجْرَهُ) عَلَی الدَّوَامِ؛ لِأَنَّ ثَوَابَهُ فِی الْجَنَّةِ { أُکلُهَا دَائِمٌ وَ ظِلُّهَا }، (وَیحْسُنُ فِی الْمَلَأِ الْأَعْلَی ذِکرُهُ)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أَصْلُ الْمَلَأِ: الْأَشْرَافُ وَ الرُّؤَسَاءُ الَّذِینَ یرْجِعُ إلَی قَوْلِهِمْ، و منه قَوْله تَعَالَی: { أَلَمْ تَرَ إلَی </w:t>
      </w:r>
      <w:r w:rsidRPr="00634A8A">
        <w:rPr>
          <w:rFonts w:ascii="Times New Roman" w:eastAsia="Times New Roman" w:hAnsi="Times New Roman" w:cs="B Zar" w:hint="cs"/>
          <w:color w:val="000000"/>
          <w:sz w:val="36"/>
          <w:szCs w:val="36"/>
          <w:rtl/>
        </w:rPr>
        <w:lastRenderedPageBreak/>
        <w:t>الْمَلَأِ مِنْ بَنِی إسْرَائِیلَ }، وَ قِیلَ لَهُمْ ذَلِک لِأَنَّهُمْ مَلَأٌ بِالرَّأْی وَ الْغِنَا، أَوْ أَنَّهُمْ یمْلَئُونَ الْعَینَ وَ الْقَلْبَ، وَ الْمُرَادُ بِالْمَلَأِ الْأَعْلَی الْمَلَائِکةُ، (وَتُرْجَی مَثُوبَتُهُ وَ ذُخْرُهُ)، وَ فِی کلِّ ذَلِک إشَارَةٌ إلَی التَّرْغِیبِ فِیمَا هُوَ بِصَدَدِهِ مِنْ تَصْنِیفِ الْعِلْمِ الشَّرْعِی وَ تَحْقِیقِهِ وَ بَذْلِ الْجَهْدِ فِی تَعْلِیمِهِ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(وَأَشْهَدُ أَنْ لَا إلَهَ إلَّا اللَّهُ) تَصْرِیحٌ بِمَا قَدْ دَلَّ عَلَیهِ الْحَمْدُ السَّابِقُ، بِالِالْتِزَامِ مِنْ التَّوْحِیدِ، وَ خَصَّ هَذِهِ الْکلِمَةَ؛ لِأَنَّهَا أَعْلَی کلِمَةٍ، وَ أَشْرَفَ لَفْظَةٍ نُطِقَ بِهَا فِی التَّوْحِیدِ، مُنْطَبِقَةً عَلَی جَمِیعِ مَرَاتِبِهِ و " لَا " فِیهَا هِی النَّافِیةُ لِلْجِنْسِ و " إلَهَ " اسْمُهَا، قِیلَ: وَ الْخَبَرُ مَحْذُوفٌ تَقْدِیرُهُ " مَوْجُودٌ "، وَ یضَعَّفُ بِأَنَّهُ لَا ینْفِی إمْکانَ إلَهٍ مَعْبُودٍ بِالْحَقِّ غَیرَهُ تَعَالَی؛ لِأَنَّ الْإِمْکانَ أَعَمُّ مِنْ الْوُجُودِ، وَ قِیلَ: " مُمْکنٌ " و فیه أَنَّهُ لَا یقْتَضِی وُجُودَهُ بِالْفِعْلِ وَ قِیلَ " مُسْتَحِقٌّ لِلْعِبَادَةِ " و فیه أَنَّهُ لَا یدُلُّ عَلَی نَفْی التَّعَدُّدِ مُطْلَقًا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ذَهَبَ الْمُحَقِّقُونَ إلَی عَدَمِ الِاحْتِیاجِ إلَی الْخَبَرِ و أنّ " إلَّا اللَّهُ " مُبْتَدَأٌ وَ خَبَرُهُ " لَا إلَهَ "، إذْ کانَ الْأَصْلُ " اللَّهُ إلَهٌ "، فَلَمَّا أُرِیدَ الْحَصْرُ زِیدَ " لَا وَ إِلَّا " وَ مَعْنَاهُ " اللَّهُ إلَهٌ، وَ مَعْبُودٌ بِالْحَقِّ لَا غَیرُهُ " أَوْ أَنَّهَا نُقِلَتْ شَرْعًا إلَی نَفْی الْإِمْکانِ وَ الْوُجُودِ عَنْ إلَهٍ سِوَی اللَّهِ، مَعَ الدَّلَالَةِ عَلَی وُجُودِهِ تَعَالَی و أن لَمْ تَدُلَّ عَلَیهِ لُغَةً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(وَحْدَهُ لَا شَرِیک لَهُ) تَأْکیدٌ لِمَا قَدْ اُسْتُفِیدَ مِنْ التَّوْحِیدِ الْخَالِصِ، حَسُنَ ذِکرُهُ فِی هَذَا الْمَقَامِ لِمَزِیدِ الِاهْتِمَامِ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(وَأَشْهَدُ أَنَّ مُحَمَّدًا نَبِی أَرْسَلَهُ) قَرَنَ الشَّهَادَةَ بِالرِّسَالَةِ بِشَهَادَةِ التَّوْحِیدِ؛ لِأَنَّهَا بِمَنْزِلَةِ الْبَابِ لَهَا، و قد شَرَّفَ اللَّهُ نَبِینَا صَلَّی اللَّهُ عَلَیهِ وَ آلِهِ بِکوْنِهِ لَا یذْکرُ إلَّا وَ یذْکرُ مَعَهُ، وَ ذَکرَ الشَّهَادَتَینِ فِی الْخُطْبَةِ لِمَا رُوِی عَنْهُ صَلَّی اللَّهُ عَلَیهِ وَ آلِهِ: { مِنْ أَنَّ کلَّ خُطْبَةٍ لَیسَ فِیهَا تَشَهُّدٌ فَهِی کالْیدِ الْجَذْمَاءِ }</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 مُحَمَّدٌ "، عَلَمٌ مَنْقُولٌ مِنْ اسْمِ مَفْعُولِ الْمُضَعَّفِ، وَ سُمِّی بِهِ نَبِینَا صَلَّی اللَّهُ عَلَیهِ وَ آلِهِ إلْهَامًا مِنْ اللَّهِ تَعَالَی؛ وَ تَفَاؤُلًا بِأَنَّهُ یکثُرُ حَمْدُ الْخَلْقِ لَهُ لِکثْرَةِ خِصَالِهِ الْحَمِیدَةِ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قَدْ قِیلَ لِجَدِّهِ عَبْدِ الْمُطَّلِبِ - و قد سَمَّاهُ فِی یوْمِ سَابِعِ وِلَادَتِهِ لِمَوْتِ أَبِیهِ قَبْلَهَا -: لِمَ </w:t>
      </w:r>
      <w:r w:rsidRPr="00634A8A">
        <w:rPr>
          <w:rFonts w:ascii="Times New Roman" w:eastAsia="Times New Roman" w:hAnsi="Times New Roman" w:cs="B Zar" w:hint="cs"/>
          <w:color w:val="000000"/>
          <w:sz w:val="36"/>
          <w:szCs w:val="36"/>
          <w:rtl/>
        </w:rPr>
        <w:lastRenderedPageBreak/>
        <w:t>سَمَّیت ابْنَک مُحَمَّدًا و لیس مِنْ أَسْمَاءِ آبَائِک وَ لَا قَوْمِک؟ فَقَالَ: " رَجَوْتُ أَنْ یحْمَدَ فِی السَّمَاءِ وَ الْأَرْضِ " و قد حَقَّقَ اللَّهُ رَجَاءَهُ وَ " النَّبِیءُ " بِالْهَمْزِ مِنْ النَّبَأِ و هو الْخَبَرُ؛ لِأَنَّ النَّبِی مُخْبِرٌ عَنْ اللَّهِ تَعَالَی، وَ بِلَا هَمْزٍ و هو الْأَکثَرُ إمَّا تَخْفِیفًا مِنْ الْمَهْمُوزِ بِقَلْبِ هَمْزَتِهِ یاءً، أَوْ أَنَّ أَصْلَهُ مِنْ النَّبْوَةِ بِفَتْحِ النُّونِ وَ سُکونِ الْبَاءِ أَی الرِّفْعَةِ؛ لِأَنَّ النَّبِی مَرْفُوعُ الرُّتْبَةِ عَلَی غَیرِهِ مِنْ الْخَلْقِ، وَ نَبَّهَ بِقَوْلِهِ " أَرْسَلَهُ " عَلَی جَمْعِهِ بَینَ النُّبُوَّةِ وَ الرِّسَالَةِ وَ الْأَوَّلُ أَعَمُّ مُطْلَقًا؛ لِأَنَّهُ إنْسَانٌ أُوحِی إلَیهِ بِشَرْعٍ و أن لَمْ یؤْمَرْ بِتَبْلِیغِهِ، فَإِنْ أُمِرَ بِذَلِک فَرَسُولٌ أَیضًا، أَوْ أُمِرَ بِتَبْلِیغِهِ و أن لَمْ یکنْ لَهُ کتَابٌ أَوْ نُسَخٌ لِبَعْضِ شَرْعِ مَنْ قَبْلَهُ کیوشَعَ عَلَیهِ السَّلَامُ، فَإِنْ کانَ لَهُ ذَلِک فَرَسُولٌ أَیضًا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قِیلَ هُمَا بِمَعْنًی وَاحِدٍ، و هو مَعْنَی الرَّسُولِ عَلَی الْأَوَّلِ (عَلَی الْعَالَمِینَ) جَمْعُ " الْعَالَمِ "، و هو اسْمٌ لِمَا یعْلَمُ بِهِ کالْخَاتَمِ، وَ الْقَالَبِ غَلَبَ فِیمَا یعْلَمُ بِهِ الصَّانِعُ، و هو کلُّ مَا سِوَاهُ مِنْ الْجَوَاهِرِ وَ الْأَعْرَاضِ، فَإِنَّهَا لِإِمْکانِهَا وَ افْتِقَارِهَا إلَی مُؤَثِّرٍ وَاجِبٍ لِذَاتِهِ تَدُلُّ عَلَی وُجُودِهِ، وَ جَمَعَهُ لِیشْمَلَ مَا تَحْتَهُ مِنْ الْأَجْنَاسِ الْمُخْتَلِفَةِ، وَ غُلِّبَ الْعُقَلَاءُ مِنْهُمْ، فَجَمَعَهُ بِالْیاءِ وَ النُّونِ کسَائِرِ أَوْصَافِهِمْ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قِیلَ: اسْمٌ وُضِعَ لِذَوِی الْعِلْمِ مِنْ الْمَلَائِکةِ وَ الثَّقَلَینِ، وَ تَنَاوُلُهُ لِغَیرِهِمْ عَلَی سَبِیلِ الِاسْتِتْبَاعِ، وَ قِیلَ: الْمُرَادُ بِهِ النَّاسُ هَاهُنَا، فَإِنَّ کلَّ وَاحِدٍ مِنْهُمْ " عَالَمٌ أَصْغَرُ "، مِنْ حَیثُ إنَّهُ یشْتَمِلُ عَلَی نَظَائِرَ مَا فِی " الْعَالَمِ الْأَکبَرِ "، مِنْ الْجَوَاهِرِ وَ الْأَعْرَاضِ الَّتِی یعْلَمُ بِهَا الصَّانِعُ، کمَا یعْلَمُ بِمَا أَبْدَعَهُ فِی الْعَالَمِ الْأَکبَرِ (اصْطَفَاهُ) أَی اخْتَارَهُ (وَفَضَّلَهُ) عَلَیهِمْ أَجْمَعِینَ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(صَلَّی اللَّهُ عَلَیهِ) مِنْ الصَّلَاةِ الْمَأْمُورِ بِهَا فِی قَوْله تَعَالَی: { صَلُّوا عَلَیهِ وَ سَلِّمُوا تَسْلِیمًا } وَ أَصْلُهَا الدُّعَاءُ، لَکنَّهَا مِنْهُ تَعَالَی مَجَازٌ فِی الرَّحْمَةِ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غَایةُ السُّؤَالِ بِهَا عَائِدٌ إلَی الْمُصَلِّی؛ لِأَنَّ اللَّهَ تَعَالَی قَدْ أَعْطَی نَبِیهُ صَلَّی اللَّهُ عَلَیهِ وَ آلِهِ مِنْ الْمَنْزِلَةِ وَ الزُّلْفَی لَدَیهِ مَا لَا تُؤَثِّرُ فِیهِ صَلَاةُ مُصَلٍّ، کمَا نَطَقَتْ بِهِ الْأَخْبَارُ " وَ صَرَّحَ بِهِ الْعُلَمَاءُ الْأَخْیارُ، و کان ینْبَغِی اتِّبَاعُهَا بِالسَّلَامِ عَمَلًا بِظَاهِرِ الْأَمْرِ، و إنّما تَرَکهُ لِلتَّنْبِیهِ عَلَی عَدَمِ تَحَتُّمِ إرَادَتِهِ مِنْ الْآیةِ، لِجَوَازِ کوْنِ الْمُرَادِ بِهِ الِانْقِیادَ، بِخِلَافِ الصَّلَاةِ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(وَعَلَی آلِهِ) وَ هُمْ عِنْدَنَا " عِلِّی وَ فَاطِمَةُ وَ الْحَسَنَانِ "، وَ یطْلَقُ تَغْلِیبًا عَلَی بَاقِی الْأَئِمَّةِ عَلَیهِمْ السَّلَامُ، وَ نَبَّهَ عَلَی اخْتِصَاصِهِمْ عَلَیهِمْ السَّلَامُ بِهَذَا الِاسْمِ بِقَوْلِهِ: (الَّذِینَ حَفِظُوا مَا حَمَلَهُ) - بِالتَّخْفِیفِ - مِنْ أَحْکامِ الدِّینِ، (وَعَقَلُوا عَنْهُ صَلَّی اللَّهُ عَلَیهِ وَ آلِهِ مَا عَنْ جِبْرِیلَ عَقَلَهُ)، وَ لَا یتَوَهَّمُ مُسَاوَاتُهُمْ لَهُ بِذَلِک فِی الْفَضِیلَةِ؛ لِاخْتِصَاصِهِ صَلَّی اللَّهُ عَلَیهِ وَ آلِهِ عَنْهُمْ بِمَزَایا أُخَرَ تَصِیرُ بِهَا نِسْبَتُهُمْ إلَیهِ کنِسْبَةِ غَیرِهِمْ عَلَیهِمْ السَّلَامُ مِنْ الرَّعِیةِ إلَیهِمْ؛ لِأَنَّهُمْ عَلَیهِمْ السَّلَامُ فِی وَقْتِهِ صَلَّی اللَّهُ عَلَیهِ وَ آلِهِ مِنْ جُمْلَةِ رَعِیتِهِ، ثُمَّ نَبَّهَ عَلَی مَا أَوْجَبَ فَضِیلَتَهُمْ، وَ تَخْصِیصَهُمْ بِالذِّکرِ بَعْدَهُ صَلَّی اللَّهُ عَلَیهِ وَ آلِهِ بِقَوْلِهِ (حَتَّی قَرَنَ) الظَّاهِرُ عَوْدُ الضَّمِیرِ الْمُسْتَکنِ إلَی النَّبِی صَلَّی اللَّهُ عَلَیهِ وَ آلِهِ؛ لِأَنَّهُ قَرَنَ (بَینَهُمْ و بین مُحْکمِ الْکتَابِ) فِی قَوْلِهِ صَلَّی اللَّهُ عَلَیهِ وَ آلِهِ: { إنِّی تَارِک فِیکمْ مَا إنْ تَمَسَّکتُمْ بِهِ لَنْ تَضِلُّوا: کتَابَ اللَّهِ وَ عِتْرَتِی أَهْلَ بَیتِی } - الْحَدِیثَ، وَ یمْکنُ عَوْدُهُ إلَی اللَّهِ تَعَالَی؛ لِأَنَّ إخْبَارَ النَّبِی صَلَّی اللَّهُ عَلَیهِ وَ آلِهِ بِذَلِک مُسْتَنِدٌ إلَی الْوَحْی الْإِلَهِی؛ لِأَنَّهُ { مَا ینْطِقُ عَنْ الْهَوَی إنْ هُوَ إلَّا وَحْی یوحَی } و هو الظَّاهِرُ مِنْ قَوْلِهِ: (وَجَعَلَهُمْ قُدْوَةً لِأُولِی الْأَلْبَابِ) فَإِنَّ الْجَاعِلَ ذَلِک هُوَ اللَّهُ تَعَالَی، مَعَ جَوَازِ أَنْ یرَادَ بِهِ النَّبِی صَلَّی اللَّهُ عَلَیهِ وَ آلِهِ أَیضًا و " الْأَلْبَابِ " الْعُقُولُ، وَ خَصَّ ذَوِیهِمْ لِأَنَّهُمْ الْمُنْتَفِعُونَ بِالْعِبَرِ، الْمُقْتَفُونَ لِسَدِیدِ الْأَثَرِ (صَلَاةً دَائِمَةً بِدَوَامِ الْأَحْقَابِ) جَمْعُ " حُقُبٍ " بِضَمِّ الْحَاءِ وَ الْقَافِ، و هو الدَّهْرُ، و منه قَوْله تَعَالَی: { أَوْ أَمْضِی حُقُبًا } أَی دَائِمَةً بِدَوَامِ الدُّهُورِ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 الْحُقْبُ " بِضَمِّ الْحَاءِ وَ سُکونِ الْقَافِ - و هو ثَمَانُونَ سَنَةً - فَجَمْعُهُ " حِقَابٌ " بِالْکسْرِ، مِثْلُ قُفٍّ وَ قِفَافٍ نَصَّ عَلَیهِ الْجَوْهَرِی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بَعْدُ) الْحَمْدُ وَ الصَّلَاةُ و " أَمَّا " کلِمَةٌ فِیهَا مَعْنَی الشَّرْطِ، وَ لِهَذَا کانَتْ الْفَاءُ لَازِمَةً فِی جَوَابِهَا، وَ التَّقْدِیرُ " مَهْمَا یکنْ مِنْ شَیءٍ بَعْدَ الْحَمْدِ وَ الصَّلَاةِ فَهُوَ کذَا " فَوَقَعَتْ کلِمَةُ " أَمَّا " مَوْقِعَ اسْمٍ هُوَ الْمُبْتَدَأُ، وَ فِعْلٍ هُوَ الشَّرْطُ، وَ تَضَمَّنَتْ مَعْنَاهُمَا فَلَزِمَهَا لُصُوقُ الِاسْمِ اللَّازِمِ لِلْمُبْتَدَأِ لِلْأَوَّلِ إبْقَاءً لَهُ بِحَسَبِ الْإِمْکانِ، وَ لَزِمَهَا الْفَاءُ لِلثَّانِی و " بَعْدُ " ظَرْفُ زَمَانٍ، وَ کثِیرًا مَا یحْذَفُ مِنْهُ الْمُضَافُ إلَیهِ وَ ینْوَی مَعْنَاهُ، مَبْنِی عَلَی الضَّمِّ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(فَهَذِهِ) إشَارَةٌ إلَی الْعِبَارَاتِ الذِّهْنِیةِ الَّتِی یرِیدُ کتَابَتَهَا، إنْ کانَ وَضَعَ الْخُطْبَةَ قَبْلَ التَّصْنِیفِ، أَوْ کتَبَهَا إنْ کانَ بَعْدَهُ، نَزَّلَهَا مَنْزِلَةَ الشَّخْصِ الْمُشَاهَدِ الْمَحْسُوسِ، فَأَشَارَ إلَیهِ بِ " هَذِهِ " الْمَوْضُوعِ لِلْمُشَارِ إلَیهِ الْمَحْسُوسِ (اللُّمْعَةُ) بِضَمِّ اللَّامِ، و هی لُغَةٌ: بِالْبُقْعَةِ مِنْ الْأَرْضِ ذَاتِ الْکلَإِ إذَا یبِسَتْ وَ صَارَ لَهَا بَیاضٌ، وَ أَصْلُهُ مِنْ " اللَّمَعَانِ " و هو الْإِضَاءَةُ وَ الْبَرِیقُ؛ لِأَنَّ الْبُقْعَةَ مِنْ الْأَرْضِ ذَاتِ الْکلَإِ الْمَذْکورِ کأَنَّهَا تُضِیءُ دُونَ سَائِرِ الْبِقَاعِ، وَ عُدِّی ذَلِک إلَی مَحَاسِنِ الْکلَامِ وَ بَلِیغِهِ؛ لِاسْتِنَارَةِ الْأَذْهَانِ بِهِ، وَ لِتَمَیزِهِ عَنْ سَائِرِ الْکلَامِ، فَکأَنَّهُ فِی نَفْسِهِ ذُو ضِیاءٍ وَ نُورٍ (الدِّمَشْقِیةُ) بِکسْرِ الدَّالِ وَ فَتْحِ الْمِیمِ، نَسَبَهَا إلَی " دِمَشْقَ " الْمَدِینَةِ الْمَعْرُوفَةِ؛ لِأَنَّهُ صَنَّفَهَا بِهَا فِی بَعْضِ أَوْقَاتِ إقَامَتِهِ بِهَا (فِی فِقْهِ الْإِمَامِیةِ) الِاثْنَی عَشْرِیةَ أَیدَهُمْ اللَّهُ تَعَالَی (إجَابَةً) مَنْصُوبٌ عَلَی الْمَفْعُولِ لِأَجْلِهِ، وَ الْعَامِلُ مَحْذُوفٌ، أَی صَنَّفْتُهَا إجَابَةً (لِالْتِمَاسِ) و هو طَلَبُ الْمُسَاوِی مِنْ مِثْلِهِ و لو بِالِادِّعَاءِ، کمَا فِی أَبْوَابِ الْخَطَّاطِ (بَعْضِ الدَّیانِینَ) أَی الْمُطِیعِینَ لِلَّهِ فِی أَمْرِهِ وَ نَهْیهِ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هَذَا الْبَعْضُ هُوَ شَمْسُ الدِّینِ مُحَمَّدٌ الْآوِی مِنْ أَصْحَابِ السُّلْطَانِ عَلِی بْنِ مُؤَیدٍ مَلِک خُرَاسَانَ و ما وَلَاهَا فِی ذَلِک الْوَقْتِ، إلَی أَنْ اسْتَوْلَی عَلَی بِلَادِهِ " تَیمُورْلَنْک " فَصَارَ مَعَهُ قَسْرًا إلَی أَنْ تُوُفِّی فِی حُدُودِ سَنَةِ خَمْسٍ وَ تِسْعِینَ وَ سَبْعِمِائَةٍ بَعْدَ أَنْ اُسْتُشْهِدَ الْمُصَنِّفُ قَدَّسَ رُوحَهُ بِتِسْعِ سِنِینَ، و کان بَینَهُ و بین الْمُصَنِّفِ قَدَّسَ سِرَّهُ مَوَدَّةٌ وَ مُکاتَبَةٌ عَلَی الْبُعْدِ إلَی الْعِرَاقِ، ثُمَّ إلَی الشَّامِ، وَ طَلَبَ مِنْهُ أَخِیرًا التَّوَجُّهَ إلَی بِلَادِهِ فِی مُکاتَبَةٍ شَرِیفَةٍ أَکثَرَ فِیهَا مِنْ التَّلَطُّفِ وَ التَّعْظِیمِ وَ الْحَثِّ لِلْمُصَنِّفِ رَحِمَهُ اللَّهُ عَلَی ذَلِک، فَأَبَی وَ اعْتَذَرَ إلَیهِ، وَ صَنَّفَ لَهُ هَذَا الْکتَابَ بِدِمَشْقَ فِی سَبْعَةِ أَیامٍ لَا غَیرُ، عَلَی مَا نَقَلَهُ عَنْهُ وَلَدُهُ الْمَبْرُورُ أَبُو طَالِبٍ مُحَمَّدٌ، وَ أَخَذَ شَمْسُ الدِّینِ الْآوِی نُسْخَةَ الْأَصْلِ، و لم یتَمَکنْ أَحَدٌ مِنْ نَسْخِهَا مِنْهُ لِضَنَّتِهِ بِهَا، و إنّما نَسَخَهَا بَعْضُ الطَّلَبَةِ و هی فِی یدِ الرَّسُولِ تَعْظِیمًا لَهَا، وَ سَافَرَ بِهَا قَبْلَ الْمُقَابَلَةِ فَوَقَعَ فِیهَا بِسَبَبِ ذَلِک خَلَلٌ، ثُمَّ أَصْلَحَهُ الْمُصَنِّفُ بَعْدَ ذَلِک بِمَا ینَاسِبُ الْمَقَامَ، وَ رُبَّمَا کانَ مُغَایرًا لِلْأَصْلِ بِحَسَبِ اللَّفْظِ، و ذلک فِی سَنَةِ اثْنَینِ وَ ثَمَانِینَ وَ سَبْعِمِائَةٍ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نُقِلَ عَنْ الْمُصَنِّفِ رَحِمَهُ اللَّهُ أَنَّ مَجْلِسَهُ بِدِمَشْقَ ذَلِک الْوَقْتَ مَا کانَ یخْلُو غَالِبًا مِنْ </w:t>
      </w:r>
      <w:r w:rsidRPr="00634A8A">
        <w:rPr>
          <w:rFonts w:ascii="Times New Roman" w:eastAsia="Times New Roman" w:hAnsi="Times New Roman" w:cs="B Zar" w:hint="cs"/>
          <w:color w:val="000000"/>
          <w:sz w:val="36"/>
          <w:szCs w:val="36"/>
          <w:rtl/>
        </w:rPr>
        <w:lastRenderedPageBreak/>
        <w:t>عُلَمَاءِ الْجُمْهُورِ لِخُلْطَتِهِ بِهِمْ وَ صُحْبَتِهِ لَهُمْ، قَالَ " فَلَمَّا شَرَعْتُ فِی تَصْنِیفِ هَذَا الْکتَابِ کنْتُ أَخَافُ أَنْ یدْخُلَ عَلَیهِ أَحَدٌ مِنْهُمْ فَیرَاهُ، فَمَا دَخَلَ عَلَی أَحَدٌ مُنْذُ شَرَعْتُ فِی تَصْنِیفِهِ إلَی أَنْ فَرَغْتُ مِنْهُ، و کان ذَلِک مِنْ خَفِی الْأَلْطَافِ " و هو مِنْ جُمْلَةِ کرَامَاتِهِ قَدَّسَ اللَّهُ رُوحَهُ وَ نَوَّرَ ضَرِیحَهُ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(وَحَسْبُنَا اللَّهُ)، أَی مُحَسِّبُنَا وَ کافِینَا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(وَنِعْمَ الْمُعِینُ) عَطْفٌ لَهُ عَلَی جُمْلَةِ " حَسْبُنَا اللَّهُ " بِتَقْدِیرِ الْمَعْطُوفَةِ خَبَرِیةً، بِتَقْدِیرِ الْمُبْتَدَإِ مَعَ مَا یوجِبُهُ، أَی " مَقُولٌ فِی حَقِّهِ ذَلِک " أَوْ بِتَقْدِیرِ الْمَعْطُوفِ عَلَیهَا إنْشَائِیةً، أَوْ عَلَی خَبَرِ الْمَعْطُوفِ عَلَیهَا خَاصَّةً فَتَقَعُ الْجُمْلَةُ الْإِنْشَائِیةُ خَبَرَ الْمُبْتَدَإِ، فَیکونُ عَطْفَ مُفْرَدٍ مُتَعَلِّقُهُ جُمْلَةٌ إنْشَائِیةٌ، أَوْ یقَالُ: إنَّ الْجُمْلَةَ الَّتِی لَهَا مَحَلٌّ مِنْ الْإِعْرَابِ لَا حَرَجَ فِی عَطْفِهَا کذَلِک، أَوْ تُجْعَلُ الْوَاوُ مُعْتَرِضَةً لَا عَاطِفَةً، مَعَ أَنَّ جَمَاعَةً مِنْ النُّحَاةِ أَجَازُوا عَطْفَ الْإِنْشَائِیةِ عَلَی الْخَبَرِیةِ وَ بِالْعَکسِ، وَ اسْتَشْهَدُوا عَلَیهِ بِآیاتٍ قُرْآنِیةٍ، وَ شَوَاهِدَ شِعْرِیةٍ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(وَهِی مَبْنِیةٌ) أَی مُرَتَّبَةٌ، أَوْ مَا هُوَ أَعَمُّ مِنْ التَّرْتِیبِ (عَلَی کتُبٍ) بِضَمِّ التَّاءِ وَ سُکونِهَا جَمْعُ کتَابٍ، و هو فِعَالٌ مِنْ " الْکتْبِ " بِالْفَتْحِ و هو الْجَمْعُ، سُمِّی بِهِ الْمَکتُوبُ الْمَخْصُوصُ لِجَمْعِهِ الْمَسَائِلَ الْمُتَکثِّرَةَ، وَ الْکتَابُ أَیضًا مَصْدَرٌ مَزِیدٌ مُشْتَقٌّ مِنْ الْمُجَرَّدِ لِمُوَافَقَتِهِ لَهُ فِی حُرُوفِهِ الْأَصْلِیةِ وَ مَعْنَاهُ</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2"/>
        <w:rPr>
          <w:rFonts w:ascii="Times New Roman" w:eastAsia="Times New Roman" w:hAnsi="Times New Roman" w:cs="B Titr"/>
          <w:color w:val="FF0080"/>
          <w:sz w:val="30"/>
          <w:szCs w:val="30"/>
        </w:rPr>
      </w:pPr>
      <w:r w:rsidRPr="00634A8A">
        <w:rPr>
          <w:rFonts w:ascii="Times New Roman" w:eastAsia="Times New Roman" w:hAnsi="Times New Roman" w:cs="B Titr" w:hint="cs"/>
          <w:color w:val="FF0080"/>
          <w:sz w:val="30"/>
          <w:szCs w:val="30"/>
        </w:rPr>
        <w:t xml:space="preserve">1 - </w:t>
      </w:r>
      <w:r w:rsidRPr="00634A8A">
        <w:rPr>
          <w:rFonts w:ascii="Times New Roman" w:eastAsia="Times New Roman" w:hAnsi="Times New Roman" w:cs="B Titr" w:hint="cs"/>
          <w:color w:val="FF0080"/>
          <w:sz w:val="30"/>
          <w:szCs w:val="30"/>
          <w:rtl/>
        </w:rPr>
        <w:t>کتاب الطهارة</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التمهید</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اشاره</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کتَابُ الطَّهَارَةِ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(الطَّهَارَةُ) مَصْدَرُ " طَهُرَ " بِضَمِّ الْعَینِ وَ فَتْحِهَا، وَ الِاسْمُ الطُّهْرُ بِالضَّمِّ (وَهِی لُغَةً النَّظَافَة) وَ النَّزَاهَةُ مِنْ الْأَدْنَاسِ (وَشَرْعًا) - بِنَاءً عَلَی ثُبُوتِ الْحَقَائِقِ الشَّرْعِیةِ - (اسْتِعْمَالُ طَهُورٍ </w:t>
      </w:r>
      <w:r w:rsidRPr="00634A8A">
        <w:rPr>
          <w:rFonts w:ascii="Times New Roman" w:eastAsia="Times New Roman" w:hAnsi="Times New Roman" w:cs="B Zar" w:hint="cs"/>
          <w:color w:val="000000"/>
          <w:sz w:val="36"/>
          <w:szCs w:val="36"/>
          <w:rtl/>
        </w:rPr>
        <w:lastRenderedPageBreak/>
        <w:t>مَشْرُوطٌ بِالنِّیةِ) فَالِاسْتِعْمَالُ بِمَنْزِلَةِ الْجِنْسِ، وَ الطَّهُورُ مُبَالَغَةٌ فِی الطَّاهِرِ، وَ الْمُرَادُ مِنْهُ هُنَا، الطَّاهِرُ فِی نَفْسِهِ الْمُطَهِّرُ لِغَیرِهِ " جُعِلَ بِحَسَبِ الِاسْتِعْمَالِ مُتَعَدِّیا و أن کانَ بِحَسَبِ الْوَضْعِ اللُّغَوِی لَازِمًا، کالْأَکولِ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خَرَجَ بِقَوْلِهِ: @" مَشْرُوطٌ بِالنِّیةِ " إزَالَةُ النَّجَاسَةِ عَنْ الثَّوْبِ وَ الْبَدَنِ و غیرهِمَا، فَإِنَّ النِّیةَ لَیسَتْ شَرْطًا فِی تَحَقُّقِهِ، و أن اُشْتُرِطَتْ فِی کمَالِهِ، وَ فِی تَرَتُّبِ الثَّوَابِ عَلَی فِعْلِهِ، وَ بَقِیتْ الطَّهَارَاتُ الثَّلَاثُ مُنْدَرِجَةً فِی التَّعْرِیفِ، وَاجِبَةً وَ مَنْدُوبَةً، وَ مُبِیحَةً و غیر مُبِیحَةٍ، إنْ أُرِیدَ بِالطَّهُورِ مُطْلَقُ الْمَاءِ وَ الْأَرْضِ کمَا هُوَ الظَّاهِرُ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حِینَئِذٍ فَفِیهِ اخْتِیارُ أَنَّ الْمُرَادَ مِنْهَا مَا هُوَ أَعَمُّ مِنْ الْمُبِیحِ لِلصَّلَاةِ و هو خِلَافُ اصْطِلَاحِ الْأَکثَرِینَ وَ مِنْهُمْ الْمُصَنِّفُ فِی غَیرِ هَذَا الْکتَابِ، أَوْ ینْتَقَضُ فِی طَرْدِهِ بِالْغُسْلِ الْمَنْدُوبِ، وَ الْوُضُوءِ غَیرِ الرَّافِعِ مِنْهُ، وَ التَّیمُّمِ بَدَلًا مِنْهُمَا إنْ قِیلَ بِهِ، وَ ینْتَقَضُ فِی طَرْدِهِ أَیضًا بِأَبْعَاضِ کلِّ وَاحِدٍ مِنْ الثَّلَاثَةِ مُطْلَقًا، فَإِنَّهُ اسْتِعْمَالٌ لِلطَّهُورِ مَشْرُوطٌ بِالنِّیةِ مَعَ أَنَّهُ لَا یسَمَّی طَهَارَةً، و بما لَوْ نَذَرَ تَطْهِیرَ الثَّوْبِ وَ نَحْوِهِ مِنْ النَّجَاسَةِ نَاوِیا، فَإِنَّ النَّذْرَ مُنْعَقِدٌ لِرُجْحَانِهِ، وَ مَعَ ذَلِک فَهُوَ مِنْ أَجْوَدِ التَّعْرِیفَاتِ، لِکثْرَةِ مَا یرِدُ عَلَیهَا مِنْ النُّقُوضِ فِی هَذَا الْبَابِ (وَالطَّهُورُ) بِفَتْحِ الطَّاءِ (هُوَ الْمَاءُ وَ التُّرَابُ)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(قَالَ اللَّهُ تَعَالَی): { وَ أَنْزَلْنَا مِنْ السَّمَاءِ مَاءً طَهُورًا } و هو دَلِیلُ طَهُورِیةِ الْمَاءِ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الْمُرَادُ بِالسَّمَاءِ هُنَا جِهَةُ الْعُلُوِّ، (وَقَالَ النَّبِی صَلَّی اللَّهُ عَلَیهِ وَ آلِهِ {: جُعِلَتْ لِی الْأَرْضُ مَسْجِدًا وَ طَهُورًا }) و هو دَلِیلُ طَهُورِیةِ التُّرَابِ، و کان الْأَوْلَی إبْدَالُهُ بِلَفْظِ " الْأَرْضِ " کمَا یقْتَضِیهِ الْخَبَرُ، خُصُوصًا عَلَی مَذْهَبِهِ مِنْ جَوَازِ التَّیمُّمِ به غیر التُّرَابِ مِنْ أَصْنَافِ الْأَرْضِ</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فَالْمَاءُ بِقَوْلِ مُطْلَقٍ (مُطَهِّرٌ مِنْ الْحَدَثِ)، و هو الْأَثَرُ الْحَاصِلُ لِلْمُکلَّفِ وَ شَبَهِهِ عِنْدَ عُرُوضِ أَحَدِ أَسْبَابِ الْوُضُوءِ، وَ الْغُسْلُ، الْمَانِعِ مِنْ الصَّلَاةِ، الْمُتَوَقِّفِ رَفْعُهُ عَلَی النِّیةِ، (وَالْخُبْثُ) و هو النَّجَسُ - بِفَتْحِ الْجِیمِ - مَصْدَرُ قَوْلِک " نَجِسَ الشَّیءُ " بِالْکسْرِ ینْجُسُ فَهُوَ نَجِسٌ بِالْکسْرِ (وَینْجُسُ) الْمَاءُ مُطْلَقًا (بِالتَّغَیرِ بِالنَّجَاسَةِ) فِی أَحَدِ أَوْصَافِهِ الثَّلَاثَةِ: - اللَّوْنِ، وَ </w:t>
      </w:r>
      <w:r w:rsidRPr="00634A8A">
        <w:rPr>
          <w:rFonts w:ascii="Times New Roman" w:eastAsia="Times New Roman" w:hAnsi="Times New Roman" w:cs="B Zar" w:hint="cs"/>
          <w:color w:val="000000"/>
          <w:sz w:val="36"/>
          <w:szCs w:val="36"/>
          <w:rtl/>
        </w:rPr>
        <w:lastRenderedPageBreak/>
        <w:t>الطَّعْمِ، وَ الرِّیحِ - دُونَ غَیرِهَا مِنْ الْأَوْصَافِ وَ احْتَرَزَ بِتَغَیرِهِ بِالنَّجَاسَةِ عَمَّا لَوْ تَغَیرَ بِالْمُتَنَجِّسِ خَاصَّةً، فَإِنَّهُ لَا ینْجُسُ بِذَلِک، کمَا لَوْ تَغَیرَ طَعْمُهُ بِالدِّبْسِ الْمُتَنَجِّسِ مِنْ غَیرِ أَنْ تُؤَثِّرَ نَجَاسَتُهُ فِیهِ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الْمُعْتَبَرُ مِنْ التَّغَیرِ الْحِسِّی لَا التَّقْدِیرِی عَلَی الْأَقْوَی (وَیطْهُرُ بِزَوَالِهِ) أَی زَوَالِ التَّغَیرِ و لو بِنَفْسِهِ أَوْ بِعِلَاجٍ (إنْ کانَ) الْمَاءُ (جَارِیا) و هو النَّابِعُ مِنْ الْأَرْضِ مُطْلَقًا غَیرَ الْبِئْرِ عَلَی الْمَشْهُورِ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اعْتَبَرَ الْمُصَنِّفُ فِی الدُّرُوسِ فِیهِ دَوَامَ نَبْعِهِ، وَ جَعَلَهُ الْعَلَّامَةُ وَ جَمَاعَةٌ کغَیرِهِ، فِی انْفِعَالٍ بِمُجَرَّدِ الْمُلَاقَاةِ مَعَ قِلَّتِهِ، وَ الدَّلِیلُ النَّقْلِی یعَضِّدُهُ، وَ عَدَمُ طُهْرِهِ بِزَوَالِ التَّغَیرِ مُطْلَقًا، بَلْ بِمَا نَبَّهَ عَلَیهِ بِقَوْلِهِ: (أَوْ لَاقَی کرًّا)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الْمُرَادُ أَنَّ غَیرَ الْجَارِی لَا بُدَّ فِی طُهْرِهِ مَعَ زَوَالِ التَّغَیرِ مِنْ مُلَاقَاتِهِ کرًّا طَاهِرًا بَعْدَ زَوَالِ التَّغَیرِ، أَوْ مَعَهُ، و أن کانَ إطْلَاقُ الْعِبَارَةِ قَدْ یتَنَاوَلُ مَا لَیسَ بِمُرَادٍ و هو طُهْرُهُ مَعَ زَوَالِ التَّغَیرِ، وَ مُلَاقَاتِهِ الْکرَّ کیفَ اتَّفَقَ، وَ کذَا الْجَارِی عَلَی الْقَوْلِ الْآخَرِ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تَغَیرَ بَعْضُ الْمَاءِ و کان الْبَاقِی کرًّا طَهُرَ الْمُتَغَیرُ بِزَوَالِهِ أَیضًا کالْجَارِی عِنْدَهُ، وَ یمْکنُ دُخُولُهُ فِی قَوْلِهِ " لَاقَی کرًّا " لِصِدْقِ مُلَاقَاتِهِ لِلْبَاقِی وَ نَبَّهَ بِقَوْلِهِ " لَاقَی کرًّا " عَلَی أَنَّهُ لَا یشْتَرِطُ فِی طُهْرِهِ بِهِ و ُقُوعُهُ عَلَیهِ دُفْعَةً کمَا هُوَ الْمَشْهُورُ بَینَ الْمُتَأَخِّرِینَ، بَلْ تَکفِی مُلَاقَاتُهُ لَهُ مُطْلَقًا، لِصَیرُورَتِهِمَا بِالْمُلَاقَاةِ مَاءً وَاحِدًا، وَ لِأَنَّ الدَّفْعَةَ لَا یتَحَقَّقُ لَهَا مَعْنًی، لِتَعَذُّرِ الْحَقِیقِیةِ، وَ عَدَمِ الدَّلِیلِ عَلَی الْعُرْفِیةِ، وَ کذَا لَا یعْتَبَرُ مُمَازَجَتُهُ لَهُ، بَلْ یکفِی مُطْلَقُ الْمُلَاقَاةِ لِأَنَّ مُمَازَجَةَ جَمِیعِ الْأَجْزَاءِ لَا تَتَّفِقُ، وَ اعْتِبَارُ بَعْضِهَا دُونَ بَعْضٍ تَحَکمٌ، وَ الِاتِّحَادُ مَعَ الْمُلَاقَاةِ حَاصِلٌ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یشْمَلُ إطْلَاقَ الْمُلَاقَاةِ مَا لَوْ تَسَاوَی سَطْحَاهُمَا وَ اخْتَلَفَ، مَعَ عُلُوِّ الْمُطَهَّرِ عَلَی النَّجَسِ وَ عَدَمِهِ، وَ الْمُصَنِّفُ رَحِمَهُ اللَّهُ لَا یرَی الِاجْتِزَاءَ بِالْإِطْلَاقِ فِی بَاقِی کتُبِهِ، بَلْ یعْتَبِرُ الدَّفْعَةَ، وَ الْمُمَازَجَةَ، وَ عُلُوَّ الْمُطَهِّرِ، أَوْ مُسَاوَاتُهُ، وَ اعْتِبَارُ الْأَخِیرِ ظَاهِرٌ دُونَ الْأَوَّلَینِ إلَّا مَعَ عَدَمِ صِدْقِ الْوَحْدَةِ عُرْفًا</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Pr>
        <w:lastRenderedPageBreak/>
        <w:t>(</w:t>
      </w:r>
      <w:r w:rsidRPr="00634A8A">
        <w:rPr>
          <w:rFonts w:ascii="Times New Roman" w:eastAsia="Times New Roman" w:hAnsi="Times New Roman" w:cs="B Titr" w:hint="cs"/>
          <w:color w:val="800040"/>
          <w:sz w:val="29"/>
          <w:szCs w:val="29"/>
          <w:rtl/>
        </w:rPr>
        <w:t>وَالْکرُّ</w:t>
      </w:r>
      <w:r w:rsidRPr="00634A8A">
        <w:rPr>
          <w:rFonts w:ascii="Times New Roman" w:eastAsia="Times New Roman" w:hAnsi="Times New Roman" w:cs="B Titr" w:hint="cs"/>
          <w:color w:val="800040"/>
          <w:sz w:val="29"/>
          <w:szCs w:val="29"/>
        </w:rPr>
        <w:t>)</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tl/>
        </w:rPr>
        <w:t>وَالْکرُّ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الْمُعْتَبَرُ فِی الطَّهَارَةِ وَ عَدَمِ الِانْفِعَالِ بِالْمُلَاقَاةِ هُوَ: (أَلْفٌ وَ مِائَتَا رِطْلٍ) بِکسْرِ الرَّاءِ عَلَی الْأَفْصَحِ، وَ فَتْحِهَا عَلَی قِلَّةٍ (بِالْعِرَاقِی)، وَ قَدْرُهُ مِائَةٌ وَ ثَلَاثُونَ دِرْهَمًا عَلَی الْمَشْهُورِ فِیهِمَا، وَ بِالْمِسَاحَةِ مَا بَلَغَ مُکسِّرُهُ اثْنَینِ وَ أَرْبَعِینَ شِبْرًا وَ سَبْعَةَ أَثْمَانِ شِبْرٍ مُسْتَوِ الْحَلْقَةِ عَلَی الْمَشْهُورِ، وَ الْمُخْتَارُ عِنْدَ الْمُصَنِّفِ، و فی الاکتِفَاءِ بِسَبْعَةٍ وَ عِشْرِینَ قَوْلٌ قَوِی. (وَینْجُسُ) الْمَاءُ (الْقَلِیلُ) و هو مَا دُونَ الْکرِّ، (وَالْبِئْرُ) و هو مَجْمَعُ مَاءٍ نَابِعٍ مِنْ الْأَرْضِ لَا یتَعَدَّاهَا غَالِبًا، وَ لَا یخْرُجُ عَنْ مُسَمَّاهَا عُرْفًا (بِالْمُلَاقَاةِ) عَلَی الْمَشْهُورِ فِیهِمَا، بَلْ کادَ یکونُ إجْمَاعًا، (وَیطْهُرُ الْقَلِیلُ بِمَا ذُکرَ) و هو مُلَاقَاتُهُ الْکرَّ عَلَی الْوَجْهِ السَّابِقِ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کذَا یطْهُرُ بِمُلَاقَاةِ الْجَارِی مُسَاوِیا لَهُ أَوْ عَالِیا عَلَیهِ، و أن لَمْ یکنْ کرًّا عِنْدَ الْمُصَنِّفِ و من یقُولُ بِمَقَالَتِهِ فِیهِ، وَ بِوُقُوعِ الْغَیثِ عَلَیهِ إجْمَاعًا</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البئر</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البئر</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یطْهُرُ (الْبِئْرُ) بِمُطَهِّرٍ غَیرِهِ مُطْلَقًا، (وَبِنَزْحِ جَمِیعِهِ لِلْبَعِیرِ) و هو مِنْ الْإِبِلِ بِمَنْزِلَةِ الْإِنْسَانِ یشْمَلُ الذَّکرَ وَ الْأُنْثَی، الصَّغِیرَ وَ الْکبِیرَ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الْمُرَادُ مِنْ نَجَاسَتِهِ الْمُسْتَنِدَةِ إلَی مَوْتِهِ، (وَ) کذَا (الثَّوْرُ) قِیلَ: هُوَ ذَکرُ الْبَقَرِ، وَ الْأَوْلَی اعْتِبَارُ إطْلَاقِ اسْمِهِ عُرْفًا مَعَ ذَلِک، (وَالْخَمْرُ) قَلِیلُهُ وَ کثِیرُهُ، (وَالْمُسْکرُ الْمَائِعُ) بِالْأَصَالَةِ، (وَدَمُ الْحَدَثِ) و هو الدِّمَاءُ الثَّلَاثَةُ عَلَی الْمَشْهُورِ (وَالْفُقَاعُ) بِضَمِّ الْفَاءِ، وَ أَلْحَقَ بِهِ الْمُصَنِّفُ فِی الذِّکرَی عَصِیرَ الْعِنَبِ بَعْدَ اشْتِدَادِهِ بِالْغَلَیانِ قَبْلَ ذَهَابِ ثُلُثَیهِ، و هو بَعِیدٌ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لَمْ یذْکرْ هُنَا الْمَنِی مِمَّا لَهُ نَفْسٌ سَائِلَةٌ، وَ الْمَشْهُورُ فِیهِ ذَلِک، وَ بِهِ قَطَعَ الْمُصَنِّفُ فِی الْمُخْتَصَرَینِ، وَ نَسَبَهُ فِی الذِّکرَی إلَی الْمَشْهُورِ، مُعْتَرِفًا فِیهِ بِعَدَمِ النَّصِّ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لَعَلَّهُ السَّبَبُ فِی تَرْکهِ هُنَا، لَکنَّ دَمَ الْحَدَثِ کذَلِک، فَلَا وَجْهَ لِإِفْرَادِهِ، وَ إِیجَابِ الْجَمِیعِ </w:t>
      </w:r>
      <w:r w:rsidRPr="00634A8A">
        <w:rPr>
          <w:rFonts w:ascii="Times New Roman" w:eastAsia="Times New Roman" w:hAnsi="Times New Roman" w:cs="B Zar" w:hint="cs"/>
          <w:color w:val="000000"/>
          <w:sz w:val="36"/>
          <w:szCs w:val="36"/>
          <w:rtl/>
        </w:rPr>
        <w:lastRenderedPageBreak/>
        <w:t>لِمَا لَا نَصَّ فِیهِ یشْمَلُهُمَا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الظَّاهِرُ هُنَا حَصْرُ الْمَنْصُوصِ بِالْخُصُوصِ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(وَنَزْحُ کرٍّ لِلدَّابَّةِ) و هی الْفَرَسُ، (وَالْحِمَارِ وَ الْبَقَرَةِ)، وَ زَادَ فِی کتُبِهِ الثَّلَاثَةِ الْبَغْلَ، وَ الْمُرَادُ مِنْ نَجَاسَتِهَا الْمُسْتَنِدَةِ إلَی مَوْتِهَا، هَذَا هُوَ الْمَشْهُورُ وَ الْمَنْصُوصُ مِنْهَا مَعَ ضَعْفِ طَرِیقِهِ " الْحِمَارِ وَ الْبَغْلِ "، وَ غَایتُهُ أَنْ یجْبَرَ ضَعْفُهُ به عمل الْأَصْحَابِ، فَیبْقَی إلْحَاقُ الدَّابَّةِ وَ الْبَقَرَةِ بِمَا لَا نَصَّ فِیهِ أَوْلَی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(وَنَزْحُ سَبْعِینَ دَلْوًا مُعْتَادَةً) عَلَی تِلْک الْبِئْرِ، فَإِنْ اخْتَلَفَتْ فَالْأَغْلَبُ (لِلْإِنْسَانِ) أَی لِنَجَاسَتِهِ الْمُسْتَنِدَةِ إلَی مَوْتِهِ، سَوَاءٌ فِی ذَلِک الذَّکرُ وَ الْأُنْثَی وَ الصَّغِیرُ وَ الْکبِیرُ، وَ الْمُسْلِمُ وَ الْکافِرُ، إنْ لَمْ نُوجِبْ الْجَمِیعَ لِمَا لَا نَصَّ فِیهِ، وَ إِلَّا اخْتَصَّ بِالْمُسْلِمِ (وَخَمْسِینَ) دَلْوًا (لِلدَّمِ الْکثِیرِ) فِی نَفْسِهِ عَادَةً کدَمِ الشَّاةِ الْمَذْبُوحَةِ، غَیرَ الدِّمَاءِ الثَّلَاثَةِ لِمَا تَقَدَّمَ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إلْحَاقِ دَمِ نَجَسِ الْعَینِ بِهَا وَجْهُ مُخْرَجٌ، (وَالْعَذِرَةُ الرَّطْبَةُ) و هی فَضْلَةُ الْإِنْسَانِ، وَ الْمَرْوِی اعْتِبَارُ ذَوَبَانِهَا، و هو تَفْرِیقُ أَجْزَائِهَا، وَ شُیوعِهَا فِی الْمَاءِ، أَمَّا الرُّطُوبَةُ فَلَا نَصَّ عَلَی اعْتِبَارِهَا، لَکنْ ذَکرَهَا الشَّیخُ وَ تَبِعَهُ الْمُصَنِّفُ وَ جَمَاعَةٌ، وَ اکتَفَی فِی الدُّرُوسِ بِکلٍّ مِنْهُمَا، وَ کذَلِک تَعَینُ الْخَمْسِینَ، وَ الْمَرْوِی أَرْبَعُونَ، أَوْ خَمْسُونَ، و هو یقْتَضِی التَّخْییرَ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إِنْ کانَ اعْتِبَارُ الْأَکثَرِ أَحْوَطَ، أَوْ أَفْضَلَ (وَأَرْبَعِینَ) دَلْوًا (لِلثَّعْلَبِ وَ الْأَرْنَبِ وَ الشَّاةِ وَ الْخِنْزِیرِ وَ الْکلْبِ وَ الْهِرِّ وَ شِبْهُ ذَلِک) وَ الْمُرَادُ مِنْ نَجَاسَتِهِ الْمُسْتَنِدَةُ إلَی مَوْتِهِ کمَا مَرَّ، وَ الْمُسْتَنَدُ ضَعِیفٌ، وَ الشُّهْرَةُ جَابِرَةٌ عَلَی مَا زَعَمُوا (وَ) کذَا فِی (بَوْلِ الرَّجُلِ) سَنَدًا وَ شُهْرَةً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إِطْلَاقُ الرَّجُلِ یشْمَلُ الْمُسْلِمَ وَ الْکافِرَ، وَ تَخْرُجُ الْمَرْأَةُ وَ الْخُنْثَی، فَیلْحَقُ بَوْلُهُمَا بِمَا لَا نَصَّ فِیهِ، وَ کذَا بَوْلُ الصَّبِیةِ، أَمَّا الصَّبِی فَسَیأْتِی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قِیلَ فِیمَا لَا نَصَّ فِیهِ بِنَزْحِ ثَلَاثِینَ أَوْ أَرْبَعِینَ وَجَبَ فِی بَوْلِ الْخُنْثَی أَکثَرُ الْأَمْرَینِ مِنْهُ و من بَوْلِ الرَّجُلِ، مَعَ احْتِمَالِ الِاجْتِزَاءِ بِالْأَقَلِّ، لِلْأَصْلِ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نَزْحِ (ثَلَاثِینَ) دَلْوًا (لِمَاءِ الْمَطَرِ الْمُخَالِطِ لِلْبَوْلِ وَ الْعَذِرَةِ وَ خُرْءِ الْکلْبِ) فِی الْمَشْهُورِ، وَ الْمُسْتَنَدُ رِوَایةٌ مَجْهُولَةُ الرَّاوِی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إِیجَابُ خَمْسِینَ لَلْعَذِرَةِ، وَ أَرْبَعِینَ لِبَعْضِ الْأَبْوَالِ، وَ الْجَمِیعُ لِلْبَعْضِ کالْأَخِیرِ مُنْفَرِدًا لَا ینَافِی وُجُوبَ ثَلَاثِینَ لَهُ مُجْتَمِعًا مُخَالِطًا لِلْمَاءِ، لِأَنَّ مَبْنَی حُکمِ الْبِئْرِ عَلَی جَمْعِ الْمُخْتَلِفِ، وَ تَفْرِیقِ الْمُتَّفِقِ فَجَازَ إضْعَافُ مَاءِ الْمَطَرِ لِحُکمِهِ و أن لَمْ تَذْهَبْ أَعْیانُ هَذِهِ الْأَشْیاءِ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خَالَطَ أَحَدُهَا کفَتْ الثَّلَاثُونَ إنْ لَمْ یکنْ لَهُ مُقَدَّرٌ، أَوْ کانَ و هو أَکثَرُ، أَوْ مُسَاوٍ و لو کانَ أَقَلَّ اُقْتُصِرَ عَلَیهِ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أَطْلَقَ الْمُصَنِّفُ أَنَّ حُکمَ بَعْضِهَا کالْکلِّ، و غیرهُ بِأَنَّ الْحُکمَ مُعَلَّقٌ بِالْجَمِیعِ، فَیجِبُ لِغَیرِهِ مُقَدَّرُهُ، أَوْ الْجَمِیعُ، وَ التَّفْصِیلُ أَجْوَدُ، (وَنَزْحُ عَشْرِ) دِلَاءٍ (لِیابِسِ الْعَذِرَةِ) و هو غَیرُ ذَائِبِهَا، أَوْ رَطَبِهَا أَوْ هُمَا عَلَی الْأَقْوَالِ، (وَقَلِیلُ الدَّمِ) کدَمِ الدَّجَاجَةِ الْمَذْبُوحَةِ فِی الْمَشْهُورِ وَ الْمَرْوِی دِلَاءٌ یسِیرَةٌ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فُسِّرَتْ بِالْعَشْرِ لِأَنَّهُ أَکثَرُ عَدَدٍ یضَافُ إلَی هَذَا الْجَمْعِ، أَوْ لِأَنَّهُ أَقَلُّ جَمْعِ الْکثْرَةِ، وَ فِیهِمَا نَظَرٌ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نَزْحُ (سَبْعِ) دِلَاءٍ (لِلطَّیرِ) و هو الْحَمَامَةُ فَمَا فَوْقَهَا، أَی لِنَجَاسَةِ مَوْتِهِ (وَالْفَأْرَةُ مَعَ انْتِفَاخِهَا) فِی الْمَشْهُورِ وَ الْمَرْوِی، و أن ضَعُفَ اعْتِبَارُ تَفَسُّخِهَا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(وَبَوْلُ الصَّبِی) و هو الذَّکرُ الَّذِی زَادَ سِنُّهُ عَنْ حَوْلَینِ و لم یبْلُغْ الْحُلُمَ، وَ فِی حُکمِهِ الرَّضِیعُ الَّذِی یغْلِبُ أَکلُهُ عَلَی رَضَاعِهِ، أَوْ یسَاوِیهِ (وَغُسْلُ الْجُنُبِ) الْخَالِی بَدَنُهُ مِنْ نَجَاسَةٍ عَینِیةٍ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مُقْتَضَی النَّصِّ نَجَاسَةُ الْمَاءِ بِذَلِک لَا سَلْبَ الطَّهُورِیةِ، و علی هَذَا فَإِنْ اغْتَسَلَ مُرْتَمِسًا طَهُرَ بَدَنُهُ مِنْ الْحَدَثِ، وَ نَجِسَ بِالْخُبْثِ</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إِنْ اغْتَسَلَ مُرَتَّبًا فَفِی نَجَاسَةِ الْمَاءِ بَعْدَ غَسْلِ الْجُزْءِ الْأَوَّلِ مَعَ اتِّصَالِهِ بِهِ، أَوْ وُصُولِ الْمَاءِ إلَیهِ، أَوْ تَوَقُّفِهِ عَلَی إکمَالِ الْغُسْلِ وَ جْهَانِ وَ لَا یلْحَقُ بِالْجُنُبِ غَیرُهُ مِمَّنْ یجِبُ عَلَیهِ الْغُسْلُ عَمَلًا بِالْأَصْلِ مَعَ احْتِمَالِهِ، (وَخُرُوجُ الْکلْبِ) مِنْ مَاءِ الْبِئْرِ (حَیا)، وَ لَا یلْحَقُ بِهِ الْخِنْزِیرُ بَلْ بِمَا لَا نَصَّ فِیهِ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(وَنَزْحُ خَمْسٍ لِذَرْقِ الدَّجَاجِ) مُثَلَّثُ الدَّالِ فِی الْمَشْهُورِ، وَ لَا نَصَّ عَلَیهِ ظَاهِرًا، فَیجِبُ </w:t>
      </w:r>
      <w:r w:rsidRPr="00634A8A">
        <w:rPr>
          <w:rFonts w:ascii="Times New Roman" w:eastAsia="Times New Roman" w:hAnsi="Times New Roman" w:cs="B Zar" w:hint="cs"/>
          <w:color w:val="000000"/>
          <w:sz w:val="36"/>
          <w:szCs w:val="36"/>
          <w:rtl/>
        </w:rPr>
        <w:lastRenderedPageBreak/>
        <w:t>تَقْییدُهُ بِالْجَلَّالِ کمَا صَنَعَ الْمُصَنِّفُ فِی الْبَیانِ لِیکونَ نَجِسًا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یحْتَمِلُ حِینَئِذٍ وُجُوبُ نَزْحِ الْجَمِیعِ إلْحَاقًا لَهُ بِمَا لَا نَصَّ فِیهِ إنْ لَمْ یثْبُتْ الْإِجْمَاعُ عَلَی خِلَافِهِ، وَ عَشْرٍ إدْخَالًا لَهُ فِی الْعَذِرَةِ، وَ الْخَمْسُ لِلْإِجْمَاعِ عَلَی عَدَمِ الزَّائِدِ إنْ تَمَّ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الدُّرُوسِ صَرَّحَ بِإِرَادَةِ الْعُمُومِ کمَا هُنَا، وَ جَعَلَ التَّخْصِیصَ بِالْجَلَّالِ قَوْلًا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(وَثَلَاثِ) دِلَاءٍ (لِلْفَأْرَةِ) مَعَ عَدَمِ الْوَصْفِ (وَالْحَیةِ) عَلَی الْمَشْهُورِ وَ الْأَخْذُ فِیهَا ضَعِیفٌ، وَ عُلِّلَ بِأَنَّ لَهَا نَفْسًا فَتَکونُ مِیتَتُهَا نَجِسَةً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فِیهِ مَعَ الشَّک فِی ذَلِک عَدَمُ اسْتِلْزَامِهِ لِلْمُدَّعِی (وَ) أَلْحَقَ بِهَا (الْوَزَغَةَ) بِالتَّحْرِیک وَ لَا شَاهِدَ لَهُ کمَا اعْتَرَفَ بِهِ الْمُصَنِّفُ فِی غَیرِ الْبَیانِ، وَ قَطَعَ بِالْحُکمِ فِیهِ کمَا هُنَا (وَ) أَلْحَقَ بِهَا (الْعَقْرَبَ)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رُبَّمَا قِیلَ بِالِاسْتِحْبَابِ لِعَدَمِ النَّجَاسَةِ، وَ لَعَلَّهُ لِدَفْعِ وَ هْمِ السُّمِّ (وَدَلْوٍ لِعُصْفُورٍ) بِضَمِّ عَینِهِ و هو مَا دُونَ الْحَمَامَةِ سَوَاءٌ کانَ مَأْکولَ اللَّحْمِ أَمْ 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أَلْحَقَ بِهِ الْمُصَنِّفُ فِی الثَّلَاثَةِ بَوْلَ الرَّضِیع قَبْلَ اغْتِذَائِهِ بِالطَّعَامِ فِی الْحَوْلَینِ، وَ قَیدَهُ فِی الْبَیانِ بِابْنِ الْمُسْلِمِ و إنّما تَرَکهُ هُنَا لِعَدَمِ النَّصِّ مَعَ أَنَّهُ فِی الشُّهْرَةِ کغَیرِهِ مِمَّا سَبَقَ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اعْلَمْ أَنَّ أَکثَرَ مُسْتَنِدِ هَذِهِ الْمُقَدَّرَاتِ ضَعِیفٌ لَکنَّ الْعَمَلَ بِهِ مَشْهُورٌ بَلْ لَا قَائِلَ بِغَیرِهِ عَلَی تَقْدِیرِ الْقَوْلِ بِالنَّجَاسَةِ، فَإِنَّ اللَّازِمَ مِنْ إطْرَاحِهِ کوْنُهُ مِمَّا لَا نَصَّ فِیهِ. (وَیجِبُ التَّرَاوُحُ بِأَرْبَعَةِ) رِجَالٍ کلُّ اثْنَینِ مِنْهُمَا یرِیحَانِ الْآخَرَینِ (یوْمًا) کامِلًا مِنْ أَوَّلِ النَّهَارِ إلَی اللَّیلِ، سَوَاءٌ فِی ذَلِک الطَّوِیلُ وَ الْقَصِیرُ (عِنْدَ) تَعَذُّرِ نَزْحِ الْجَمِیعِ بِسَبَبِ (الْغَزَارَةِ) الْمَانِعَةِ مِنْ نَزْحِهِ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(وَوُجُوبُ نَزْحِ الْجَمِیعِ) لِأَحَدِ الْأَسْبَابِ الْمُتَقَدِّمَةِ، وَ لَا بُدَّ مِنْ إدْخَالِ جُزْءٍ مِنْ اللَّیلِ مُتَقَدِّمًا وَ مُتَأَخِّرًا مِنْ بَابِ الْمُقَدَّمَةِ، وَ تَهْیئَةِ الْأَسْبَابِ قَبْلَ ذَلِک وَ لَا یجْزِی مِقْدَارُ الْیوْمِ مِنْ اللَّیلِ، وَ الْمُلَفَّقُ مِنْهُمَا، وَ یجْزِی مَا زَادَ عَنْ الْأَرْبَعَةِ دُونَ مَا نَقَصَ و أن نَهَضَ بِعَمَلِهَا، وَ یجُوزُ لَهُمْ الصَّلَاةُ جَمَاعَةً لَا جَمِیعًا بِدُونِهَا وَ لَا الْأَکلُ کذَلِک، وَ نَبَّهَ بِإِلْحَاقِ التَّاءِ لِلْأَرْبَعَةِ عَلَی عَدَمِ إجْزَاءِ غَیرِ الذُّکورِ و لکن لَمْ یدُلَّ عَلَی اعْتِبَارِ الرِّجَالِ، و قد صَرَّحَ الْمُصَنِّفُ فِی غَیرِ </w:t>
      </w:r>
      <w:r w:rsidRPr="00634A8A">
        <w:rPr>
          <w:rFonts w:ascii="Times New Roman" w:eastAsia="Times New Roman" w:hAnsi="Times New Roman" w:cs="B Zar" w:hint="cs"/>
          <w:color w:val="000000"/>
          <w:sz w:val="36"/>
          <w:szCs w:val="36"/>
          <w:rtl/>
        </w:rPr>
        <w:lastRenderedPageBreak/>
        <w:t>الْکتَابِ بِاعْتِبَارِهِ و هو حَسَنٌ، عَمَلًا بِمَفْهُومِ الْقَوْمِ فِی النَّصِّ خِلَافًا لِلْمُحَقِّقِ حَیثُ اجْتَزَأَ بِالنِّسَاءِ وَ الصِّبْیان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(وَلَوْ تَغَیرَ مَاءُ الْبِئْرِ بِوُقُوعِ) نَجَاسَةٍ لَهَا مُقَدَّرٌ (جُمِعَ بَینَ الْمُقَدَّرِ وَ زَوَالِ التَّغَیرِ) بِمَعْنَی وُجُوبِ أَکثَرِ الْأَمْرَینِ، جَمْعًا بَینَ النُّصُوصِ وَ زَوَالِ التَّغَیرِ الْمُعْتَبَرِ فِی طَهَارَةِ مَا لَا ینْفَعِلُ کثِیرُهُ فَهُنَا أَوْلَی، و لو لَمْ یکنْ لَهَا مُقَدَّرٌ فَفِی الِاکتِفَاءِ بِمُزِیلِ التَّغَیرِ، أَوْ وُجُوبِ نَزْحِ الْجَمِیعِ، وَ التَّرَاوُحِ مَعَ تَعَذُّرِهِ قَوْلَانِ: أَجْوَدُهُمَا الثَّانِی، و لو أَوْجَبْنَا فِیهِ ثَلَاثِینَ أَوْ أَرْبَعِینَ اُعْتُبِرَ أَکثَرُ الْأَمْرَینِ فِیهِ أَیضًا</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Pr>
        <w:t>(</w:t>
      </w:r>
      <w:r w:rsidRPr="00634A8A">
        <w:rPr>
          <w:rFonts w:ascii="Times New Roman" w:eastAsia="Times New Roman" w:hAnsi="Times New Roman" w:cs="B Titr" w:hint="cs"/>
          <w:color w:val="800040"/>
          <w:sz w:val="29"/>
          <w:szCs w:val="29"/>
          <w:rtl/>
        </w:rPr>
        <w:t>مسائل</w:t>
      </w:r>
      <w:r w:rsidRPr="00634A8A">
        <w:rPr>
          <w:rFonts w:ascii="Times New Roman" w:eastAsia="Times New Roman" w:hAnsi="Times New Roman" w:cs="B Titr" w:hint="cs"/>
          <w:color w:val="800040"/>
          <w:sz w:val="29"/>
          <w:szCs w:val="29"/>
        </w:rPr>
        <w:t>)</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tl/>
        </w:rPr>
        <w:t>مسائل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مَسَائِلُ الْأُولَی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(الْمَاءُ الْمُضَافُ مَا) أَی: الشَّیءُ الَّذِی (لَا یصْدُقُ عَلَیهِ اسْمُ الْمَاءِ بِإِطْلَاقِهِ) مَعَ صِدْقِهِ عَلَیهِ مَعَ الْقَیدِ کالْمُعْتَصَرِ مِنْ الْأَجْسَامِ، وَ الْمُمْتَزَجِ بِهَا مَزْجًا یسْلُبُهُ الْإِطْلَاقَ کالْإِمْرَاقِ، دُونَ الْمُمْتَزِجِ عَلَی وَجْهٍ لَا یسْلُبُهُ الِاسْمَ، و أن تَغَیرَ لَوْنُهُ کالْمُمْتَزَجِ بِالتُّرَابِ، أَوْ طَعْمُهُ کالْمُمْتَزَجِ بِالْمِلْحِ، و أن أُضِیفَ إلَیهِمَا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(وَهُوَ) أَی الْمَاءُ الْمُضَافُ (طَاهِرٌ) فِی ذَاتِهِ بِحَسَبِ الْأَصْلِ (غَیرُ مُطَهِّرٍ) لِغَیرِهِ (مُطْلَقًا) مِنْ حَدَثٍ، وَ لَا خَبَثٍ اخْتِیارًا وَ اضْطِرَارًا (عَلَی) الْقَوْلِ (الْأَصَحِّ)، وَ مُقَابِلُهُ قَوْلُ الصَّدُوقِ بِجَوَازِ الْوُضُوءِ وَ غُسْلِ الْجَنَابَةِ بِمَاءِ الْوَرْدِ، اسْتِنَادًا إلَی رِوَایةٍ مَرْدُودَةٍ، و قول الْمُرْتَضَی بِرَفْعِهِ - مُطْلَقًا - الْخَبَثَ</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(وَینْجُسُ) الْمُضَافُ و أن کثُرَ بِالِاتِّصَالِ (بِالنَّجَسِ) إجْمَاعًا، (وَطُهْرُهُ إذَا صَارَ) مَاءً (مُطْلَقًا) مَعَ اتِّصَالِهِ بِالْکثِیرِ الْمُطْلَقِ لَا مُطْلَقًا (عَلَی) الْقَوْلِ (الْأَصَحِّ)، وَ مُقَابِلُهُ طُهْرُهُ بِأَغْلَبِیةِ الْکثِیرِ الْمُطْلَقِ عَلَیهِ وَ زَوَالِ أَوْصَافِهِ، وَ طُهْرُهُ بِمُطْلَقِ الِاتِّصَالِ بِهِ و أن بَقِی الِاسْمُ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یدْفَعُهُمَا مَعَ أَصَالَةِ بَقَاءِ النَّجَاسَةِ أَنَّ الْمُطَهِّرَ لِغَیرِ الْمَاءِ شَرْطُهُ وُصُولُ الْمَاءِ إلَی کلِّ جُزْءٍ </w:t>
      </w:r>
      <w:r w:rsidRPr="00634A8A">
        <w:rPr>
          <w:rFonts w:ascii="Times New Roman" w:eastAsia="Times New Roman" w:hAnsi="Times New Roman" w:cs="B Zar" w:hint="cs"/>
          <w:color w:val="000000"/>
          <w:sz w:val="36"/>
          <w:szCs w:val="36"/>
          <w:rtl/>
        </w:rPr>
        <w:lastRenderedPageBreak/>
        <w:t>مِنْ النَّجَسِ، و ما دَامَ مُضَافًا لَا یتَصَوَّرُ وُصُولُ الْمَاءِ إلَی جَمِیعِ أَجْزَائِهِ النَّجِسَةِ، وَ إِلَّا لَمَا بَقِی کذَلِک، وَ سَیأْتِی لَهُ تَحْقِیقٌ آخَرُ فِی بَابِ الْأَطْعِمَةِ. (وَالسُّؤْرُ) و هو الْمَاءُ الْقَلِیلُ الَّذِی بَاشَرَهُ جِسْمُ حَیوَانٍ (تَابِعٌ لِلْحَیوَانِ الَّذِی بَاشَرَهُ) فِی الطَّهَارَةِ وَ النَّجَاسَةِ وَ الْکرَاهَةِ، (وَیکرَهُ سُؤْرُ الْجَلَّالِ) و هو الْمُغْتَذِی بِعَذِرَةِ الْإِنْسَانِ مَحْضًا إلَی أَنْ ینْبُتَ عَلَیهَا لَحْمُهُ، وَ اشْتَدَّ عَظْمُهُ، أَوْ سُمِّی فِی الْعُرْفِ جَلَّالًا قَبْلَ أَنْ یسْتَبْرَأَ بِمَا یزِیلُ الْجَلَلَ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(وَآکلُ الْجِیفِ مَعَ الْخُلُوِّ) أَی خُلُوِّ مَوْضِعِ الْمُلَاقَاةِ لِلْمَاءِ (عَنْ النَّجَاسَةِ) وَ سُؤْرُ (الْحَائِضِ الْمُتَّهَمَةِ) بِعَدَمِ التَّنَزُّهِ عَنْ النَّجَاسَةِ، وَ أَلْحَقَ بِهَا الْمُصَنِّفُ فِی الْبَیانِ کلَّ مُتَّهَمٍ بِهَا و هو حَسَنٌ، (وَسُؤْرُ الْبَغْلِ وَ الْحِمَارِ) وَ هُمَا دَاخِلَانِ فِی تَبَعِیتِهِ لِلْحَیوَانِ فِی الْکرَاهِیةِ، و إنّما خَصَّهُمَا لِتَأَکدِ الْکرَاهَةِ فِیهِمَا، (وَسُؤْرُ الْفَأْرَةِ وَ الْحَیةِ)، و کلّ مَا لَا یؤْکلُ لَحْمُهُ إلَّا الْهِرَّ، (وَوَلَدِ الزِّنَا) قَبْلَ بُلُوغِهِ، أَوْ بَعْدَهُ مَعَ إظْهَارِهِ لِلْإِسْلَامِ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الثَّانِیةُ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 </w:t>
      </w:r>
      <w:r w:rsidRPr="00634A8A">
        <w:rPr>
          <w:rFonts w:ascii="Times New Roman" w:eastAsia="Times New Roman" w:hAnsi="Times New Roman" w:cs="B Zar" w:hint="cs"/>
          <w:color w:val="000000"/>
          <w:sz w:val="36"/>
          <w:szCs w:val="36"/>
          <w:rtl/>
        </w:rPr>
        <w:t>(یسْتَحَبُّ، التَّبَاعُدُ بَینَ الْبِئْرِ وَ الْبَالُوعَةِ) الَّتِی یرْمَی فِیهَا مَاءُ النَّزْحِ (بِخَمْسِ أَذْرُعٍ فِی) الْأَرْضِ (الصُّلْبَةِ) بِضَمِّ الصَّادِ وَ سُکونِ اللَّامِ، (أَوْ تَحْتِیةِ) قَرَارِ (الْبَالُوعَةِ) عَنْ قَرَارِ الْبِئْرِ، (وَإِلَّا یکنْ) کذَلِک بِأَنْ کانَتْ الْأَرْضُ رَخْوَةً وَ الْبَالُوعَةُ مُسَاوِیةً لِلْبِئْرِ قَرَارًا، أَوْ مُرْتَفِعَةً عَنْهُ (فَسَبْعُ) أَذْرُعٍ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صُوَرُ الْمَسْأَلَةِ عَلَی هَذَا التَّقْدِیرِ سِتٌّ یسْتَحَبُّ التَّبَاعُدُ فِی أَرْبَعٍ مِنْهَا بِخَمْسٍ، و هی الصُّلْبَةُ مُطْلَقًا وَ الرَّخْوَةِ مَعَ تَحْتِیةِ الْبَالُوعَةِ، وَ بِسَبْعٍ فِی صُورَتَینِ وَ هُمَا مُسَاوَاتُهُمَا، وَ ارْتِفَاعُ الْبَالُوعَةِ فِی الْأَرْضِ الرَّخْوَةِ، وَ فِی حُکمِ الْفَوْقِیةِ الْمَحْسُوسَةِ الْفَوْقِیةُ بِالْجِهَةِ بِأَنْ یکونَ الْبِئْرُ فِی جِهَةِ الشَّمَالِ، فَیکفِی الْخَمْسُ مَعَ رَخَاوَةِ الْأَرْضِ و أن اسْتَوَی الْقَرَارَانِ، لِمَا وَرَدَ مِنْ أَنَّ " مَجَارِی الْعُیونِ مَعَ مَهَبِّ الشَّمَالِ</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(وَلَا ینْجُسُ) الْبِئْرُ (بِهَا) أَی بِالْبَالُوعَةِ و أن (تَقَارَبَتَا إلَّا مَعَ الْعِلْمِ بِالِاتِّصَالِ) أَی اتِّصَالِ مَا بِهَا مِنْ النَّجَسِ بِمَاءِ الْبِئْرِ، لِأَصَالَةِ الطَّهَارَةِ وَ عَدَمِ الِاتِّصَالِ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الثَّالِثَةُ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 xml:space="preserve">- </w:t>
      </w:r>
      <w:r w:rsidRPr="00634A8A">
        <w:rPr>
          <w:rFonts w:ascii="Times New Roman" w:eastAsia="Times New Roman" w:hAnsi="Times New Roman" w:cs="B Zar" w:hint="cs"/>
          <w:color w:val="000000"/>
          <w:sz w:val="36"/>
          <w:szCs w:val="36"/>
          <w:rtl/>
        </w:rPr>
        <w:t>(النَّجَاسَةُ) أَی جِنْسُهَا (عَشْرَةٌ: الْبَوْلُ، وَ الْغَائِطُ مِنْ غَیرِ الْمَأْکولِ) لَحْمُهُ بِالْأَصْلِ، أَوْ الْعَارِضِ (ذِی النَّفْسِ) أَی الدَّمِ الْقَوِی الَّذِی یخْرُجُ مِنْ الْعِرْقِ عِنْدَ قَطْعِهِ، (وَالدَّمُ وَ الْمَنِی مِنْ ذِی النَّفْسِ) آدَمِیا کانَ أَمْ غَیرَهُ، بَرِّیا أَمْ بَحْرِیا، (وَإِنْ أُکلَ لَحْمُهُ، وَ الْمَیتَةُ مِنْهُ) أَی مِنْ ذِی النَّفْسِ و أن أُکلَ، (وَالْکلْبُ وَ الْخِنْزِیرُ) الْبَرِّیانِ، وَ أَجْزَاؤُهُمَا و أن لَمْ تَحِلَّهَا الْحَیاةُ، و ما تَوَلَّدَ مِنْهُمَا و أن بَاینَهُمَا فِی الِاسْمِ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الْمُتَوَلَّدُ مِنْ أَحَدِهِمَا وَ طَاهِرٌ فَإِنَّهُ یتْبَعُ فِی الْحُکمِ الِاسْمَ و لو لِغَیرِهِمَا، فَإِنْ انْتَفَی الْمُمَاثِلُ فَالْأَقْوَی طَهَارَتُهُ و أن حَرُمَ لَحْمُهُ، لِلْأَصْلِ فِیهِمَا (وَالْکافِرُ) أَصْلِیا، وَ مُرْتَدًّا و أن انْتَحَلَ الْإِسْلَامَ مَعَ جَحْدِهِ لِبَعْضِ ضَرُورِیاتِهِ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ضَابِطُهُ: مَنْ أَنْکرَ الْإِلَهِیةَ، أَوْ الرِّسَالَةَ، أَوْ بَعْضَ مَا عُلِمَ ثُبُوتُهُ مِنْ الدِّینِ ضَرُورَةً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(وَالْمُسْکرُ) الْمَائِعُ بِالْأَصَالَةِ، (وَالْفُقَّاعُ) بِضَمِّ الْفَاءِ، وَ الْأَصْلُ فِیهِ أَنْ یتَّخَذَ مِنْ مَاءِ الشَّعِیرِ، لَکنْ لَمَّا وَرَدَ الْحُکمُ فِیهِ مُعَلَّقًا عَلَی التَّسْمِیةِ ثَبَتَ لِمَا أَطْلَقَ عَلَیهِ اسْمُهُ مَعَ حُصُولِ خَاصِّیتِهِ، أَوْ اشْتِبَاهِ حَالِهِ و لم یذْکرْ الْمُصَنِّفُ هُنَا مِنْ النَّجَاسَاتِ الْعَصِیرَ الْعِنَبِی إذَا غَلَا وَ اشْتَدَّ و لم یذْهَبْ ثُلُثَاهُ، لِعَدَمِ وُقُوفِهِ عَلَی دَلِیلٍ یقْتَضِی نَجَاسَتَهُ کمَا اعْتَرَفَ بِهِ فِی الذِّکرَی وَ الْبَیانِ لَکنْ سَیأْتِی أَنَّ ذَهَابَ ثُلُثَیهِ مُطَهِّرٌ، و هو یدُلُّ عَلَی حُکمِهِ بِتَنَجُّسِهِ فَلَا عُذْرَ فِی تَرْکهِ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کوْنُهُ فِی حُکمِ الْمُسْکرِ کمَا ذَکرَهُ فِی بَعْضِ کتُبِهِ لَا یقْتَضِی دُخُولَهُ فِیهِ حَیثُ أُطْلِقَ، و أن دَخَلَ فِی حُکمِهِ حَیثُ یذْکرُ (وَهَذِهِ) النَّجَاسَاتُ الْعَشْرُ (یجِبُ إزَالَتُهَا) لِأَجْلِ الصَّلَاةِ (عَنْ الثَّوْبِ وَ الْبَدَنِ)، وَ مَسْجِدِ الْجَبْهَةِ، وَ عَنْ الْأَوَانِی لِاسْتِعْمَالِهَا فِیمَا یتَوَقَّفُ عَلَی طَهَارَتِهَا، وَ عَنْ الْمَسَاجِدِ، وَ الضَّرَائِحِ الْمُقَدَّسَةِ، وَ الْمَصَاحِفِ الْمُشَرَّفَةِ (وَعُفِی) فِی الثَّوْبِ وَ الْبَدَنِ (عَنْ دَمِ الْجُرْحِ وَ الْقُرْحِ مَعَ السَّیلَانِ) دَائِمًا أَوْ فِی وَقْتٍ لَا یسَعُ زَمَنُ فَوَاتِهِ الصَّلَاةَ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لَوْ انْقَطَعَ وَقْتًا یسَعُهَا فَقَدْ اسْتَقْرَبَ الْمُصَنِّفُ " رَحِمَهُ اللَّهُ " فِی الذِّکرَی وُجُوبَ الْإِزَالَةِ لِانْتِفَاءِ الضَّرَرِ، وَ اَلَّذِی یسْتَفَادُ مِنْ الْأَخْبَارِ عَدَمُ الْوُجُوبِ مُطْلَقًا حَتَّی یبْرَأَ، و هو قَوِی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(وَعَنْ دُونِ الدِّرْهَمِ الْبَغْلِی) سَعَةً، وَ قُدِّرَ بِسَعَةِ أَخْمُصْ الرَّاحَةِ، بِعَقْدِ الْإِبْهَامِ الْعُلْیا، وَ بِعَقْدِ السَّبَّابَةِ وَ لَا مُنَافَاةَ، لِأَنَّ مِثْلَ هَذَا الِاخْتِلَافِ یتَّفِقُ فِی الدَّرَاهِمِ بِضَرْبِ وَاحِدٍ، و إنّما یغْتَفَرُ هَذَا </w:t>
      </w:r>
      <w:r w:rsidRPr="00634A8A">
        <w:rPr>
          <w:rFonts w:ascii="Times New Roman" w:eastAsia="Times New Roman" w:hAnsi="Times New Roman" w:cs="B Zar" w:hint="cs"/>
          <w:color w:val="000000"/>
          <w:sz w:val="36"/>
          <w:szCs w:val="36"/>
          <w:rtl/>
        </w:rPr>
        <w:lastRenderedPageBreak/>
        <w:t>الْمِقْدَارُ (مِنْ) الدَّمِ (غَیرِ) الدِّمَاءِ (الثَّلَاثَةِ)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أَلْحَقَ بِهَا بَعْضُ الْأَصْحَابِ دَمَ نَجَسِ الْعَینِ لِتَضَاعُفِ النَّجَاسَةِ، وَ لَا نَصَّ فِیهِ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قَضِیةُ الْأَصْلِ تَقْتَضِی دُخُولَهُ فِی الْعُمُومِ وَ الْعَفْوُ عَنْ هَذَا الْمِقْدَارِ مَعَ اجْتِمَاعِهِ مَوْضِعُ وِفَاقٍ، وَ مَعَ تَفَرُّقِهِ أَقْوَالٌ: أَجْوَدُهَا إلْحَاقُهُ بِالْمُجْتَمَعِ، وَ یکفِی فِی الزَّائِدِ عَنْ الْمَعْفُوِّ عَنْهُ إزَالَةُ الزَّائِدِ خَاصَّةً. وَ الثَّوْبُ وَ الْبَدَنُ یضَمُّ بَعْضُهُمَا إلَی بَعْضٍ عَلَی أَصَحِّ الْقَوْلَینِ و لو أَصَابَ الدَّمَ وَجْهَی الثَّوْبِ فَإِنْ تَفَشَّی مِنْ جَانِبٍ إلَی آخَرَ فَوَاحِدٌ وَ إِلَّا فَاثْنَانِ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اعْتَبَرَ الْمُصَنِّفُ فِی الذِّکرَی فِی الْوَحْدَةِ مَعَ التَّفَشِّی رِقَّةَ الثَّوْبِ، وَ إِلَّا تَعَدَّدَ، و لو أَصَابَهُ مَائِعٌ طَاهِرٌ، فَفِی بَقَاءِ الْعَفْوِ عَنْهُ وَ عَدَمِهِ قَوْلَانِ لِلْمُصَنِّفِ فِی الذِّکرَی وَ الْبَیانِ، أَجْوَدُهُمَا الْأَوَّلُ نَعَمْ یعْتَبَرُ التَّقْدِیرُ بِهِمَا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بَقِی مِمَّا یعْفَی عَنْ نَجَاسَتِهِ شَیئَانِ: أَحَدُهُمَا ثَوْبُ الْمُرَبِّیةِ لِلْوَلَدِ، وَ الثَّانِی مَا لَا یتِمُّ صَلَاةُ الرَّجُلِ فِیهِ وَحْدَهُ لِکوْنِهِ لَا یسْتُرُ عَوْرَتَیهِ، وَ سَیأْتِی حُکمُ الْأَوَّلِ فِی لِبَاسِ الْمُصَلِّی، و أمّا الثَّانِی فَلَمْ یذْکرْهُ لِأَنَّهُ لَا یتَعَلَّقُ بِبَدَنِ الْمُصَلِّی، وَ لَا ثَوْبِهِ الَّذِی هُوَ شَرْطٌ فِی الصَّلَاةِ مَعَ مُرَاعَاةِ الِاخْتِصَارِ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(وَیغْسِلُ الثَّوْبَ مَرَّتَینِ بَینَهُمَا عَصْرٌ) و هو کبْسُ الثَّوْبِ بِالْمُعْتَادِ لِإِخْرَاجِ الْمَاءِ الْمَغْسُولِ بِهِ، وَ کذَا یعْتَبَرُ الْعَصْرُ بَعْدَهُمَا، وَ لَا وَجْهَ لِتَرْکهِ وَ التَّثْنِیةُ مَنْصُوصَةٌ فِی الْبَوْلِ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حَمَلَ الْمُصَنِّفُ غَیرَهُ عَلَیهِ، مِنْ بَابِ مَفْهُومِ الْمُوَافَقَةِ، لِأَنَّ غَیرَهُ أَشَدُّ نَجَاسَةً، و هو مَمْنُوعٌ، بَلْ هِی إمَّا مُسَاوِیةٌ أَوْ أَضْعَفُ حُکمًا، و من ثَمَّ عُفِی عَنْ قَلِیلِ الدَّمِ دُونَهُ، فَالِاکتِفَاءُ بِالْمَرَّةِ فِی غَیرِ الْبَوْلِ أَقْوَی عَمَلًا بِإِطْلَاقِ الْأَمْرِ، و هو اخْتِیارُ الْمُصَنِّفِ فِی الْبَیانِ جَزْمًا، و فی الذِّکرَی وَ الدُّرُوسِ بِضَرْبٍ مِنْ التَّرَدُّدِ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یسْتَثْنَی مِنْ ذَلِک بَوْلُ الرَّضِیعِ فَلَا یجِبُ عَصْرُهُ، وَ لَا تَعَدُّدُ غَسْلِهِ وَ هُمَا ثَابِتَانِ فِی غَیرِهِ، (إلَّا فِی الْکثِیرِ وَ الْجَارِی) بِنَاءً عَلَی عَدَمِ اعْتِبَارِ کثْرَتِهِ فَیسْقُطَانِ فِیهِمَا، وَ یکتَفِی بِمُجَرَّدِ وَضْعِهِ فِیهِمَا مَعَ إصَابَةِ الْمَاءِ لِمَحَلِّ النَّجَاسَةِ، وَ زَوَالِ عَینِهَا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(وَیصَبُّ عَلَی الْبَدَنِ مَرَّتَینِ فِی غَیرِهِمَا) بِنَاءً عَلَی اعْتِبَارِ التَّعَدُّدِ مُطْلَقًا وَ کذَا مَا أَشْبَهَ الْبَدَنَ </w:t>
      </w:r>
      <w:r w:rsidRPr="00634A8A">
        <w:rPr>
          <w:rFonts w:ascii="Times New Roman" w:eastAsia="Times New Roman" w:hAnsi="Times New Roman" w:cs="B Zar" w:hint="cs"/>
          <w:color w:val="000000"/>
          <w:sz w:val="36"/>
          <w:szCs w:val="36"/>
          <w:rtl/>
        </w:rPr>
        <w:lastRenderedPageBreak/>
        <w:t>مِمَّا تَنْفَصِلُ الْغُسَالَةُ عَنْهُ بِسُهُولَةٍ کالْحَجَرِ وَ الْخَشَبِ. (وَ) کذَا (الْإِنَاءُ)، وَ یزِیدُ أَنَّهُ یکفِی صَبُّ الْمَاءِ فِیهِ بِحَیثُ یصِیبُ النَّجِسَ وَ إِفْرَاغُهُ مِنْهُ و لو بِآلَةٍ لَا تَعُودُ إلَیهِ ثَانِیا إلَّا طَاهِرَةً سَوَاءٌ فِی الْمُثْبَتِ و غیرهِ، و ما یشُقُّ قَلْعُهُ و غیرهُ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(فَإِنْ وَلَغَ فِیهِ) أَی فِی الْإِنَاءِ (کلْبٌ) بِأَنْ شَرِبَ مِمَّا فِیهِ بِلِسَانِهِ (قُدِّمَ عَلَیهِمَا) أَی عَلَی الْغَسْلَتَینِ بِالْمَاءِ (مَسْحُهُ بِالتُّرَابِ) الطَّاهِرِ دُونَ غَیرِهِ مِمَّا أَشْبَهَهُ، و أن تَعَذَّرَ أَوْ خِیفَ فَسَادُ الْمَحَلِّ وَ أُلْحِقَ بِالْوُلُوغِ لَطْعُهُ الْإِنَاءَ دُونَ مُبَاشَرَتِهِ لَهُ بِسَائِرِ أَعْضَائِهِ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تَکرَّرَ الْوُلُوغُ تَدَاخَلَ کغَیرِهِ مِنْ النَّجَاسَاتِ الْمُجْتَمَعَةِ و فی الأَثْنَاءِ یسْتَأْنَفُ و لو غَسَلَهُ فِی الْکثِیرِ کفَتْ الْمَرَّةُ بَعْدَ التَّعْفِیرِ (وَیسْتَحَبُّ السَّبْعُ) بِالْمَاءِ (فِیهِ) فِی الْوُلُوغِ، خُرُوجًا مِنْ خِلَافِ مَنْ أَوْجَبَهَا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(وَکذَا) یسْتَحَبُّ، السَّبْعُ (فِی الْفَأْرَةِ وَ الْخِنْزِیرِ) لِلْأَمْرِ بِهَا فِی بَعْضِ الْأَخْبَارِ الَّتِی لَمْ تَنْهَضْ حُجَّةً عَلَی الْوُجُوبِ، وَ مُقْتَضَی إطْلَاقِ الْعِبَارَةِ الِاجْتِزَاءُ فِیهِمَا بِالْمَرَّتَینِ کغَیرِهِمَا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الْأَقْوَی فِی وُلُوغِ الْخِنْزِیرِ وُجُوبُ السَّبْعِ بِالْمَاءِ لِصِحَّةِ رِوَایتِهِ، وَ عَلَیهِ الْمُصَنِّفُ فِی بَاقِی کتُبِهِ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یسْتَحَبُّ الثَّلَاثُ (فِی الْبَاقِی) مِنْ النَّجَاسَاتِ لِلْأَمْرِ بِهِ فِی بَعْضِ الْأَخْبَارِ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وَالْغُسَالَةُ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هِی الْمَاءُ الْمُنْفَصِلُ عَنْ الْمَحَلِّ الْمَغْسُولِ بِنَفْسِهِ، أَوْ بِالْعَصْرِ (کالْمَحَلِّ قَبْلَهَا) أَی قَبْلَ خُرُوجِ تِلْک الْغُسَالَةِ، فَإِنْ کانَتْ مِنْ الْغَسْلَةِ الْأُولَی وَجَبَ غَسْلُ مَا أَصَابَتْهُ تَمَامَ الْعَدَدِ، أَوْ مِنْ الثَّانِیةِ فَتَنْقُصُ وَاحِدَةً، و هکذا و هذا یتِمُّ فِیمَا یغْسَلُ مَرَّتَینِ لَا لِخُصُوصِ النَّجَاسَةِ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الْمَخْصُوصُ کالْوُلُوغِ فَلَا، لِأَنَّ الْغُسَالَةَ لَا تُسَمَّی وُلُوغًا، و من ثَمَّ لَوْ وَقَعَ لُعَابُهُ فِی الْإِنَاءِ بِغَیرِهِ لَمْ یوجِبْ حُکمَهُ، و ما ذَکرَهُ الْمُصَنِّفُ أَجْوَدُ الْأَقْوَالِ فِی الْمَسْأَلَةِ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قِیلَ: إنَّ الْغُسَالَةَ کالْمَحَلِّ قَبْلَ الْغَسْلِ مُطْلَقًا، وَ قِیلَ بَعْدَهُ فَتَکونُ طَاهِرَةً مُطْلَقًا، وَ قِیلَ: بَعْدَهَا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یسْتَثْنَی مِنْ ذَلِک مَاءُ الِاسْتِنْجَاءِ فَغُسَالَتُهُ طَاهِرَةٌ مُطْلَقًا مَا لَمْ تَتَغَیرْ بِالنَّجَاسَةِ أَوْ تُصَبْ </w:t>
      </w:r>
      <w:r w:rsidRPr="00634A8A">
        <w:rPr>
          <w:rFonts w:ascii="Times New Roman" w:eastAsia="Times New Roman" w:hAnsi="Times New Roman" w:cs="B Zar" w:hint="cs"/>
          <w:color w:val="000000"/>
          <w:sz w:val="36"/>
          <w:szCs w:val="36"/>
          <w:rtl/>
        </w:rPr>
        <w:lastRenderedPageBreak/>
        <w:t>بِنَجَاسَةٍ خَارِجَةٍ عَنْ حَقِیقَةِ الْحَدَثِ الْمُسْتَنْجَی مِنْهُ، أَوْ مَحَلُّهُ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الرَّابِعَةُ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 </w:t>
      </w:r>
      <w:r w:rsidRPr="00634A8A">
        <w:rPr>
          <w:rFonts w:ascii="Times New Roman" w:eastAsia="Times New Roman" w:hAnsi="Times New Roman" w:cs="B Zar" w:hint="cs"/>
          <w:color w:val="000000"/>
          <w:sz w:val="36"/>
          <w:szCs w:val="36"/>
          <w:rtl/>
        </w:rPr>
        <w:t>(الْمُطَهِّرَاتُ عَشْرَةٌ: الْمَاءُ) و هو مُطَهِّرٌ (مُطْلَقًا) مِنْ سَائِرِ النَّجَاسَاتِ الَّتِی تَقْبَلُ التَّطْهِیرَ، (وَالْأَرْضُ) تُطَهِّرُ (بَاطِنَ النَّعْلِ) و هو أَسْفَلُهُ الْمُلَاصِقُ لِلْأَرْضِ، (وَأَسْفَلَ الْقَدَمِ) مَعَ زَوَالِ عَینِ النَّجَاسَةِ عَنْهُمَا بِهَا بِمَشْی وَ دَلْک و غیرهِمَا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الْحَجَرُ وَ الرَّمَلُ مِنْ أَصْنَافِ الْأَرْضِ، و لو لَمْ یکنْ لِلنَّجَاسَةِ جِرْمٌ وَ لَا رُطُوبَةٌ کفَی مُسَمَّی الْإِمْسَاسِ وَ لَا فَرْقَ فِی الْأَرْضِ بَینَ الْجَافَّةِ وَ الرُّطُوبَةِ، مَا لَمْ تَخْرُجْ عَنْ اسْمِ الْأَرْضِ</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هَلْ یشْتَرَطُ طَهَارَتُهَا؟ وَ جْهَانِ وَ إِطْلَاقُ النَّصِّ وَ الْفَتْوَی یقْتَضِی عَدَمَهُ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الْمُرَادُ بِالنَّعْلِ مَا یجْعَلُ أَسْفَلَ الرِّجْلِ لِلْمَشْی، وِقَایةً مِنْ الْأَرْضِ وَ نَحْوِهَا، و لو مِنْ خَشَبٍ وَ خَشَبَةِ الْأَقْطَعِ کالنَّعْلِ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(وَالتُّرَابِ فِی الْوُلُوغِ) فَإِنَّهُ جُزْءُ عِلَّةٍ لِلتَّطْهِیرِ، فَهُوَ مُطَهِّرٌ فِی الْجُمْلَةِ (وَالْجِسْمُ الطَّاهِرُ) غَیرُ اللَّزِجِ، وَ لَا الصَّقِیلِ فِی (غَیرِ الْمُتَعَدِّی مِنْ الْغَائِطِ</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الشَّمْسُ مَا جَفَّفَتْهُ) بِإِشْرَاقِهَا عَلَیهِ وَ زَالَتْ عَینُ النَّجَاسَةِ عَنْهُ مِنْ (الْحُصُرِ وَ الْبَوَارِی) مِنْ الْمَنْقُولِ، (وَمَا لَا ینْقَلُ) عَادَةً مُطْلَقًا، مِنْ الْأَرْضِ وَ أَجْزَائِهَا، وَ النَّبَاتِ وَ الْأَخْشَابِ، وَ الْأَبْوَابِ الْمُثَبَّتَةِ، وَ الْأَوْتَادِ الدَّاخِلَةِ، وَ الْأَشْجَارِ، وَ الْفَوَاکهِ الْبَاقِیةِ عَلَیهَا و أن حَانَ أَوَانُ قِطَافِهَا، وَ لَا یکفِی تَجْفِیفُ الْحَرَارَةِ لِأَنَّهَا لَا تُسَمَّی شَمْسًا، وَ لَا الْهَوَاءِ الْمُنْفَرِدِ بِطَرِیقٍ أَوْلَی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لَا یضُرُّ، انْضِمَامُهُ إلَیهَا، وَ یکفِی فِی طُهْرِ الْبَاطِنِ الْإِشْرَاقُ عَلَی الظَّاهِرِ مَعَ جَفَافِ الْجَمِیعِ، بِخِلَافِ الْمُتَعَدِّدِ الْمُتَلَاصِقِ إذَا أَشْرَقَتْ عَلَی بَعْضِهِ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(وَالنَّارُ مَا أَحَالَتْهُ رَمَادًا أَوْ دُخَانًا) لَا خَزَفًا وَ آجُرًّا فِی أَصَحِّ الْقَوْلَینِ، وَ عَلَیهِ الْمُصَنِّفُ فِی غَیرِ الْبَیانِ، و فیه قَوَّی قَوْلَ الشَّیخِ بِالطَّهَارَةِ فِیهِمَا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(وَنَقْصُ الْبِئْرِ) بِنَزْحِ الْمُقَدَّرِ مِنْهُ، وَ کمَا یطْهُرُ الْبِئْرُ بِذَلِک فَکذَا حَافَّاتُهُ، وَ آلَاتُ النَّزْحِ، وَ الْمُبَاشِرُ و ما یصْحَبُهُ حَالَتُهُ (وَذَهَابُ ثُلُثَی الْعَصِیرِ) مُطَهِّرٌ الثُّلُثَ الْآخَرَ عَلَی الْقَوْلِ بِنَجَاسَتِهِ وَ الْآلَاتِ وَ الْمَزَاوِلِ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(وَالِاسْتِحَالَةُ) کالْمَیتَةِ وَ الْعَذِرَةِ تَصِیرُ تُرَابًا وَدُودًا، وَ النُّطْفَةُ وَ الْعَلَقَةُ تَصِیرُ حَیوَانًا، غَیرَ الثَّلَاثَةِ وَ الْمَاءُ النَّجِسُ بَوْلًا لِحَیوَانٍ مَأْکولٍ وَ لَبَنًا وَ نَحْوَ ذَلِک (وَانْقِلَابُ الْخَمْرِ خَلًّا) وَ کذَا الْعَصِیرُ بَعْدَ غَلَیانِهِ وَ اشْتِدَادِهِ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(وَالْإِسْلَامُ) مُطَهِّرٌ لِبَدَنِ الْمُسْلِمِ مِنْ نَجَاسَةِ الْکفْرِ و ما یتَّصِلُ بِهِ مِنْ شَعْرٍ وَ نَحْوِهِ، لَا لِغَیرِهِ کثِیابِهِ (وَتَطْهُرُ الْعَینُ وَ الْأَنْفُ وَ الْفَمُ بَاطِنُهَا و کلّ بَاطِنٍ) کالْأُذُنِ وَ الْفَرْجِ (بِزَوَالِ الْعَینِ)، وَ لَا یطْهُرُ بِذَلِک مَا فِیهِ مِنْ الْأَجْسَامِ الْخَارِجَةِ عَنْهُ، کالطَّعَامِ وَ الْکحْلِ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الرُّطُوبَةُ الْحَادِثَةُ فِیهِ کالرِّیقِ وَ الدَّمْعِ فَبِحُکمِهِ وَ طُهْرُ مَا یتَخَلَّفُ فِی الْفَمِ مِنْ بَقَایا الطَّعَامِ وَ نَحْوِهِ بِالْمَضْمَضَةِ مَرَّتَینِ عَلَی مَا اخْتَارَهُ الْمُصَنِّفُ مِنْ الْعَدَدِ، وَ مَرَّةً فِی غَیرِ نَجَاسَةِ الْبَوْلِ عَلَی مَا اخْتَرْنَاهُ</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الأول فی الوضوء</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الأول فی الوضوء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الوضوء</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الطَّهَارَةُ) عَلَی مَا عُلِمَ مِنْ تَعْرِیفِهَا (اسْمٌ لِلْوُضُوءِ وَ الْغُسْلِ وَ التَّیمُّمِ) الرَّافِعِ لِلْحَدَثِ أَوْ الْمُبِیحِ لِلصَّلَاةِ عَلَی الْمَشْهُورِ، أَوْ مُطْلَقًا عَلَی ظَاهِرِ التَّقْسِیمِ (فَهُنَا فُصُولٌ ثَلَاثَةٌ): (الْأُولَی - فِی) (الْوُضُوءِ) بِضَمِّ الْوَاوِ: اسْمٌ لِلْمَصْدَرِ فَإِنَّ مَصْدَرَهُ التَّوَضُّؤُ، عَلَی وَزْنِ التَّعَلُّمِ و أمّا الْوَضُوءُ بِالْفَتْحِ، فَهُوَ الْمَاءُ الَّذِی یتَوَضَّأُ 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أَصْلُهُ مِنْ الْوَضَاءَةِ، و هی النَّظَافَةُ وَ النَّضَارَةُ مِنْ ظُلْمَةِ الذُّنُوبِ (وَمُوجِبُهُ) (الْبَوْلُ وَ الْغَائِطُ وَ الرِّیحُ) مِنْ الْمَوْضِعِ الْمُعْتَادِ، أَوْ مِنْ غَیرِهِ مَعَ انْسِدَادِهِ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إِطْلَاقُ الْمُوجِبِ عَلَی هَذِهِ الْأَسْبَابِ بِاعْتِبَارِ إیجَابِهَا الْوُضُوءَ عِنْدَ التَّکلِیفِ بِمَا هُوَ شَرْطٌ فِیهِ، کمَا یطْلَقُ عَلَیهَا النَّاقِضُ بِاعْتِبَارِ عُرُوضِهَا لِلْمُتَطَهِّرِ، وَ السَّبَبُ أَعَمُّ مِنْهُمَا مُطْلَقًا کمَا أَنَّ بَینَهُمَا عُمُومًا مِنْ وَجْهٍ، فَکانَ التَّعْبِیرُ بِالسَّبَبِ أَوْلَی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(وَالنَّوْمُ الْغَالِبُ) غَلَبَةً مُسْتَهْلِکةً (عَلَی السَّمْعِ وَ الْبَصَرِ)، بَلْ عَلَی مُطْلَقِ الْإِحْسَاسِ، و لکن </w:t>
      </w:r>
      <w:r w:rsidRPr="00634A8A">
        <w:rPr>
          <w:rFonts w:ascii="Times New Roman" w:eastAsia="Times New Roman" w:hAnsi="Times New Roman" w:cs="B Zar" w:hint="cs"/>
          <w:color w:val="000000"/>
          <w:sz w:val="36"/>
          <w:szCs w:val="36"/>
          <w:rtl/>
        </w:rPr>
        <w:lastRenderedPageBreak/>
        <w:t>الْغَلَبَةَ عَلَی السَّمْعِ تَقْتَضِی الْغَلَبَةَ عَلَی سَائِرِهَا فَلِذَا خَصَّهُ أَمَّا الْبَصَرُ فَهُوَ أَضْعَفُ مِنْ کثِیرٍ مِنْهَا، فَلَا وَجْهَ لِتَخْصِیصِهِ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(وَمُزِیلُ الْعَقْلِ) مِنْ جُنُونٍ، وَ سُکرٍ، وَ إِغْمَاءٍ (وَالِاسْتِحَاضَةُ) عَلَی وَجْهٍ یأْتِی تَفْصِیلُهُ. (وَوَاجِبُهُ) أَی وَاجِبُ الْوُضُوءِ (النِّیةُ) و هی الْقَصْدُ إلَی فِعْلِهِ (مُقَارِنَةً لِغُسْلِ الْوَجْهِ) الْمُعْتَبَرِ شَرْعًا، و هو أَوَّلُ جُزْءٍ مِنْ أَعْلَاهُ، لِأَنَّ مَا دُونَهُ لَا یسَمَّی غُسْلًا شَرْعًا، وَ لِأَنَّ الْمُقَارَنَةَ تُعْتَبَرُ لِأَوَّلِ أَفْعَالِ الْوُضُوءِ وَ الِابْتِدَاءِ به غیر الْأَعْلَی لَا یعَدُّ فِعْلًا (مُشْتَمِلَةً) عَلَی قَصْدِ (الْوُجُوبِ) إنْ کانَ وَاجِبًا بِأَنْ کانَ فِی وَقْتِ عِبَادَةٍ وَاجِبَةٍ مَشْرُوطَةٍ بِهِ، وَ إِلَّا نَوَی النَّدْبَ، و لم یذْکرْهُ لِأَنَّهُ خَارِجٌ عَنْ الْغَرَضِ</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(وَالتَّقَرُّبِ) بِهِ إلَی اللَّهِ تَعَالَی، بِأَنْ یقْصِدَ فِعْلَهُ لِلَّهِ امْتِثَالًا لِأَمْرِهِ أَوْ مُوَافَقَةً لِطَاعَتِهِ، أَوْ طَلَبًا لِلرِّفْعَةِ عِنْدَهُ بِوَاسِطَتِهِ، تَشْبِیهًا بِالْقُرْبِ الْمَکانِی، أَوْ مُجَرَّدًا عَنْ ذَلِک، فَإِنَّهُ تَعَالَی غَایةُ کلِّ مَقْصِدٍ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(وَالِاسْتِبَاحَةُ) مُطْلَقًا، أَوْ الرَّفْعُ حَیثُ یمْکنُ، وَ الْمُرَادُ رَفْعُ حُکمِ الْحَدَثِ، وَ إِلَّا فَالْحَدَثُ إذَا وَقَعَ لَا یرْتَفِعُ وَ لَا شُبْهَةَ فِی إجْزَاءِ النِّیةِ الْمُشْتَمِلَةِ عَلَی جَمِیعِ ذَلِک و أن کانَ فِی وُجُوبِ مَا عَدَا الْقُرْبَةِ نَظَرٌ، لِعَدَمِ نُهُوضِ دَلِیلٍ عَلَیهِ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الْقُرْبَةُ فَلَا شُبْهَةَ فِی اعْتِبَارِهَا فِی کلِّ عِبَادَةٍ، وَ کذَا تَمْییزُ الْعِبَادَةِ عَنْ غَیرِهَا حَیثُ یکونُ الْفِعْلُ مُشْتَرَکا، إلَّا أَنَّهُ لَا اشْتَرَاک فِی الْوُضُوءِ حَتَّی فِی الْوُجُوبِ وَ النَّدْبِ، لِأَنَّهُ فِی وَقْتِ الْعِبَادَةِ الْوَاجِبَةِ الْمَشْرُوطَةِ بِهِ لَا یکونُ إلَّا وَاجِبًا، وَ بِدُونِهِ ینْتَفِی (وَجَرْی الْمَاءِ) بِأَنْ ینْتَقِلَ کلُّ جُزْءٍ مِنْ الْمَاءِ عَنْ مَحَلِّهِ، إلَی غَیرِهِ بِنَفْسِهِ أَوْ بِمُعَینٍ (عَلَی مَا دَارَتْ عَلَیهِ الْإِبْهَامُ) بِکسْرِ الْهَمْزَةِ (وَالْوُسْطَی) مِنْ الْوَجْهِ (عَرْضًا و ما بَینَ الْقِصَاصِ) - مُثَلَّثُ الْقَافِ - و هو مُنْتَهَی مَنْبَتِ شَعْرِ الرَّأْسِ (إلَی آخِرِ الذَّقَنِ) بِالذَّالِ الْمُعْجَمَةِ وَ الْقَافِ الْمَفْتُوحَةِ مِنْهُ (طُولًا) مُرَاعِیا فِی ذَلِک مُسْتَوَی الْخِلْقَةِ فِی الْوَجْهِ وَ الْیدَینِ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یدْخُلُ فِی الْحَدِّ مَوَاضِعُ التَّحْذِیفِ، و هی مَا بَینَ مُنْتَهَی الْعِذَارِ وَ النَّزَعَةِ الْمُتَّصِلَةِ بِشَعْرِ الرَّأْسِ وَ الْعِذَارُ وَ الْعَارِضُ، لَا النَّزَعَتَانِ بِالتَّحْرِیک، وَ هُمَا الْبَیاضَانِ الْمُکتَنِفَانِ لِلنَّاصِیةِ </w:t>
      </w:r>
      <w:r w:rsidRPr="00634A8A">
        <w:rPr>
          <w:rFonts w:ascii="Times New Roman" w:eastAsia="Times New Roman" w:hAnsi="Times New Roman" w:cs="B Zar" w:hint="cs"/>
          <w:color w:val="000000"/>
          <w:sz w:val="36"/>
          <w:szCs w:val="36"/>
          <w:rtl/>
        </w:rPr>
        <w:lastRenderedPageBreak/>
        <w:t>(وَتَخْلِیلُ خَفِیفِ الشَّعْرِ) و هو مَا تُرَی الْبَشَرَةُ مِنْ خِلَالِهِ فِی مَجْلِسِ التَّخَاطُبِ، دُونَ الْکثِیفِ و هو خِلَافُهُ، وَ الْمُرَادُ بِتَخْلِیلِهِ إدْخَالُ الْمَاءِ خِلَالَهُ لِغَسْلِ الْبَشَرَةِ الْمَسْتُورَةِ بِهِ، أَمَّا الظَّاهِرَةُ خِلَالَهُ فَلَا بُدَّ مِنْ غَسْلِهَا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کمَا یجِبُ غَسْلُ جُزْءٍ آخَرَ مِمَّا جَاوَرَهَا مِنْ الْمَسْتُورَةِ مِنْ بَابِ الْمُقَدَّمَةِ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الْأَقْوَی عَدَمُ وُجُوبِ تَخْلِیلِ الشَّعْرِ مُطْلَقًا وِفَاقًا لِلْمُصَنِّفِ فِی الذِّکرَی وَ الدُّرُوسِ وَ لِلْمُعَظَّمِ، وَ یسْتَوِی فِی ذَلِک شَعْرُ اللِّحْیةِ وَ الشَّارِبِ، وَ الْخَدِّ وَ الْعِذَارِ وَ الْحَاجِبِ، وَ الْعَنْفَقَةِ وَ الْهُدُبِ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غَسْلُ الْیدِ (الْیمْنَی مِنْ الْمِرْفَقِ) بِکسْرِ الْمِیمِ وَ فَتْحِ الْفَاءِ أَوْ بِالْعَکسِ و هو مَجْمَعُ عَظْمَاتِ الذِّرَاعِ وَ الْعَضُدِ، لَا نَفْسَ الْمَفْصِلِ (إلَی أَطْرَافِ الْأَصَابِعِ ثُمَّ) غَسْلُ (الْیسْرَی کذَلِک)، وَ غَسْلُ مَا اشْتَمَلَتْ عَلَیهِ الْخُدُود مِنْ لَحْمٍ زَائِدٍ، وَ شَعْرٍ وَ یدٍ وَ إِصْبَعٍ، دُونَ مَا خَرَجَ و أن کانَ یدًا، إلَّا أَنْ تُشْتَبَهَ الْأَصْلِیةُ فَتُغْسَلَانِ مَعًا مِنْ بَابِ الْمُقَدِّمَةِ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مَسْحُ مُقَدَّمِ الرَّأْسِ)، أَوْ شَعْرِهِ الَّذِی لَا یخْرُجُ بِمَدِّهِ عَنْ حَدِّهِ، وَ اکتَفَی الْمُصَنِّفُ بِالرَّأْسِ تَغْلِیبًا لِاسْمِهِ عَلَی مَا نَبَتَ عَلَیهِ (بِمُسَمَّاهُ) أَی مُسَمَّی الْمَسْحِ، و لو بِجُزْءٍ مِنْ إصْبَعٍ، مَمَرًّا لَهُ عَلَی الْمَمْسُوحِ لِیتَحَقَّقَ اسْمُهُ لَا بِمُجَرَّدِ وَضْعِهِ، وَ لَا حَدَّ لِأَکثَرِهِ نَعَمْ یکرَهُ الِاسْتِیعَابُ، إلَّا أَنْ یعْتَقِدَ شَرْعِیتَهُ فَیحْرُمُ، و أن کانَ الْفَضْلُ فِی مِقْدَارِ ثَلَاثِ أَصَابِعَ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مَسَحَ) بَشَرَةِ ظَهْرِ الرِّجْلِ (الْیمْنَی) مِنْ رُءُوسِ الْأَصَابِعِ إلَی الْکعْبَینِ وَ هُمَا قُبَّتَا الْقَدَمَینِ عَلَی الْأَصَحِّ وَ قِیلَ إلَی أَصْلِ السَّاقِ، و هو مُخْتَارُهُ فِی الْأَلْفِیةِ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مَسَحَ ظَهْرَ (الْیسْرَی) کذَلِک (بِمُسَمَّاهُ) فِی جَانِبِ الْعَرْضِ (بِبَقِیةِ الْبَلَلِ) الْکائِنِ عَلَی أَعْضَاءِ الْوُضُوءِ مِنْ مَائِهِ (فِیهِمَا) أَی فِی الْمَسْحَینِ، وَ فُهِمَ مِنْ إطْلَاقِهِ الْمَسْحَ أَنَّهُ لَا تَرْتِیبَ فِیهِمَا فِی نَفْسِ الْعُضْوِ فَیجُوزُ النَّکسُ فِیهِ دُونَ الْغُسْلِ، لِلدَّلَالَةِ عَلَیهِ بِ " مِنْ " وَ " إلَی "، و هو کذَلِک فِیهِمَا عَلَی أَصَحِّ الْقَوْلَینِ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فِی الدُّرُوسِ رَجَّحَ مَنْعَ النَّکسِ فِی الرَّأْسِ دُونَ الرِّجْلَینِ و فی البَیانِ عَکسٌ، و مثله فِی الْأَلْفِیةِ (مُرَتَّبًا) بَینَ أَعْضَاءِ الْغُسْلِ وَ الْمَسْحِ: بِأَنْ یبْتَدِئَ بِغَسْلِ الْوَجْهِ، ثُمَّ بِالْیدِ الْیمْنَی، ثُمَّ </w:t>
      </w:r>
      <w:r w:rsidRPr="00634A8A">
        <w:rPr>
          <w:rFonts w:ascii="Times New Roman" w:eastAsia="Times New Roman" w:hAnsi="Times New Roman" w:cs="B Zar" w:hint="cs"/>
          <w:color w:val="000000"/>
          <w:sz w:val="36"/>
          <w:szCs w:val="36"/>
          <w:rtl/>
        </w:rPr>
        <w:lastRenderedPageBreak/>
        <w:t>الْیسْرَی، ثُمَّ بِمَسْحِ الرَّأْسِ، ثُمَّ الرِّجْلُ الْیمْنَی، ثُمَّ الْیسْرَی، فَلَوْ عَکسَ أَعَادَ عَلَی مَا یحْصُلُ مَعَهُ التَّرْتِیبُ مَعَ بَقَاءِ الْمُوَالَاةِ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أَسْقَطَ الْمُصَنِّفُ فِی غَیرِ الْکتَابِ التَّرْتِیبَ بَینَ الرِّجْلَینِ (مُوَالِیا) فِی فِعْلِهِ (بِحَیثُ لَا یجِفُّ السَّابِقُ) مِنْ الْأَعْضَاءِ عَلَی الْعُضْوِ الَّذِی هُوَ فِیهِ مُطْلَقًا، عَلَی أَشْهَرِ الْأَقْوَالِ، وَ الْمُعْتَبَرُ فِی الْجَفَافِ الْحِسِّی لَا التَّقْدِیرِی، وَ لَا فَرْقَ فِیهِ بَینَ الْعَامِدِ وَ النَّاسِی وَ الْجَاهِلِ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سننه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(وَسُنَنُهُ السِّوَاک) و هو دَلْک الْأَسْنَانِ بِعُودٍ، وَ خِرْقَةٍ، وَ إِصْبَعٍ، وَ نَحْوِهَا، وَ أَفْضَلُهُ الْغُصْنُ الْأَخْضَرُ، وَ أَکمَلُهُ الْأَرَاک، وَ مَحَلُّهُ قَبْلَ غُسْلِ الْوُضُوءِ الْوَاجِبِ وَ النَّدْبُ کالْمَضْمَضَةِ، و لو أَخَّرَهُ عَنْهُ أَجْزَأَ</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اعْلَمْ أَنَّ السِّوَاک سُنَّةٌ مُطْلَقًا، وَ لَکنَّهُ یتَأَکدُ فِی مَوَاضِعَ مِنْهَا: الْوُضُوءُ وَ الصَّلَاةُ، وَ قِرَاءَةُ الْقُرْآنِ، وَ اصْفِرَارُ الْأَسْنَانِ و غیرهُ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(وَالتَّسْمِیةُ) وَ صُورَتُهَا: " بِسْمِ اللَّهِ وَ بِاَللَّهِ "، وَ یسْتَحَبُّ إتْبَاعُهَا بِقَوْلِهِ: " اللَّهُمَّ اجْعَلْنِی مِنْ التَّوَّابِینَ وَ اجْعَلْنِی مِنْ الْمُتَطَهِّرِینَ " و لو اقْتَصَرَ عَلَی " بِسْمِ اللَّهِ " أَجْزَأَ، و لو نَسِیهَا ابْتِدَاءً تَدَارَکهَا حَیثُ ذَکرَ، قَبْلَ الْفَرَاغِ کالْأَکلِ، وَ کذَا لَوْ تَرَکهَا عَمْدًا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(وَغَسْلُ الْیدَینِ) مِنْ الزَّنْدَینِ (مَرَّتَینِ) مِنْ حَدَثِ النَّوْمِ وَ الْبَوْلِ وَ الْغَائِطِ، لَا مِنْ مُطْلَقِ الْحَدَثِ کالرِّیحِ عَلَی الْمَشْهُورِ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قِیلَ مِنْ الْأَوَّلَینِ مَرَّةً، وَ بِهِ قَطَعَ فِی الذِّکرَی، وَ قِیلَ مَرَّةً فِی الْجَمِیعِ، وَ اخْتَارَهُ الْمُصَنِّفُ فِی النَّفْلِیةِ، وَ نُسِبَ التَّفْصِیلُ إلَی الْمَشْهُورِ و هو الْأَقْوَی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اجْتَمَعَتْ الْأَسْبَابُ تَدَاخَلَتْ إنْ سَاوَتْ، وَ إِلَّا دَخَلَ الْأَقَلُّ تَحْتَ الْأَکثَرِ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وَلْیکنْ الْغُسْلُ (قَبْلَ إدْخَالِهِمَا الْإِنَاءَ) الَّذِی یمْکنُ الِاغْتِرَافُ مِنْهُ، لِدَفْعِ النَّجَاسَةِ الْوَهْمِیةِ، أَوْ تَعَبُّدًا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لَا یعْتَبَرُ کوْنُ الْمَاءِ قَلِیلًا لِإِطْلَاقِ النَّصِّ، خِلَافًا لِلْعَلَّامَةِ حَیثُ اعْتَبَرَهُ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(وَالْمَضْمَضَةُ) و هی إدْخَالُ الْمَاءِ الْفَمَ، وَ إِدَارَتُهُ فِیهِ (وَالِاسْتِنْشَاقُ) و هو جَذْبُهُ إلَی دَاخِلِ </w:t>
      </w:r>
      <w:r w:rsidRPr="00634A8A">
        <w:rPr>
          <w:rFonts w:ascii="Times New Roman" w:eastAsia="Times New Roman" w:hAnsi="Times New Roman" w:cs="B Zar" w:hint="cs"/>
          <w:color w:val="000000"/>
          <w:sz w:val="36"/>
          <w:szCs w:val="36"/>
          <w:rtl/>
        </w:rPr>
        <w:lastRenderedPageBreak/>
        <w:t>الْأَنْفِ (وَتَثْلِیثُهُمَا) بِأَنْ یفْعَلَ کلَّ وَاحِدٍ مِنْهُمَا ثَلَاثًا، و لو بِغُرْفَةٍ وَاحِدَةٍ، وَ بِثَلَاثٍ أَفْضَلُ، وَ کذَا یسْتَحَبُّ تَقْدِیمُ الْمَضْمَضَةِ أَجْمَعُ عَلَی الِاسْتِنْشَاقِ، وَ الْعَطْفُ بِالْوَاوِ لَا یقْتَضِیهِ (وَتَثْنِیةُ الْغَسَلَاتِ) الثَّلَاثِ بَعْدَ تَمَامِ الْغَسْلَةِ الْأُولَی فِی الْمَشْهُورِ، وَ أَنْکرَهَا الصَّدُوقُ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(وَالدُّعَاءُ عِنْدَ کلِّ فِعْلٍ) مِنْ الْأَفْعَالِ الْوَاجِبَةِ وَ الْمُسْتَحَبَّةِ الْمُتَقَدِّمَةِ بِالْمَأْثُورِ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(وَبَدْأَةُ الرَّجُلِ) فِی غُسْلِ الْیدَینِ (بِالظَّهْرِ وَ فِی) الْغَسْلَةِ (الثَّانِیةِ بِالْبَطْنِ، عَکسُ الْمَرْأَةِ)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فَإِنَّ السُّنَّةَ لَهَا الْبَدْأَةُ بِالْبَطْنِ، وَ الْخَتْمُ بِالظَّهْرِ - کذَا ذَکرَهُ الشَّیخُ وَ تَبِعَهُ عَلَیهِ الْمُصَنِّفُ هُنَا وَ جَمَاعَةٌ، وَ الْمَوْجُودُ فِی النُّصُوصِ بَدْأَةُ الرَّجُلِ بِظَهْرِ الذِّرَاعِ، وَ الْمَرْأَةُ بِبَاطِنِهِ، مِنْ غَیرِ فَرْقٍ فِیهِمَا بَینَ الْغَسْلَتَینِ وَ عَلَیهِ الْأَکثَرُ، (وَیتَخَیرُ الْخُنْثَی) بَینَ الْبَدْأَةِ بِالظَّهْرِ وَ الْبَطْنِ عَلَی الْمَشْهُورِ و بین الْوَظِیفَتَینِ عَلَی الذُّکورِ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وَالشَّاک فِیهِ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أَی فِی الْوُضُوءِ (فِی أَثْنَائِهِ یسْتَأْنِفُ) وَ الْمُرَادُ بِالشَّک فِیهِ نَفْسُهُ فِی الْأَثْنَاءِ الشَّک فِی نِیتِهِ، لِأَنَّهُ إذَا شَک فِیهَا فَالْأَصْلُ عَدَمُهَا، وَ مَعَ ذَلِک لَا یعْتَدُّ بِمَا وَقَعَ مِنْ الْأَفْعَالِ بِدُونِهَا، و بهذا صَدَقَ الشَّک فِیهِ فِی أَثْنَائِهِ، و أمّا الشَّک فِی أَنَّهُ هَلْ تَوَضَّأَ أَوْ هَلْ شَرَعَ فِیهِ أَمْ لَا؟ فَلَا یتَصَوَّرُ تَحَقُّقُهُ فِی الْأَثْنَاءِ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قَدْ ذَکرَ الْمُصَنِّفُ فِی مُخْتَصَرَیهِ الشَّک فِی النِّیةِ فِی أَثْنَاءِ الْوُضُوءِ و أنّه یسْتَأْنِفُ، و لم یعَبِّرْ بِالشَّک فِی الْوُضُوءِ إلَّا هُنَا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الشَّاک فِیهِ بِالْمَعْنَی الْمَذْکورِ (بَعْدَهُ) أَی بَعْدَ الْفَرَاغِ (لَا یلْتَفَتُ) کمَا لَوْ شَک فِی غَیرِهَا مِنْ الْأَفْعَالِ (وَ) الشَّاک (فِی الْبَعْضِ یأْتِی بِهِ) أَی بِذَلِک الْبَعْضِ الْمَشْکوک فِیهِ إذَا وَقَعَ الشَّک (عَلَی حَالِهِ) أَی حَالِ الْوُضُوءِ، بِحَیثُ لَمْ یکنْ فَرَغَ مِنْهُ، و أن کانَ قَدْ تَجَاوَزَ ذَلِک الْبَعْضَ (إلَّا مَعَ الْجَفَافِ) لِلْأَعْضَاءِ السَّابِقَةِ عَلَیهِ (فَیعِیدُ) لِفَوَاتِ الْمُوَالَاةِ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(وَلَوْ شَک) فِی بَعْضِهِ (بَعْدَ انْتِقَالِهِ) عَنْهُ وَ فَرَاغِهِ مِنْهُ (لَا یلْتَفَتُ) وَ الْحُکمُ مَنْصُوصٌ مُتَّفَقٌ عَلَیهِ. (وَالشَّاک فِی الطَّهَارَةِ) مَعَ تَیقُّنِ الْحَدَثِ (مُحْدِثٌ)، لِأَصَالَةِ عَدَمِ الطَّهَارَةِ، (وَالشَّاک فِی الْحَدَثِ) مَعَ تَیقُّنِ الطَّهَارَةِ (مُتَطَهِّرٌ) أَخْذًا بِالْمُتَیقِّنِ، (وَالشَّاک فِیهِمَا) أَی فِی الْمُتَأَخِّرِ </w:t>
      </w:r>
      <w:r w:rsidRPr="00634A8A">
        <w:rPr>
          <w:rFonts w:ascii="Times New Roman" w:eastAsia="Times New Roman" w:hAnsi="Times New Roman" w:cs="B Zar" w:hint="cs"/>
          <w:color w:val="000000"/>
          <w:sz w:val="36"/>
          <w:szCs w:val="36"/>
          <w:rtl/>
        </w:rPr>
        <w:lastRenderedPageBreak/>
        <w:t>مِنْهُمَا مَعَ تَیقُّنِ وُقُوعِهِمَا (مُحْدِثٌ) لِتَکافُؤِ الِاحْتِمَالَینِ، إنْ لَمْ یسْتَفِدْ مِنْ الِاتِّحَادِ وَ التَّعَاقُبِ حُکمًا آخَرَ هَذَا هُوَ الْأَقْوَی وَ الْمَشْهُورُ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لَا فَرْقَ بَینَ أَنْ یعْلَمَ قَبْلَهُمَا بِالطَّهَارَةِ، أَوْ بِالْحَدَثِ، أَوْ یشُک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رُبَّمَا قِیلَ بِأَنَّهُ یأْخُذُ مَعَ عِلْمِهِ بِحَالِهِ ضِدَّ مَا عَلِمَهُ، لِأَنَّهُ إنْ کانَ مُتَطَهِّرًا فَقَدْ عَلِمَ نَقْضَ تِلْک الْحَالَةِ وَشَک فِی ارْتِفَاعِ النَّاقِضِ، لِجَوَازِ تَعَاقُبِ الطَّهَارَتَینِ، و أن کانَ مُحْدِثًا فَقَدْ عَلِمَ انْتِقَالَهُ عَنْهُ بِالطَّهَارَةِ وَشَک فِی انْتِقَاضِهَا بِالْحَدَثِ، لِجَوَازِ تَعَاقُبِ الْأَحْدَاثِ، وَ یشْکلُ بِأَنَّ الْمُتَیقَّنَ حِینَئِذٍ ارْتِفَاعُ الْحَدَثِ السَّابِقِ، أَمَّا اللَّاحِقُ الْمُتَیقَّنُ وُقُوعُهُ فَلَا، وَ جَوَازُ تَعَاقُبِهِ لِمِثْلِهِ مُتَکافِئٌ، لِتَأَخُّرِهِ عَنْ الطَّهَارَةِ، وَ لَا مُرَجَّحَ</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لَوْ کانَ الْمُتَحَقَّقُ طَهَارَةً رَافِعَةً، وَ قُلْنَا بِأَنَّ الْمُجَدِّدَ لَا یرْفَعُ، أَوْ قَطَعَ بِعَدَمِهِ تَوَجَّهَ الْحُکمُ بِالطَّهَارَةِ فِی الْأَوَّلِ، کمَا أَنَّهُ لَوْ عَلِمَ عَدَمَ تَعَاقُبِ الْحَدَثَینِ بِحَسَبِ عَادَتِهِ، أَوْ فِی هَذِهِ الصُّورَةِ تَحَقَّقَ الْحُکمُ بِالْحَدَثِ فِی الثَّانِی، إلَّا أَنَّهُ خَارِجٌ عَنْ مَوْضِعِ النِّزَاعِ، بَلْ لَیسَ مِنْ حَقِیقَةِ الشَّک فِی شَیءٍ إلَّا بِحَسَبِ ابْتِدَائِهِ، و بهذا یظْهَرُ ضَعْفُ الْقَوْلِ بِاسْتِصْحَابِ الْحَالَةِ السَّابِقَةِ بَلْ بُطْلَانُهُ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مَسَائِلُ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(یجِبُ عَلَی الْمُتَخَلِّی سَتْرُ الْعَوْرَةِ) قُبُلًا وَ دُبُرًا عَنْ نَاظِرٍ مُحْتَرَمٍ، (وَتَرْک اسْتِقْبَالِ الْقِبْلَةِ) بِمَقَادِیمِ بَدَنِهِ، (وَدُبُرِهَا) کذَلِک فِی الْبِنَاءِ و غیرهِ، (وَغَسْلِ الْبَوْلِ بِالْمَاءِ) مَرَّتَینِ کمَا مَرَّ، (وَ) کذَا یجِبُ غَسْلُ (الْغَائِطِ) بِالْمَاءِ (مَعَ التَّعَدِّی) لِلْمَخْرَجِ، بِأَنْ تَجَاوَزَ حَوَاشِیهِ و أن لَمْ یبْلُغْ الْأَلْیةَ، (وَإِلَّا) أَی و أن لَمْ یتَعَدَّ الْغَائِطُ الْمَخْرَجَ (فَثَلَاثَةُ أَحْجَارٍ) طَاهِرَةٍ جَافَّةٍ قَالِعَةٍ لِلنَّجَاسَةِ (أَبْکارٍ) لَمْ یسْتَنْجَ بِهَا بِحَیثُ تَنَجَّسَتْ بِهِ، (أَوْ بَعْدَ طَهَارَتِهَا) إنْ لَمْ تَکنْ أَبْکارًا وَ تَنَجَّسَتْ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لَمْ تَنْجُسْ - کالْمُکمِّلَةِ لِلْعَدَدِ بَعْدَ نَقَاءِ الْمَحَلِّ - کفَتْ مِنْ غَیرِ اعْتِبَارِ الطُّهْرِ (فَصَاعِدًا) عَنْ الثَّلَاثَةِ إنْ لَمْ ینَقَّ الْمَحَلُّ بِهَا (أَوْ شِبْهِهَا) مِنْ ثَلَاثِ خِرَقٍ، أَوْ خَزَفَاتٍ، أَوْ أَعْوَادٍ وَ نَحْوِ ذَلِک مِنْ الْأَجْسَامِ الْقَالِعَةِ لِلنَّجَاسَةِ غَیرِ الْمُحْتَرَمَةِ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یعْتَبَرُ الْعَدَدُ فِی ظَاهِرِ النَّصِّ، و هو الَّذِی یقْتَضِیهِ إطْلَاقُ الْعِبَارَةِ، فَلَا یجْزِی ذُو الْجِهَاتِ الثَّلَاثِ</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قَطَعَ الْمُصَنِّفُ فِی غَیرِ الْکتَابِ بِإِجْزَائِهِ، وَ یمْکنُ إدْخَالُهُ عَلَی مَذْهَبِهِ فِی شِبْهِهَا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اعْلَمْ أَنَّ الْمَاءَ مُجْزٍ مُطْلَقًا، بَلْ هُوَ أَفْضَلُ مِنْ الْأَحْجَارِ عَلَی تَقْدِیرِ إجْزَائِهَا، و لیس فِی عِبَارَتِهِ هُنَا مَا یدُلُّ عَلَی إجْزَاءِ الْمَاءِ فِی غَیرِ الْمُتَعَدِّی نَعَمْ یمْکنُ اسْتِفَادَتُهُ مِنْ قَوْلِهِ سَابِقًا الْمَاءُ مُطْلَقًا، وَ لَعَلَّهُ اجْتَزَأَ 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(وَیسْتَحَبُّ التَّبَاعُدُ) عَنْ النَّاسِ بِحَیثُ لَا یرَی تَأَسِّیا بِالنَّبِی صَلَّی اللَّهُ عَلَیهِ وَ آلِهِ، فَإِنَّهُ لَمْ یرَ قَطُّ عَلَی بَوْلٍ وَ لَا غَائِطٍ</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(وَالْجَمْعُ بَینَ الْمُطَهِّرَینِ) الْمَاءِ وَ الْأَحْجَارِ مُقَدَّمًا لِلْأَحْجَارِ فِی الْمُتَعَدِّی و غیرهِ مُبَالَغَةً فِی التَّنْزِیهِ، وَ لِإِزَالَةِ الْعَینِ وَ الْأَثَرِ عَلَی تَقْدِیرِ إجْزَاءِ الْحَجَرِ، وَ یظْهَرُ مِنْ إطْلَاقِ الْمُطَهِّرِ اسْتِحْبَابُ عَدَدٍ مِنْ الْأَحْجَارِ مُطَهِّرٌ، وَ یمْکنُ تَأَدِّیهِ بِدُونِهِ لِحُصُولِ الْغَرَضِ (وَتَرْک اسْتِقْبَالِ) جِرْمِ (النَّیرَینِ) الشَّمْسِ وَ الْقَمَرِ بِالْفَرْجِ، أَمَّا جِهَتُهُمَا فَلَا بَأْسَ، وَ تَرْک اسْتِقْبَالِ (الرِّیحِ) وَ اسْتِدْبَارِهَا بِالْبَوْلِ وَ الْغَائِطِ لِإِطْلَاقِ الْخَبَرِ، و من ثَمَّ أَطْلَقَ الْمُصَنِّفُ، و أن قَیدَ فِی غَیرِهِ بِالْبَوْلِ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(وَتَغْطِیةُ الرَّأْسِ) إنْ کانَ مَکشُوفًا، حَذَرًا مِنْ وُصُولِ الرَّائِحَةِ الْخَبِیثَةِ إلَی دِمَاغِهِ، وَ رُوِی التَّقَنُّعُ مَعَهَا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(وَالدُّخُولُ) بِالرِّجْلِ (الْیسْرَی) إنْ کانَ بِبِنَاءٍ، وَ إِلَّا جَعَلَهَا آخِرَ مَا یقَدِّمُهُ (وَالْخُرُوجُ) بِالرِّجْلِ (الْیمْنَی) کمَا وَ صَفْنَاهُ عَکسُ الْمَسْجِدِ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(وَالدُّعَاءُ فِی أَحْوَالِهِ) الَّتِی وَرَدَ اسْتِحْبَابُ الدُّعَاءِ فِیهَا، و هی عِنْدَ الدُّخُولِ، وَ عِنْدَ الْفِعْلِ، وَ رُؤْیةِ الْمَاءِ، وَ الِاسْتِنْجَاءِ، وَ عِنْدَ مَسْحِ بَطْنِهِ إذَا قَامَ مِنْ مَوْضِعِهِ، وَ عِنْدَ الْخُرُوجِ بِالْمَأْثُورِ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(وَالِاعْتِمَادِ عَلَی) الرِّجْلِ (الْیسْرَی)، وَ فَتْحِ الْیمْنَی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(وَالِاسْتِبْرَاءُ) و هو طَلَبُ بَرَاءَةِ الْمَحَلِّ مِنْ الْبَوْلِ بِالِاجْتِهَادِ الَّذِی هُوَ مَسْحُ مَا بَینَ الْمَقْعَدَةِ وَ أَصْلُ الْقَضِیبِ ثَلَاثًا، ثُمَّ نَتْرُهُ ثَلَاثًا، ثُمَّ عَصْرُ الْحَشَفَةِ ثَلَاثًا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(وَالتَّنَحْنُحُ ثَلَاثًا) حَالَةَ الِاسْتِبْرَاءِ، نَسَبَهُ الْمُصَنِّفُ فِی الذِّکرَی إلَی سَلَّارَ، لِعَدَمِ وُقُوفِهِ عَلَی مَأْخَذِهِ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(وَالِاسْتِنْجَاءُ بِالْیسَارِ) لِأَنَّهَا مَوْضُوعَةٌ لِلْأَدْنَی، کمَا أَنَّ الْیمِینَ لِلْأَعْلَی کالْأَکلِ وَ الْوُضُوءِ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(وَیکرَهُ بِالْیمِینِ) مَعَ الِاخْتِیارِ، لِأَنَّهُ مِنْ الْجَفَاءِ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(وَیکرَهُ الْبَوْلُ قَائِمًا) حَذَرًا مِنْ تَخْبِیلِ الشَّیطَانِ (وَمَطْمَحًا بِهِ) فِی الْهَوَاءِ لِلنَّهْی عَنْهُ، (وَفِی الْمَاءِ) جَارِیا وَ رَاکدًا لِلتَّعْلِیلِ فِی أَخْبَارِ النَّهْی بِأَنَّ لِلْمَاءِ أَهْلًا فَلَا تُؤْذِهِمْ بِذَلِک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(وَالْحَدَثُ فِی الشَّارِعِ) و هو الطَّرِیقُ الْمَسْلُوک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(وَالْمَشْرَعُ) و هو طَرِیقُ الْمَاءِ لِلْوَارِدَةِ (وَالْفِنَاءُ) بِکسْرِ الْفَاءِ، و هو مَا امْتَدَّ مِنْ جَوَانِبِ الدَّارِ، و هو حَرِیمُهَا خَارِجَ الْمَمْلُوک مِنْهَا (وَالْمَلْعَنُ) و هو مَجْمَعُ النَّاسِ، أَوْ مَنْزِلُهُمْ، أَوْ قَارِعَةُ الطَّرِیقِ، أَوْ أَبْوَابُ الدُّورِ (وَتَحْتَ) الشَّجَرَةِ (الْمُثْمِرَةِ) و هی مَا مِنْ شَأْنِهَا أَنْ تَکونَ مُثْمِرَةً و أن لَمْ تَکنْ کذَلِک بِالْفِعْلِ، وَ مَحَلُّ الْکرَاهَةِ مَا یمْکنُ أَنْ تَبْلُغَهُ الثِّمَارُ عَادَةً و أن لَمْ یکنْ تَحْتَهَا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(وَفَیءُ النُّزَّالِ) و هو مَوْضِعُ الظِّلِّ الْمُعَدُّ لِنُزُولِهِمْ، أَوْ مَا هُوَ أَعَمُّ مِنْهُ کالْمَحَلِّ الَّذِی یرْجِعُونَ إلَیهِ وَ ینْزِلُونَ بِهِ مِنْ فَاءَ یفِیءُ إذَا رَجَعَ (وَالْجِحَرَةُ) بِکسْرِ الْجِیمِ فَفَتْحِ الْحَاءِ وَ الرَّاءِ الْمُهْمَلَتَینِ جَمْعُ " جُحْرٍ " بِالضَّمِّ فَالسُّکونِ، و هی بُیوتُ الْحُشَارِ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(وَالسِّوَاک حَالَتُهُ)، رُوِی أَنَّهُ یورِثُ الْبَخَرَ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وَالْکلَامُ إلَّا بِذَکرِ اللَّهِ تَعَالَی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(وَالْأَکلُ وَ الشُّرْبُ) لِمَا فِیهِ مِنْ الْمَهَانَةِ، وَ لِلْخَبَرِ (وَیجُوزُ حِکایةُ الْأَذَانِ) إذَا سَمِعَهُ، وَ لَا سَنَدَ لَهُ ظَاهِرًا عَلَی الْمَشْهُورِ، وَ ذِکرُ اللَّهِ لَا یشْمَلُهُ أَجْمَعَ، لِخُرُوجِ الْحَیعَلَاتِ مِنْهُ، و من ثَمَّ حَکاهُ الْمُصَنِّفُ فِی الذِّکرَی بِقَوْلِهِ وَ قِیلَ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(وَقِرَاءَةُ آیةِ الْکرْسِی)، وَ کذَا مُطْلَقُ حَمْدِ اللَّهِ وَ شُکرِهِ وَ ذِکرِهِ، لِأَنَّهُ حَسَنٌ عَلَی کلِّ حَالٍ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(وَلِلضَّرُورَةِ) کالتَّکلُّمِ لِحَاجَةٍ یخَافُ فَوْتَهَا لَوْ أَخَّرَهُ إلَی أَنْ یفْرَغَ</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یسْتَثْنَی أَیضًا الصَّلَاةُ عَلَی النَّبِی صَلَّی اللَّهُ عَلَیهِ و آله و سلَّم عِنْدَ سَمَاعِ ذِکرِهِ، وَ الْحَمْدَلَةُ </w:t>
      </w:r>
      <w:r w:rsidRPr="00634A8A">
        <w:rPr>
          <w:rFonts w:ascii="Times New Roman" w:eastAsia="Times New Roman" w:hAnsi="Times New Roman" w:cs="B Zar" w:hint="cs"/>
          <w:color w:val="000000"/>
          <w:sz w:val="36"/>
          <w:szCs w:val="36"/>
          <w:rtl/>
        </w:rPr>
        <w:lastRenderedPageBreak/>
        <w:t>عِنْدَ الْعُطَاسِ مِنْهُ و من غَیرِهِ، و هو مِنْ الذِّکرِ وَ رُبَّمَا قِیلَ بِاسْتِحْبَابِ التَّشْمِیتِ مِنْهُ أَیضًا وَ لَا یخْفَی وُجُوبُ رَدِّ السَّلَامِ و أن کرِهَ السَّلَامُ عَلَیهِ، وَ فِی کرَاهَةِ رَدِّهِ مَعَ تَأْدِی الْوَاجِبِ بِرَدِّ غَیرِهِ وَ جْهَانِ. وَ اعْلَمْ أَنَّ الْمُرَادَ بِالْجَوَازِ فِی حِکایةِ الْأَذَانِ و ما فِی مَعْنَاهُ مَعْنَاهُ الْأَعَمُّ، لِأَنَّهُ مُسْتَحَبٌّ لَا یسْتَوِی ظَرْفَاهُ، وَ الْمُرَادُ مِنْهُ هُنَا الِاسْتِحْبَابُ، لِأَنَّهُ عِبَادَةٌ لَا تَقَعُ إلَّا رَاجِحَةً و أن وَقَعَتْ مَکرُوهَةً، فَکیفَ إذَا انْتَفَتْ الْکرَاهَةُ</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الثانی فی الغسل</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اشاره</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(وَمُوجِبُهُ) سِتَّةٌ (الْجَنَابَةُ) بِفَتْحِ الْجِیمِ (وَالْحَیضُ وَ الِاسْتِحَاضَةُ مَعَ غَمْسِ الْقُطْنَةِ)، سَوَاءٌ سَالَ عَنْهَا أَمْ لَا، لِأَنَّهُ مُوجِبٌ حِینَئِذٍ فِی الْجُمْلَةِ (وَالنِّفَاسُ، وَ مَسُّ الْمَیتِ النَّجِسِ) فِی حَالِ کوْنِهِ (آدَمِیا) فَخَرَجَ الشَّهِیدُ وَ الْمَعْصُومُ، و من تَمَّ غُسْلُهُ الصَّحِیحُ و أن کانَ مُتَقَدِّمًا عَلَی الْمَوْتِ، کمَنْ قَدَّمَهُ لِیقْتَلَ فَقُتِلَ بِالسَّبَبِ الَّذِی اغْتَسَلَ لَهُ، وَ خَرَجَ بِالْآدَمِی غَیرُهُ مِنْ الْمَیتَاتِ الْحَیوَانِیةِ فَإِنَّهَا و أن کانَتْ نَجِسَةً إلَّا أَنَّ مَسَّهَا لَا یوجِبُ غُسْلًا، بَلْ هِی کغَیرِهَا مِنْ النَّجَاسَاتِ فِی أَصَحِّ الْقَوْلَینِ، وَ قِیلَ: یجِبُ غَسْلُ مَا مَسَّهَا و أن لَمْ یکنْ بِرُطُوبَةٍ (وَالْمَوْتُ) الْمَعْهُودُ شَرْعًا و هو مَوْتُ الْمُسْلِمِ و من بِحُکمِهِ غَیرَ الشَّهِیدِ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الجنابة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(وَمُوجِبُ الْجَنَابَةِ) شَیئَانِ: أَحَدُهُمَا (الْإِنْزَالُ) لِلْمَنِی یقَظَةً وَ نَوْمًا (وَ) الثَّانِی (غَیبُوبَةُ الْحَشَفَةِ) و ما فِی حُکمِهَا کقَدْرِهَا مِنْ مَقْطُوعِهَا (قُبُلًا أَوْ دُبُرًا) مِنْ آدَمِی و غیرهِ، حَیا وَ مَیتًا، فَاعِلًا وَ قَابِلًا، (أَنْزَلَ) الْمَاءَ (أَوْ لَا). وَ مَتَی حَصَلَتْ الْجَنَابَةُ لِمُکلَّفٍ بِأَحَدِ الْأَمْرَینِ تَعَلَّقَتْ بِهِ الْأَحْکامُ الْمَذْکورَةُ (فَیحْرُمُ عَلَیهِ قِرَاءَةُ الْعَزَائِمِ) الْأَرْبَعِ وَ أَبْعَاضِهَا حَتَّی الْبَسْمَلَةِ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بَعْضِهَا إذَا قَصَدَهَا لِأَحَدِهَا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(وَاللُّبْثُ فِی الْمَسَاجِدِ) مُطْلَقًا، (وَالْجَوَازُ فِی الْمَسْجِدَینِ) الْأَعْظَمَینِ بِمَکةَ وَ الْمَدِینَةِ، (وَوَضْعُ شَیءٍ فِیهَا) أَی فِی الْمَسَاجِدِ مُطْلَقًا، و أن لَمْ یسْتَلْزِمْ الْوَضْعُ اللُّبْثَ بَلْ لَوْ طَرَحَهُ مِنْ </w:t>
      </w:r>
      <w:r w:rsidRPr="00634A8A">
        <w:rPr>
          <w:rFonts w:ascii="Times New Roman" w:eastAsia="Times New Roman" w:hAnsi="Times New Roman" w:cs="B Zar" w:hint="cs"/>
          <w:color w:val="000000"/>
          <w:sz w:val="36"/>
          <w:szCs w:val="36"/>
          <w:rtl/>
        </w:rPr>
        <w:lastRenderedPageBreak/>
        <w:t>خَارِجٍ، وَ یجُوزُ الْأَخْذُ مِنْهَا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(وَمَسُّ خَطِّ الْمُصْحَفِ) و هو کلِمَاتُهُ وَ حُرُوفُهُ الْمُفْرَدَةُ، و ما قَامَ مَقَامَهَا کالشَّدَّةِ وَ الْهَمْزَةِ، بِجُزْءٍ مِنْ بَدَنِهِ تُحِلُّهُ الْحَیاةُ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(أَوْ اسْمُ اللَّهِ تَعَالَی) مُطْلَقًا، (أَوْ اسْمِ النَّبِی، أَوْ أَحَدِ الْأَئِمَّةِ عَلَیهِمْ السَّلَامُ) الْمَقْصُودِ بِالْکتَابَةِ، و لو عَلَی دِرْهَمٍ أَوْ دِینَارٍ فِی الْمَشْهُورِ. وَ یکرَهُ لَهُ الْأَکلُ وَ الشُّرْبُ حَتَّی یتَمَضْمَضَ وَ یسْتَنْشِقَ)، أَوْ یتَوَضَّأَ، فَإِنْ أَکلَ قَبْلَ ذَلِک خِیفَ عَلَیهِ الْبَرَصُ، وَ رُوِی أَنَّهُ یورِثُ الْفَقْرَ، وَ یتَعَدَّدُ بِتَعَدُّدِ الْأَکلِ وَ الشُّرْبِ مَعَ التَّرَاخِی عَادَةً، لَا مَعَ الِاتِّصَالِ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(وَالنَّوْمُ إلَّا بَعْدَ الْوُضُوءِ)، وَ غَایتُهُ هُنَا إیقَاعُ النَّوْمِ عَلَی الْوَجْهِ الْکامِلِ، و هو غَیرُ مُبِیحٍ، إمَّا لِأَنَّ غَایتَهُ الْحَدَثُ أَوْ لِأَنَّ الْمُبِیحَ لِلْجُنُبِ هُوَ الْغُسْلُ خَاصَّةً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(وَالْخِضَابُ) بِحِنَّاءٍ و غیرهِ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کذَا یکرَهُ لَهُ أَنْ یجْنِبَ و هو مُخْتَضِبٌ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(وَقِرَاءَةُ مَا زَادَ عَلَی سَبْعِ آیاتٍ) فِی جَمِیعِ أَوْقَاتِ جَنَابَتِهِ و هل یصْدُقُ الْعَدَدُ بِالْآیةِ الْمُکرَّرَةِ سَبْعًا؟ وَجْهَانِ، (وَالْجَوَازُ فِی الْمَسَاجِدِ) غَیرِ الْمَسْجِدَینِ، بِأَنْ یکونَ لِلْمَسْجِدِ بَابَانِ فَیدْخُلُ مِنْ أَحَدِهِمَا وَ یخْرُجُ مِنْ الْآخَرِ، وَ فِی صِدْقِهِ بِالْوَاحِدَةِ مِنْ غَیرِ مُکثٍ وَجْهٌ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لَیسَ لَهُ التَّرَدُّدُ فِی جَوَانِبِهِ بِحَیثُ یخْرُجُ عَنْ الْمُجْتَازِ. (وَوَاجِبُهُ النِّیةُ) و هی الْقَصْدُ إلَی فِعْلِهِ مُتَقَرِّبًا وَ فِی اعْتِبَارِ الْوُجُوبِ وَ الِاسْتِبَاحَةِ، أَوْ الرَّفْعِ مَا مَرَّ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(مُقَارِنَةً) لِجُزْءٍ مِنْ الرَّأْسِ و منه الرَّقَبَةُ إنْ کانَ مُرَتَّبًا، وَ لِجُزْءٍ مِنْ الْبَدَنِ إنْ کانَ مُرْتَمِسًا، بِحَیثُ یتْبَعُهُ الْبَاقِی به غیر مُهْلَةٍ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(وَغَسْلُ الرَّأْسِ وَ الرَّقَبَةِ) أَوَّلًا وَ لَا تَرْتِیبَ بَینَهُمَا، لِأَنَّهُمَا فِیهِ عُضْوٌ وَاحِدٌ، وَ لَا تَرْتِیبَ فِی نَفْسِ أَعْضَاءِ الْغُسْلِ، بَلْ بَینَهَا کأَعْضَاءِ مَسْحِ الْوُضُوءِ، بِخِلَافِ أَعْضَاءِ غُسْلِهِ فَإِنَّهُ فِیهَا وَ بَینَهَا (ثُمَّ) غَسْلُ الْجَانِبِ (الْأَیمَنِ ثُمَّ الْأَیسَرِ) کمَا وَصَفْنَاهُ، وَ الْعَوْرَةُ تَابِعَةٌ لِلْجَانِبَینِ، وَ یجِبُ إدْخَالُ جُزْءٍ مِنْ حُدُودِ کلِّ عُضْوٍ مِنْ بَابِ الْمُقَدَّمَةِ کالْوُضُوءِ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(وَتَخْلِیلُ مَانِعِ وُصُولِ الْمَاءِ) إلَی الْبَشَرَةِ، بِأَنْ یدْخِلَ الْمَاءَ خِلَالَهُ إلَی الْبَشَرَةِ عَلَی وَجْهِ </w:t>
      </w:r>
      <w:r w:rsidRPr="00634A8A">
        <w:rPr>
          <w:rFonts w:ascii="Times New Roman" w:eastAsia="Times New Roman" w:hAnsi="Times New Roman" w:cs="B Zar" w:hint="cs"/>
          <w:color w:val="000000"/>
          <w:sz w:val="36"/>
          <w:szCs w:val="36"/>
          <w:rtl/>
        </w:rPr>
        <w:lastRenderedPageBreak/>
        <w:t>الْغُسْلِ. (وَیسْتَحَبُّ الِاسْتِبْرَاءُ) لِلْمُنْزِلِ لَا لِمُطْلَقِ الْجُنُبِ بِالْبَوْلِ، لِیزِیلَ أَثَرَ الْمَنِی الْخَارِجِ، ثُمَّ بِالِاجْتِهَادِ بِمَا تَقَدَّمَ مِنْ الِاسْتِبْرَاءِ وَ فِی اسْتِحْبَابِهِ بِهِ لِلْمَرْأَةِ قَوْلٌ، فَتَسْتَبْرِئُ عَرَضًا، أَمَّا بِالْبَوْلِ فَلَا، لِاخْتِلَافِ الْمَخْرَجَینِ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(وَالْمَضْمَضَةُ وَ الِاسْتِنْشَاقُ) کمَا مَرَّ (بَعْدَ غَسْلِ الْیدَینِ ثَلَاثًا) مِنْ الزَّنْدَینِ، وَ عَلَیهِ الْمُصَنِّفُ فِی الذِّکرَی وَ قِیلَ مِنْ الْمِرْفَقَینِ، وَ اخْتَارَهُ فِی النَّفْلِیةِ وَ أَطْلَقَ فِی غَیرِهِمَا کمَا هُنَا، وَ کلَاهُمَا مُؤَدٍّ لِلسُّنَّةِ و أن کانَ الثَّانِی أَوْلَی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(وَالْمُوَالَاةُ) بَینَ الْأَعْضَاءِ، بِحَیثُ کلَّمَا فَرَغَ مِنْ عُضْوٍ شَرَعَ فِی الْآخَرِ، وَ فِی غَسْلِ نَفْسِ الْعُضْوِ لِمَا فِیهِ مِنْ الْمُسَارَعَةِ إلَی الْخَیرِ، وَ التَّحَفُّظِ مِنْ طَرَیانِ الْمُفْسِدِ وَ لَا تَجِبُ فِی الْمَشْهُورِ إلَّا لِعَارِضٍ، کضِیقِ وَقْتِ الْعِبَادَةِ الْمَشْرُوطَةِ بِهِ، وَ خَوْفِ فَجْأَةِ الْحَدَثِ لِلْمُسْتَحَاضَةِ، وَ نَحْوِهَا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قَدْ تَجِبُ بِالنَّذْرِ لِأَنَّهُ رَاجِحٌ</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(وَنَقْضُ الْمَرْأَةِ الضَّفَائِرَ) جَمْعُ ضَفِیرَةٍ، و هی الْعَقِیصَةُ الْمَجْدُولَةُ مِنْ الشَّعْرِ، وَ خَصَّ الْمَرْأَةَ لِأَنَّهَا مَوْرِدُ النَّصِّ، وَ إِلَّا فَالرَّجُلُ کذَلِک، لِأَنَّ الْوَاجِبَ غَسْلُ الْبَشَرَةِ دُونَ الشَّعْرِ، و إنّما اُسْتُحِبَّ النَّقْضُ لِلِاسْتِظْهَارِ، وَ النَّصِّ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(وَتَثْلِیثُ الْغُسْلِ) لِکلِّ عُضْوٍ مِنْ أَعْضَاءِ الْبَدَنِ الثَّلَاثَةِ، بِأَنْ یغْسِلَهُ ثَلَاثَ مَرَّاتٍ. (وَفِعْلُهُ) أَی الْغُسْلِ بِجَمِیعِ سُنَنِهِ، الَّذِی مِنْ جُمْلَتِهِ تَثْلِیثُهُ (بِصَاعٍ) لَا أَزْیدَ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قَدْ رُوِی عَنْ النَّبِی صَلَّی اللَّهُ عَلَیهِ وَ آلِهِ أَنَّهُ قَالَ: { الْوُضُوءُ بِمُدٍّ، وَ الْغُسْلُ بِصَاعٍ، وَ سَیأْتِی أَقْوَامٌ بَعْدِی یسْتَقِلُّونَ ذَلِک فَأُولَئِک عَلَی خِلَافِ سُنَّتِی، وَ الثَّابِتُ عَلَی سُنَّتِی مَعِی فِی حَظِیرَةِ الْقُدْسِ }. (وَلَوْ وَجَدَ) الْمُجْنِبُ بِالْإِنْزَالِ (بَلَلًا) مُشْتَبَهًا (بَعْدَ الِاسْتِبْرَاءِ) بِالْبَوْلِ أَوْ الِاجْتِهَادِ مَعَ تَعَذُّرِهِ (لَمْ یلْتَفِتْ، وَبِدُونِهِ) أَی بِدُونِ الِاسْتِبْرَاءِ بِأَحَدِ الْأَمْرَینِ (یغْتَسِلُ)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لَوْ وَجَدَهُ بَعْدَ الْبَوْلِ مِنْ دُونِ الِاسْتِبْرَاءِ بَعْدَهُ وَجَبَ الْوُضُوءُ خَاصَّةً، أَمَّا الِاجْتِهَادُ بِدُونِ الْبَوْلِ مَعَ إمْکانِهِ فَلَا حُکمَ لَهُ. (وَالصَّلَاةُ السَّابِقَةُ) عَلَی خُرُوجِ الْبَلَلِ الْمَذْکورِ (صَحِیحَةٌ)، لِارْتِفَاعِ حُکمِ السَّابِقِ، وَ الْخَارِجُ حَدَثٌ جَدِیدٌ و أن کانَ قَدْ خَرَجَ عَنْ مَحَلِّهِ إلَی مَحَلٍّ </w:t>
      </w:r>
      <w:r w:rsidRPr="00634A8A">
        <w:rPr>
          <w:rFonts w:ascii="Times New Roman" w:eastAsia="Times New Roman" w:hAnsi="Times New Roman" w:cs="B Zar" w:hint="cs"/>
          <w:color w:val="000000"/>
          <w:sz w:val="36"/>
          <w:szCs w:val="36"/>
          <w:rtl/>
        </w:rPr>
        <w:lastRenderedPageBreak/>
        <w:t>آخَرَ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حُکمِهِ مَا لَوْ أَحَسَّ بِخُرُوجِهِ فَأَمْسَک عَلَیهِ فَصَلَّی ثُمَّ أَطْلَقَهُ. (وَیسْقُطُ التَّرْتِیبُ) بَینَ الْأَعْضَاءِ الثَّلَاثَةِ (بِالِارْتِمَاسِ) و هو غَسْلُ الْبَدَنِ أَجْمَعَ دُفْعَةً وَاحِدَةً عُرْفِیةً، وَ کذَا مَا أَشْبَهَهُ کالْوُقُوفِ تَحْتَ الْمَجَارِی [الْمَجْرَی] وَ الْمَطَرِ الْغَزِیرَینِ لِأَنَّ الْبَدَنَ یصِیرُ بِهِ عُضْوًا وَاحِدًا. (وَیعَادُ) غُسْلُ الْجَنَابَةِ (بِالْحَدَثِ) الْأَصْغَرِ (فِی أَثْنَائِهِ عَلَی الْأَقْوَی) عِنْدَ الْمُصَنِّفِ وَ جَمَاعَةٍ، وَ قِیلَ لَا أَثَرَ لَهُ مُطْلَقًا، وَ فِی ثَالِثٍ یوجِبُ الْوُضُوءَ خَاصَّةً، و هو الْأَقْرَبُ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قَدْ حَقَّقْنَا الْقَوْلَ فِی ذَلِک بِرِسَالَةٍ مُفْرَدَةٍ. أَمَّا غَیرُ غُسْلِ الْجَنَابَةِ مِنْ الْأَغْسَالِ فَیکفِی إتْمَامُهُ مَعَ الْوُضُوءِ قَطْعًا، وَ رُبَّمَا خَرَّجَ بَعْضُهُمْ بُطْلَانَهُ کالْجَنَابَةِ، و هو ضَعِیفٌ جِدًّا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الحیض</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(وَأَمَّا الْحَیضُ - فَهُوَ مَا) أَی الدَّمُ الَّذِی (تَرَاهُ الْمَرْأَةُ بَعْدَ) إکمَالِهَا (تِسْعَ) سِنِینَ هِلَالِیةٍ، (وَقَبْلَ) إکمَالِ (سِتِّینَ) سَنَةً (إنْ کانَتْ الْمَرْأَةُ قُرَیشِیةً) و هی الْمُنْتَسِبَةُ بِالْأَبِ إلَی النَّضْرِ بْنِ کنَانَةَ و هی أَعَمُّ مِنْ الْهَاشِمِیةِ، فَمَنْ عُلِمَ انْتِسَابُهَا إلَی قُرَیشٍ بِالْأَبِ لَزِمَهَا حُکمُهَا، وَ إِلَّا فَالْأَصْلُ عَدَمُ کوْنِهَا مِنْهَا، (أَوْ نَبَطِیةً) مَنْسُوبَةً إلَی النَّبَطِ، وَ هُمْ عَلَی مَا ذَکرَهُ الْجَوْهَرِی - قَوْمٌ ینْزِلُونَ الْبَطَائِحَ بَینَ الْعِرَاقَینِ، وَ الْحُکمُ فِیهَا مَشْهُورٌ، وَ مُسْتَنَدُهُ غَیرُ مَعْلُومٍ، وَ اعْتَرَفَ الْمُصَنِّفُ بِعَدَمِ وُقُوفِهِ فِیهَا عَلَی نَصٍّ، وَ الْأَصْلُ یقْتَضِی کوْنَهَا کغَیرِهَا، (وَإِلَّا) یکنْ کذَلِک (فَالْخَمْسُونَ) سَنَةً مُطْلَقًا غَایةُ إمْکانِ حَیضِهَا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(وَأَقَلُّهُ ثَلَاثَةُ أَیامٍ مُتَوَالِیةٍ) فَلَا یکفِی کوْنُهَا فِی جُمْلَةِ عَشْرَةٍ عَلَی الْأَصَحِّ</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(وَأَکثَرُهُ عَشْرَةُ) أَیامٍ، فَمَا زَادَ عَنْهَا لَیسَ بِحَیضٍ إجْمَاعًا (وَهُوَ أَسْوَدُ، أَوْ أَحْمَرُ حَارٌّ لَهُ دَفْعٌ) وَ قُوَّةٌ عِنْدَ خُرُوجِهِ (غَالِبًا) قُیدَ بِالْغَالِبِ لِینْدَرِجَ فِیهِ مَا أَمْکنَ کوْنُهُ حَیضًا، فَإِنَّهُ یحْکمُ بِهِ و أن لَمْ یکنْ کذَلِک کمَا نَبَّهَ عَلَیهِ بِقَوْلِهِ: (وَمَتَی أَمْکنَ کوْنُهُ) أَی الدَّمِ (حَیضًا) بِحَسَبِ حَالِ الْمَرْأَةِ بِأَنْ تَکونَ بَالِغَةً غَیرَ یائِسَةٍ، وَ مُدَّتُهُ بِأَنْ لَا ینْقُصَ عَنْ ثَلَاثَةٍ وَ لَا یزِیدَ عَنْ عَشْرَةٍ، وَ دَوَامُهُ کتَوَالِی الثَّلَاثَةِ، وَ وَصْفُهُ کالْقَوِی مَعَ التَّمْییزِ، وَ مَحَلُّهُ کالْجَانِبِ إنْ اعْتَبَرْنَاهُ، وَ نَحْوُ ذَلِک (حُکمَ 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إِنَّمَا یعْتَبَرُ الْإِمْکانُ بَعْدَ اسْتِقْرَارِهِ فِیمَا یتَوَقَّفُ عَلَیهِ کأَیامِ الِاسْتِظْهَارِ فَإِنَّ الدَّمَ فِیهَا یمْکنُ کوْنُهُ حَیضًا، إلَّا أَنَّ الْحُکمَ بِهِ مَوْقُوفٌ عَلَی عَدَمِ عُبُورِ الْعَشَرَةِ، و مثله الْقَوْلُ فِی أَوَّلِ رُؤْیتِهِ مَعَ انْقِطَاعِهِ قَبْلَ الثَّلَاثَةِ. (وَلَوْ تَجَاوَزَ) الدَّمُ (الْعَشَرَةَ فَذَاتُ الْعَادَةِ الْحَاصِلَةِ بِاسْتِوَاءِ) الدَّمِ (مَرَّتَینِ) أَخْذًا وَ انْقِطَاعًا، سَوَاءٌ أَکانَ فِی وَقْتٍ وَاحِدٍ، بِأَنْ رَأَتْ فِی أَوَّلِ شَهْرَینِ سَبْعَةً مَثَلًا، أَمْ فِی وَقْتَینِ کأَنْ رَأَتْ السَّبْعَةَ فِی أَوَّلِ شَهْرٍ وَ آخِرِهِ، فَإِنَّ السَّبْعَةَ تَصِیرُ عَادَةً وَقْتِیةً وَ عَدَدِیةً فِی الْأَوَّلِ، وَ عَدَدِیةً فِی الثَّانِی، فَإِذَا تَجَاوَزَ عَشْرَةً (تَأْخُذُهَا) أَی: الْعَادَةَ فَتَجْعَلُهَا حَیضًا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الْفَرْقُ بَینَ الْعَادَتَینِ الِاتِّفَاقُ عَلَی تَحَیضِ الْأُولَی بِرُؤْیةِ الدَّمِ، وَ الْخِلَافُ فِی الثَّانِیةِ فَقِیلَ: إنَّهَا فِیهِ کالْمُضْطَرِبَةِ لَا تَتَحَیضُ إلَّا بَعْدَ ثَلَاثَةٍ وَ الْأَقْوَی أَنَّهَا کالْأُولَی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اعْتَادَتْ وَقْتًا خَاصًّا - بِأَنْ رَأَتْ فِی أَوَّلِ شَهْرٍ سَبْعَةً، وَ فِی أَوَّلِ آخَرَ ثَمَانِیةً، فَهِی مُضْطَرِبَةُ الْعَدَدِ لَا تَرْجِعُ إلَیهِ عِنْدَ التَّجَاوُزِ، و أن أَفَادَ الْوَقْتُ تَحَیضَهَا بِرُؤْیتِهِ فِیهِ بَعْدَ ذَلِک کالْأُولَی و أن لَمْ نُجِزْ ذَلِک لِلْمُضْطَرِبَةِ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(وَذَاتُ التَّمْییزِ) و هی الَّتِی تَرَی الدَّمَ نَوْعَینِ أَوْ أَنْوَاعًا (تَأْخُذُهُ) بِأَنْ تَجْعَلَ الْقَوِی حَیضًا، وَ الضَّعِیفَ اسْتِحَاضَةً (بِشَرْطِ عَدَمِ تَجَاوُزِ حَدَّیهِ) قِلَّةً وَ کثْرَةً، وَ عَدَمِ قُصُورِ الضَّعِیفِ، و ما یضَافُ إلَیهِ مِنْ أَیامِ النَّقَاءِ عَنْ أَقَلِّ الطُّهْرِ، وَ تُعْتَبَرُ الْقُوَّةُ بِثَلَاثَةٍ: " اللَّوْنِ " فَالْأَسْوَدُ قَوِی الْأَحْمَرِ، و هو قَوِی الْأَشْقَرِ، و هو قَوِی الْأَصْفَرِ، و هو قَوِی الْأَکدَرِ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 الرَّائِحَةِ " فَذُو الرَّائِحَةِ الْکرِیهَةِ قَوِی مَا لَا رَائِحَةَ لَهُ، و ما لَهُ رَائِحَةٌ أَضْعَفُ وَ " الْقَوَامِ " فَالثَّخِینُ قَوِی الرَّقِیقِ، وَ ذُو الثَّلَاثِ قَوِی ذِی الِاثْنَینِ، و هو قَوِی ذِی الْوَاحِدِ، و هو قَوِی الْعَادِمِ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اسْتَوَی الْعَدَدُ و أن کانَ مُخْتَلِفًا فَلَا تَمْییزَ (وَ) حُکمُ (الرُّجُوعِ)، إلَی التَّمْییزِ ثَابِتٌ (فِی الْمُبْتَدَأَةِ) بِکسْرِ الدَّالِ وَ فَتْحِهَا، و هی مَنْ لَمْ یسْتَقِرَّ لَهَا عَادَةٌ، إمَّا لِابْتِدَائِهَا، أَوْ بَعْدَهُ مَعَ اخْتِلَافِهِ عَدَدًا وَ وَقْتًا. (وَالْمُضْطَرِبَةُ) و هی مَنْ نَسِیتْ عَادَتَهَا وَقْتًا، أَوْ عَدَدًا، أَوْ مَعًا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رُبَّمَا أُطْلِقَتْ عَلَی ذَلِک و علی مَنْ تَکرَّرَ لَهَا الدَّمُ مَعَ عَدَمِ اسْتِقْرَارِ الْعَادَةِ وَ تَخْتَصُّ الْمُبْتَدَأَةُ عَلَی هَذَا بِمَنْ رَأَتْهُ أَوَّلَ مَرَّةٍ، وَ الْأَوَّلُ أَشْهَرُ، وَ تَظْهَرُ فَائِدَةُ الِاخْتِلَافِ فِی رُجُوعِ </w:t>
      </w:r>
      <w:r w:rsidRPr="00634A8A">
        <w:rPr>
          <w:rFonts w:ascii="Times New Roman" w:eastAsia="Times New Roman" w:hAnsi="Times New Roman" w:cs="B Zar" w:hint="cs"/>
          <w:color w:val="000000"/>
          <w:sz w:val="36"/>
          <w:szCs w:val="36"/>
          <w:rtl/>
        </w:rPr>
        <w:lastRenderedPageBreak/>
        <w:t>ذَاتِ الْقِسْمِ الثَّانِی مِنْ الْمُبْتَدَأَةِ إلَی عَادَةِ أَهْلِهَا وَ عَدَمِهِ. (وَمَعَ فَقْدِهِ) أَی فَقْدِ التَّمْییزِ بِأَنْ اتَّحَدَ الدَّمُ الْمُتَجَاوِزُ لَوْنًا وَ صِفَةً، أَوْ اخْتَلَفَ و لم تَحْصُلْ شُرُوطُهُ (تَأْخُذُ الْمُبْتَدَأَةُ عَادَةَ أَهْلِهَا) وَ أَقَارِبِهَا مِنْ الطَّرَفَینِ، أَوْ أَحَدِهِمَا کالْأُخْتِ وَ الْعَمَّةِ وَ الْخَالَةِ وَ بَنَاتِهِنَّ، (فَإِنْ اخْتَلَفْنَ) فِی الْعَادَةِ و أن غَلَبَ بَعْضُهُنَّ (فَأَقْرَانُهَا) وَ هُنَّ مَنْ قَارَبَهَا فِی السِّنِّ عَادَةً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اعْتَبَرَ الْمُصَنِّفُ فِی کتُبِهِ الثَّلَاثَةِ فِیهِنَّ و فی الأَهْلِ اتِّحَادَ الْبَلَدِ لِاخْتِلَافِ الْأَمْزِجَةِ بِاخْتِلَافِهِ، وَ اعْتَبَرَ فِی الذِّکرَی أَیضًا الرُّجُوعَ إلَی الْأَکثَرِ عِنْدَ الِاخْتِلَافِ و هو أَجْوَدُ، و إنّما اُعْتُبِرَ فِی الْأَقْرَانِ الْفِقْدَانُ دُونَ الْأَهْلِ لِإِمْکانِهِ فِیهِنَّ دُونَهُنَّ، إذْ لَا أَقَلَّ مِنْ الْأُمِّ لَکنْ قَدْ یتَّفِقُ الْفِقْدَانُ بِمَوْتِهِنَّ وَ عَدَمِ الْعِلْمِ بِعَادَتِهِنَّ، فَلِذَا عَبَّرَ فِی غَیرِهِ بِالْفِقْدَانِ، وَ الِاخْتِلَافُ فِیهِمَا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(فَإِنْ فَقَدْنَ) الْأَقْرَانَ، (أَوْ اخْتَلَفْنَ فَکالْمُضْطَرِبَةِ فِی) الرُّجُوعِ إلَی الرِّوَایاتِ، و هی (أَخْذُ عَشْرَةِ) أَیامٍ (مِنْ شَهْرٍ، وَ ثَلَاثَةٍ مِنْ آخَرَ) مُخَیرَةً فِی الِابْتِدَاءِ بِمَا شَاءَتْ مِنْهُمَا، (أَوْ سَبْعَةٍ سَبْعَةٍ) مِنْ کلِّ شَهْرٍ، أَوْ سِتَّةٍ سِتَّةٍ مُخَیرَةً فِی ذَلِک، و أن کانَ الْأَفْضَلُ لَهَا اخْتِیارُ مَا یوَافِقُ مِزَاجَهَا مِنْهَا، فَتَأْخُذُ ذَاتُ الْمِزَاجِ الْحَارِّ السَّبْعَةَ، وَ الْبَارِدِ السِّتَّةَ، وَ الْمُتَوَسِّطِ الثَّلَاثَةَ وَ الْعَشَرَةَ، وَ تُتَخَیرُ فِی وَضْعِ مَا اخْتَارَتْهُ حَیثُ شَاءَتْ مِنْ أَیامِ الدَّمِ، و أن کانَ الْأَوْلَی الْأَوَّلَ، وَ لَا اعْتِرَاضَ لِلزَّوْجِ فِی 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هَذَا فِی الشَّهْرِ الْأَوَّلِ، أَمَّا بَعْدَهُ فَتَأْخُذُ مَا یوَافِقُهُ وَقْتًا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هَذَا إذَا نَسِیتْ الْمُضْطَرِبَةُ الْوَقْتَ وَ الْعَدَدَ مَعًا، أَمَّا لَوْ نَسِیتْ أَحَدَهُمَا خَاصَّةً، فَإِنْ کانَ الْوَقْتَ؛ أَخَذَتْ الْعَدَدَ کالرِّوَایاتِ، أَوْ الْعَدَدَ جَعَلَتْ مَا تَیقَّنَ مِنْ الْوَقْتِ حَیضًا أَوَّلًا، أَوْآخِرًا، أَوْ مَا بَینَهُمَا وَ أَکمَلَتْهُ بِإِحْدَی الرِّوَایاتِ عَلَی وَجْهٍ یطَابِقُ، فَإِنْ ذَکرَتْ أَوَّلَهُ أَکمَلَتْهُ ثَلَاثَةً مُتَیقِّنَةً وَ أَکمَلَتْهُ بِعَدَدٍ مَرْوِی، أَوْ آخِرَهُ تَحَیضَتْ بِیوْمَینِ قَبْلَهُ مُتَیقِّنَةً وَ قَبْلَهُمَا تَمَامُ الرِّوَایةِ، أَوْ وَسَطُهُ الْمَحْفُوفُ بِمُتَسَاوِیینِ، و أنّه یوْمٌ حَفَّتْهُ بِیوْمَینِ وَ اخْتَارَتْ رِوَایةَ السَّبْعَةِ لِتُطَابِقَ الْوَسَطَ، أَوْ یوْمَانِ حَفَّتْهُمَا بِمِثْلِهِمَا، فَتَیقَّنَتْ أَرْبَعَةً وَ اخْتَارَتْ رِوَایةَ السِّتَّةِ فَتَجْعَلُ قَبْلَ الْمُتَیقَّنِ یوْمًا وَ بَعْدَهُ یوْمًا، أَوْ الْوَسَطُ بِمَعْنَی الْأَثْنَاءِ مُطْلَقًا حَفَّتْهُ بِیوْمَینِ مُتَیقِّنَةً، وَ أَکمَلَتْهُ بِإِحْدَی الرِّوَایاتِ مُتَقَدِّمَةً أَوْ مُتَأَخِّرَةً أَوْ بِالتَّفْرِیقِ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لَا فَرْقَ هُنَا بَینَ تَیقُّنِ یوْمٍ وَ أَزْیدَ، و لو ذَکرَتْ عَدَدًا فِی الْجُمْلَةِ فَهُوَ الْمُتَیقَّنُ خَاصَّةً، وَ أَکمَلَتْهُ بِإِحْدَی الرِّوَایاتِ قَبْلَهُ أَوْ بَعْدَهُ أَوْ بِالتَّفْرِیقِ، وَ لَا احْتِیاطَ لَهَا بِالْجَمْعِ بَینَ التَّکلِیفَاتِ عِنْدَنَا، و أن جَازَ فِعْلُهُ. (وَیحْرُمُ عَلَیهَا) أَی عَلَی الْحَائِضِ مُطْلَقًا (الصَّلَاةُ) وَاجِبَةً وَ مَنْدُوبَةً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(وَالصَّوْمُ وَ تَقْضِیهِ) دُونَهَا، وَ الْفَارِقُ النَّصُّ، لَا مَشَقَّتُهَا بِتَکرُّرِهَا وَ لَا غَیرُ 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(وَالطَّوَافُ) الْوَاجِبُ وَ الْمَنْدُوبُ و أن لَمْ یشْتَرَطْ فِیهِ الطَّهَارَةُ لِتَحْرِیمِ دُخُولِ الْمَسْجِدِ مُطْلَقًا عَلَیهَا (وَمَسُّ) کتَابَةِ (الْقُرْآنِ) وَ فِی مَعْنَاهُ اسْمُ اللَّهِ تَعَالَی، وَ أَسْمَاءُ الْأَنْبِیاءِ وَ الْأَئِمَّةِ عَلَیهِمْ السَّلَامُ کمَا تَقَدَّمَ (وَیکرَهُ حَمْلُهُ) و لو بِالْعِلَاقَةِ (وَلَمْسُ هَامِشِهِ) و بین سُطُورِهِ (کالْجُنُبِ). (وَیحْرُمُ) عَلَیهَا (اللُّبْثُ فِی الْمَسَاجِدِ) غَیرِ الْحَرَمَینِ، وَ فِیهِمَا یحْرُمُ الدُّخُولُ مُطْلَقًا کمَا مَرَّ، وَ کذَا یحْرُمُ عَلَیهَا وَ ضْعُ شَیءٍ فِیهَا کالْجُنُبِ، (وَقِرَاءَةُ الْعَزَائِمِ) وَ أَبْعَاضِهَا (وَطَلَاقُهَا) مَعَ حُضُورِ الزَّوْجِ أَوْ حُکمِهِ وَ دُخُولُهُ بِهَا وَ کوْنُهَا حَایلًا، وَ إِلَّا صَحَّ و إنّما أَطْلَقَ لِتَحْرِیمِهِ فِی الْجُمْلَةِ، وَ مَحَلُّ التَّفْصِیلِ بَابُ الطَّلَاقِ، و أن اُعْتِیدَ هُنَا إجْمَالًا (وَوَطْؤُهَا قُبُلًا عَامِدًا عَالِمًا فَتَجِبُ الْکفَّارَةُ) لَوْ فَعَلَ (احْتِیاطًا) لَا وُجُوبًا عَلَی الْأَقْوَی، وَ لَا کفَّارَةَ عَلَیهَا مُطْلَقًا، وَ الْکفَّارَةُ (بِدِینَارٍ) أَی مِثْقَالِ ذَهَبٍ خَالِصٍ مَضْرُوبٍ (فِی الثُّلُثِ الْأَوَّلِ، ثُمَّ نِصْفُهُ فِی الثُّلُثِ الثَّانِی، ثُمَّ رُبُعُهُ فِی الثُّلُثِ الْأَخِیرِ) وَ یخْتَلِفُ ذَلِک بِاخْتِلَافِ الْعَادَةِ و ما فِی حُکمِهَا مِنْ التَّمَیزِ وَ الرِّوَایاتِ، فَالْأَوَّلَانِ أَوَّلٌ لِذَاتِ السِّتَّةِ، وَ الْوَسَطَانِ وَسَطٌ وَ الْأَخِیرَانِ آخِرُ، و هکذا وَ مَصْرِفُهَا مُسْتَحِقُّ الْکفَّارَةِ، وَ لَا یعْتَبَرُ فِیهِ التَّعَدُّدُ. (وَیکرَهُ لَهَا قِرَاءَةُ بَاقِی الْقُرْآنِ) غَیرِ الْعَزَائِمِ مِنْ غَیرِ اسْتِثْنَاءٍ لِلسَّبْعِ (وَکذَا) یکرَهُ لَهُ (الِاسْتِمْتَاعُ به غیر الْقُبُلِ) مِمَّا بَینَ السُّرَّةِ وَ الرُّکبَةِ، وَ یکرَهُ لَهَا إعَانَتُهُ عَلَیهِ إلَّا أَنْ یطْلُبَهُ فَتَنْتَفِی الْکرَاهَةُ عَنْهَا لِوُجُوبِ الْإِجَابَةِ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یظْهَرُ مِنْ الْعِبَارَةِ کرَاهَةُ الِاسْتِمْتَاعِ به غیر الْقُبُلِ مُطْلَقًا، وَ الْمَعْرُوفُ مَا ذَکرْنَاهُ. (وَیسْتَحَبُّ) لَهَا (الْجُلُوسُ فِی مُصَلَّاهَا) إنْ کانَ لَهَا مَحَلٌّ مُعَدٌّ لَهَا وَ إِلَّا فَحَیثُ شَاءَتْ (بَعْدَ الْوُضُوءِ) الْمَنْوِی بِهِ التَّقَرُّبُ دُونَ الِاسْتِبَاحَةِ (وَتَذْکرُ اللَّهَ تَعَالَی بِقَدْرِ الصَّلَاةِ) لِبَقَاءِ التَّمْرِینِ عَلَی الْعِبَادَةِ، فَإِنَّ الْخَیرَ عَادَةٌ (وَیکرَهُ لَهَا الْخِضَابُ) بِالْحِنَّاءِ و غیرهِ کالْجُنُبِ، (وَتَتْرُک ذَاتُ الْعَادَةِ) الْمُسْتَقِرَّةِ وَقْتًا وَ عَدَدًا أَوْ وَقْتًا خَاصًّا (الْعِبَادَةَ) الْمَشْرُوطَةَ بِالطَّهَارَةِ (بِرُؤْیةِ </w:t>
      </w:r>
      <w:r w:rsidRPr="00634A8A">
        <w:rPr>
          <w:rFonts w:ascii="Times New Roman" w:eastAsia="Times New Roman" w:hAnsi="Times New Roman" w:cs="B Zar" w:hint="cs"/>
          <w:color w:val="000000"/>
          <w:sz w:val="36"/>
          <w:szCs w:val="36"/>
          <w:rtl/>
        </w:rPr>
        <w:lastRenderedPageBreak/>
        <w:t>الدَّمِ)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ذَاتُ الْعَادَةِ الْعَدَدِیةِ خَاصَّةً، فَهِی کالْمُضْطَرِبَةِ فِی ذَلِک کمَا سَلَف (وَغَیرِهَا) مِنْ الْمُبْتَدَأَةِ وَ الْمُضْطَرِبَةِ (بَعْدَ ثَلَاثَةِ) أَیامٍ احْتِیاطًا، وَ الْأَقْوَی جَوَازُ تَرْکهِمَا بِرُؤْیتِهِ أَیضًا خُصُوصًا إذَا ظَنَّتَا حَیضًا، و هو اخْتِیارُهُ فِی الذِّکرَی، وَ اقْتَصَرَ فِی الْکتَابَینِ عَلَی الْجَوَازِ مَعَ ظَنِّهِ خَاصَّةً. (وَیکرَهُ وَ طْؤُهَا) قُبُلًا (بَعْدَ الِانْقِطَاعِ قَبْلَ الْغُسْلِ عَلَی الْأَظْهَرِ) خِلَافًا لِلصَّدُوقِ - رَحِمَهُ اللَّهُ - حَیثُ حَرَّمَهُ، وَ مُسْتَنَدُ الْقَوْلَینِ الْأَخْبَارُ الْمُخْتَلِفَةُ ظَاهِرًا، وَ الْحَمْلُ عَلَی الْکرَاهَةِ طَرِیقُ الْجَمْعِ، وَ الْآیةُ ظَاهِرَةٌ فِی التَّحْرِیمِ قَابِلَةٌ لِلتَّأْوِیلِ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(وَتَقْضِی کلَّ صَلَاةٍ تَمَکنَتْ مَنْ فِعْلِهَا قَبْلَهُ) بِأَنْ مَضَی مِنْ أَوَّلِ الْوَقْتِ مِقْدَارُ فِعْلِهَا وَ فِعْلِ مَا یعْتَبَرُ فِیهَا مِمَّا لَیسَ بِحَاصِلٍ لَهَا طَاهِرَةً، (أَوْ فِعْلُ رَکعَةٍ مَعَ الطَّهَارَةِ) و غیرهَا مِنْ الشَّرَائِطِ الْمَفْقُودَةِ (بَعْدَهُ)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الاستحاضة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(وَأَمَّا الِاسْتِحَاضَةُ - فَهِی مَا) أَی الدَّمُ الْخَارِجُ مَنْ الرَّحِمِ الَّذِی (زَادَ عَلَی الْعَشَرَةِ) مُطْلَقًا (أَوْ الْعَادَةِ مُسْتَمِرًّا) إلَی أَنْ یتَجَاوَزَ الْعَشَرَةَ، فَیکونَ تَجَاوُزُهَا کاشِفًا عَنْ کوْنِ السَّابِقِ عَلَیهَا بَعْدَ الْعَادَةِ اسْتِحَاضَةً (أَوْ بَعْدَ الْیأْسِ) بِبُلُوغِ الْخَمْسِینَ أَوْ السِّتِّینَ عَلَی التَّفْصِیلِ (أَوْ بَعْدَ النِّفَاسِ) کالْمَوْجُودِ بَعْدَ الْعَشَرَةِ أَوْ فِیهَا بَعْدَ أَیامِ الْعَادَةِ مَعَ تَجَاوُزِ الْعَشَرَةِ، إذَا لَمْ یتَخَلَّلْهُ نَقَاءُ أَقَلِّ الطُّهْرِ أَوْ یصَادِفْ أَیامَ الْعَادَةِ فِی الْحَیضِ، بَعْدَ مُضِی عَشْرَةٍ فَصَاعِدًا مِنْ أَیامِ النِّفَاسِ، أَوْ یحْصُلُ فِیهِ تَمْییزٌ بِشَرَائِطِهِ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(وَدَمُهَا) أَی الِاسْتِحَاضَةِ (أَصْفَرُ بَارِدٌ رَقِیقٌ فَاتِرٌ) أَی یخْرُجُ بِتَثَاقُلٍ وَ فُتُورٍ لَا بِدَفْعٍ (غَالِبًا)، وَ مُقَابِلُ الْغَالِبِ مَا تَجِدُهُ فِی الْوَقْتِ الْمَذْکورِ فَإِنَّهُ یحْکمُ بِکوْنِهِ اسْتِحَاضَةً، و أن کانَ بِصِفَةِ دَمِ الْحَیضِ لِعَدَمِ إمْکانِهِ. ثُمَّ الِاسْتِحَاضَةُ تَنْقَسِمُ إلَی قَلِیلَةٍ وَ کثِیرَةٍ وَ مُتَوَسِّطَةٍ: لِأَنَّهَا إمَّا أَنْ لَا تَغْمِسَ الْقُطْنَةَ أَجْمَعَ ظَاهِرًا وَ بَاطِنًا، أَوْ تَغْمِسَهَا کذَلِک وَ لَا تَسِیلَ عَنْهَا بِنَفْسِهِ إلَی غَیرِهَا، أَوْ تَسِیلَ عَنْهَا إلَی الْخِرْقَةِ، (فَإِنْ لَمْ تَغْمِسْ الْقُطْنَةَ تَتَوَضَّأُ لِکلِّ صَلَاةٍ مَعَ تَغْییرِهَا) الْقُطْنَةَ لِعَدَمِ الْعَفْوِ عَنْ هَذَا الدَّمِ مُطْلَقًا وَ غُسْلِ مَا ظَهَرَ مِنْ الْفَرْجِ عِنْدَ الْجُلُوسِ عَلَی الْقَدَمَینِ، و إنّما </w:t>
      </w:r>
      <w:r w:rsidRPr="00634A8A">
        <w:rPr>
          <w:rFonts w:ascii="Times New Roman" w:eastAsia="Times New Roman" w:hAnsi="Times New Roman" w:cs="B Zar" w:hint="cs"/>
          <w:color w:val="000000"/>
          <w:sz w:val="36"/>
          <w:szCs w:val="36"/>
          <w:rtl/>
        </w:rPr>
        <w:lastRenderedPageBreak/>
        <w:t>تَرَکهُ لِأَنَّهُ إزَالَةُ خَبَثٍ قَدْ عُلِمَ مِمَّا سَلَفَ (وَمَا یغْمِسُهَا به غیر سَیلٍ تَزِیدُ) عَلَی مَا ذُکرَ فِی الْحَالَةِ الْأُولَی (الْغُسْلَ لِلصُّبْحِ) إنْ کانَ الْغَمْسُ قَبْلَهَا، و لو کانَتْ صَائِمَةً قَدَّمَتْهُ عَلَی الْفَجْرِ، وَ اجْتَزَأَتْ بِهِ لِلصَّلَاةِ، و لو تَأَخَّرَ الْغَمْسُ عَنْ الصَّلَاةِ فَکالْأَوَّلِ (وَمَا یسِیلُ) یجِبُ لَهُ جَمِیعُ مَا وَجَبَ فِی الْحَالَتَینِ وَ تَزِیدُ عَلَیهِمَا (أَنَّهَا تَغْتَسِلُ أَیضًا لِلظُّهْرَینِ) تَجْمَعُ بَینَهُمَا (ثُمَّ الْعِشَاءَینِ) کذَلِک (وَتَغْییرُ الْخِرْقَةِ فِیهِمَا) أَی فِی الْحَالَتَینِ الْوُسْطَی وَ الْأَخِیرَةِ، لِأَنَّ الْغَمْسَ یوجِبُ رُطُوبَةَ مَا لَاصَقَ الْخِرْقَةَ مِنْ الْقُطْنَةِ، و أن لَمْ یسِلْ إلَیهَا فَتَنْجَسُ، وَ مَعَ السَّیلَانِ وَاضِحٌ، وَ فِی حُکمِ تَغْییرِهَا تَطْهِیرُهَا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إِنَّمَا یجِبُ الْغُسْلُ فِی هَذِهِ الْأَحْوَالِ، مَعَ وُجُودِ الدَّمِ الْمُوجِبِ لَهُ قَبْلَ فِعْلِ الصَّلَاةِ، و أن کانَ فِی غَیرِ وَقْتِهَا، إذَا لَمْ تَکنْ قَدْ اغْتَسَلَتْ لَهُ بَعْدَهُ کمَا یدُلُّ عَلَیهِ خَبَرُ الصِّحَافِ وَ رُبَّمَا قِیلَ بِاعْتِبَارِ وَقْتِ الصَّلَاةِ وَ لَا شَاهِدَ 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النفاس</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(وَأَمَّا النِّفَاسُ) - بِکسْرِ النُّونِ (فَدَمُ الْوِلَادَةِ مَعَهَا) بِأَنْ یقَارِنَ خُرُوجَ جُزْءٍ و أن کانَ مُنْفَصِلًا، مِمَّا یعَدُّ آدَمِیا أَوْ مَبْدَأَ نُشُوءِ آدَمِی، و أن کانَ مُضْغَةً مَعَ الْیقِینِ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الْعَلَقَةُ - و هی الْقِطْعَةُ مِنْ الدَّمِ الْغَلِیظِ - فَإِنْ فُرِضَ الْعِلْمُ بِکوْنِهَا مَبْدَأَ نُشُوءِ إنْسَانٍ، کانَ دَمُهَا نِفَاسًا إلَّا أَنَّهُ بَعِیدٌ (أَوْ بَعْدَهَا) بِأَنْ یخْرُجَ الدَّمُ بَعْدَ خُرُوجِهِ أَجْمَعُ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تَعَدَّدَ الْجُزْءُ مُنْفَصِلًا أَوْ الْوَلَدُ، فَلِکلٍّ نِفَاسٌ و أن اتَّصَلَا، وَ یتَدَاخَلُ مِنْهُ مَا اتَّفَقَا فِیهِ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احْتُرِزَ بِالْقَیدَینِ عَمَّا یخْرُجُ قَبْلَ الْوِلَادَةِ فَلَا یکونُ نِفَاسًا، بَلْ اسْتِحَاضَةً إلَّا مَعَ إمْکانِ کوْنِهِ حَیضًا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(وَأَقَلُّهُ مُسَمَّاهُ) و هو وُجُودُهُ فِی لَحْظَةٍ، فَیجِبُ الْغُسْلُ بِانْقِطَاعِهِ بَعْدَهَا، و لو لَمْ تَرَ دَمًا فَلَا نِفَاسَ عِنْدَنَا (وَأَکثَرُهُ قَدْرُ الْعَادَةِ فِی الْحَیضِ) لِلْمُعْتَادَةِ عَلَی تَقْدِیرِ تَجَاوُزِ الْعَشَرَةِ، وَ إِلَّا فَالْجَمِیعُ نِفَاسٌ، و أن تَجَاوَزَهَا کالْحَیضِ (فَإِنْ لَمْ تَکنْ) لَهَا عَادَةٌ (فَالْعَشْرَةُ) أَکثَرُهُ (عَلَی الْمَشْهُورِ)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إِنَّمَا یحْکمُ بِهِ نِفَاسًا فِی أَیامِ الْعَادَةِ، وَ فِی مَجْمُوعِ الْعَشَرَةِ مَعَ وُجُودِهِ فِیهِمَا أَوْ فِی </w:t>
      </w:r>
      <w:r w:rsidRPr="00634A8A">
        <w:rPr>
          <w:rFonts w:ascii="Times New Roman" w:eastAsia="Times New Roman" w:hAnsi="Times New Roman" w:cs="B Zar" w:hint="cs"/>
          <w:color w:val="000000"/>
          <w:sz w:val="36"/>
          <w:szCs w:val="36"/>
          <w:rtl/>
        </w:rPr>
        <w:lastRenderedPageBreak/>
        <w:t>طَرَفَیهِمَا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لَوْ رَأَتْهُ فِی أَحَدِ الطَّرَفَینِ خَاصَّةً، أَوْ فِیهِ و فی الوَسَطِ فَلَا نِفَاسَ لَهَا فِی الْخَالِی عَنْهُ مُتَقَدِّمًا وَ مُتَأَخِّرًا، بَلْ فِی وَقْتِ الدَّمِ أَوْ الدَّمَینِ فَصَاعِدًا و ما بَینَهُمَا، فَلَوْ رَأَتْ أَوَّلَهُ لَحْظَةً وَ آخِرَ السَّبْعَةِ لِمُعْتَادَتِهَا فَالْجَمِیعُ نِفَاسٌ، و لو رَأَتْهُ آخِرَهَا خَاصَّةً فَهُوَ النِّفَاسُ، و مثله رُؤْیةُ الْمُبْتَدَأَةِ وَ الْمُضْطَرِبَةِ فِی الْعَشَرَةِ، بَلْ الْمُعْتَادَةُ عَلَی تَقْدِیرِ انْقِطَاعِهِ عَلَیهَا، و لو تَجَاوَزَ فَمَا وُجِدَ مِنْهُ فِی الْعَادَةِ، و ما قَبْلَهُ إلَی زَمَانِ الرُّؤْیةِ نِفَاسٌ خَاصَّةً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کمَا لَوْ رَأَتْ رَابِعَ الْوِلَادَةِ مَثَلًا وَ سَابِعَهَا لِمُعْتَادَتِهَا وَ اسْتَمَرَّ إلَی أَنْ تَجَاوَزَ الْعَشَرَةَ، فَنِفَاسُهَا الْأَرْبَعَةُ الْأَخِیرَةُ مِنْ السَّبْعَةِ خَاصَّةً، و لو رَأَتْهُ فِی السَّابِعِ خَاصَّةً فَتَجَاوَزَهَا فَهُوَ النِّفَاسُ خَاصَّةً، و لو رَأَتْهُ مِنْ أَوَّلِهِ وَ السَّابِعَ وَ تَجَاوَزَ الْعَشَرَةَ - سَوَاءٌ کانَ بَعْدَ انْقِطَاعِهِ أَمْ لَا - فَالْعَادَةُ خَاصَّةً نِفَاسٌ، و لو رَأَتْهُ أَوَّلًا وَ بَعْدَ الْعَادَةِ وَ تَجَاوَزَ، فَالْأَوَّلُ خَاصَّةً نِفَاسٌ، و علی هَذَا الْقِیاسُ</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(وَحُکمُهَا کالْحَائِضِ) فِی الْأَحْکامِ الْوَاجِبَةِ وَ الْمَنْدُوبَةِ وَ الْمُحَرَّمَةِ وَ الْمَکرُوهَةِ، وَ تُفَارِقُهَا فِی الْأَقَلِّ وَ الْأَکثَرِ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الدَّلَالَةِ عَلَی الْبُلُوغِ فَإِنَّهُ مُخْتَصٌّ بِالْحَائِضِ لِسَبْقِ دَلَالَةِ النِّفَاسِ بِالْحَمْلِ وَ انْقِضَاءِ الْعِدَّةِ بِالْحَیضِ دُونَ النِّفَاسِ غَالِبًا، وَ رُجُوعِ الْحَائِضِ إلَی عَادَتِهَا وَ عَادَةِ نِسَائِهَا، وَ الرِّوَایاتُ وَ التَّمْییزُ دُونَهَا، وَ یخْتَصُّ النِّفَاسُ بِعَدَمِ اشْتِرَاطِ أَقَلِّ الطُّهْرِ بَینَ النِّفَاسَینِ کالتَّوْأَمَینِ، بِخِلَافِ الْحَیضَتَینِ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(وَیجِبُ الْوُضُوءُ مَعَ غُسْلِهِنَّ) مُتَقَدِّمًا عَلَیهِ أَوْ مُتَأَخِّرًا (وَیسْتَحَبُّ قَبْلَهُ) وَ تُتَخَیرُ فِیهِ بَینَ نِیةِ الِاسْتِبَاحَةِ وَ الرَّفْعِ مُطْلَقًا عَلَی أَصَحِّ الْقَوْلَینِ إذَا وَقَعَ بَعْدَ الِانْقِطَاعِ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مس المیت</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(وَأَمَّا غُسْلُ الْمَسِّ) لِلْمَیتِ الْآدَمِی النَّجِسِ (فَبَعْدَ الْبَرْدِ وَ قَبْلَ التَّطْهِیرِ) بِتَمَامِ الْغُسْلِ، فَلَا غُسْلَ بِمَسِّهِ قَبْلَ الْبَرْدِ وَ بَعْدَ الْمَوْتِ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وُجُوبِ غَسْلِ الْعُضْوِ اللَّامِسِ قَوْلَانِ أَحَدُهُمَا ذَلِک خِلَافًا لِلْمُصَنِّفِ وَ کذَا لَا غُسْلَ بِمَسِّهِ بَعْدَ الْغُسْلِ، وَ فِی وُجُوبِهِ بِمَسِّ عُضْوٍ کمُلَ غُسْلُهُ قَوْلَانِ: اخْتَارَ الْمُصَنِّفُ عَدَمَهُ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فِی حُکمِ الْمَیتِ جُزْؤُهُ الْمُشْتَمِلُ عَلَی عَظْمٍ وَ الْمُبَانُ مِنْهُ مِنْ حَی وَ الْعَظْمُ الْمُجَرَّدُ عِنْدَ الْمُصَنِّفِ، اسْتِنَادًا إلَی دَوَرَانِ الْغُسْلِ مَعَهُ وُجُودًا وَ عَدَمًا، و هو ضَعِیفٌ (وَیجِبُ فِیهِ) أَی فِی غُسْلِ الْمَسِّ (الْوُضُوءُ) قَبْلَهُ أَوْ بَعْدَهُ، کغَیرِهِ مِنْ أَغْسَالِ الْحَی غَیرِ الْجَنَابَةِ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 فِی " فِی قَوْلِهِ: " فِیهِ " لِلْمُصَاحَبَةِ کقَوْلِهِ تَعَالَی: { اُدْخُلُوا فِی أُمَمٍ } وَ { فَخَرَجَ عَلَی قَوْمِهِ فِی زِینَتِهِ } إنْ عَادَ ضَمِیرُهُ إلَی الْغُسْلِ، و أن عَادَ إلَی الْمَسِّ فَسَبَبِیةٌ</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القول فی أحکام الأموات</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القول فی أحکام الأموات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الاحتضار</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الْقَوْلُ فِی أَحْکامِ الْأَمْوَاتِ - و هی خَمْسَةٌ) الْأَوَّلُ - (الِاحْتِضَارُ) و هو السَّوْقُ، أَعَانَنَا اللَّهُ عَلَیهِ، وَ ثَبَّتَنَا بِالْقَوْلِ الثَّابِتِ لَدَیهِ سُمِّی بِهِ لِحُضُورِ الْمَوْتِ أَوْ الْمَلَائِکةِ الْمُوَکلَةِ بِهِ، أَوْ إخْوَانِهِ وَ أَهْلِهِ عِنْدَهُ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(وَیجِبُ) کفَایةً (تَوْجِیهُهُ) أَی الْمُحْتَضَرُ الْمَدْلُولِ عَلَیهِ بِالْمَصْدَرِ (إلَی الْقِبْلَةِ) فِی الْمَشْهُورِ بِأَنْ یجْعَلَ عَلَی ظَهْرِهِ، وَ یجْعَلَ بَاطِنُ قَدَمَیهِ إلَیهَا (بِحَیثُ لَوْ جَلَسَ اسْتَقْبَلَ) وَ لَا فَرْقَ فِی ذَلِک بَینَ الصَّغِیرِ وَ الْکبِیرِ، وَ لَا یخْتَصُّ الْوُجُوبُ بِوَلِیهِ، بَلْ بِمَنْ عَلِمَ بِاحْتِضَارِهِ و أن تُؤُکدَ فِیهِ و فی الحَاضِرِینَ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(وَیسْتَحَبُّ نَقْلُهُ إلَی مُصَلَّاهُ) و هو مَا کانَ أَعَدَّهُ لِلصَّلَاةِ فِیهِ أَوْ عَلَیهِ، إنْ تَعَسَّرَ عَلَیهِ الْمَوْتُ وَ اشْتَدَّ بِهِ النَّزْعُ کمَا وَرَدَ بِهِ النَّصُّ، وَ قَیدَهُ بِهِ الْمُصَنِّفُ فِی غَیرِهِ (وَتَلْقِینُهُ الشَّهَادَتَینِ وَ الْإِقْرَارَ بِالْأَئِمَّةِ عَلَیهِمْ السَّلَامُ) وَ الْمُرَادُ بِالتَّلْقِینِ التَّفْهِیمُ، یقَالُ، " غُلَامٌ لَقِنٌ " أَی سَرِیعُ الْفَهْمِ فَیعْتَبَرُ إفْهَامُهُ ذَلِک، وَ ینْبَغِی لِلْمَرِیضِ مُتَابَعَتُهُ بِاللِّسَانِ وَ الْقَلْبِ، فَإِنْ تَعَذَّرَ اللِّسَانُ اقْتَصَرَ عَلَی الْقَلْبِ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(وَکلِمَاتِ الْفَرَجِ) وَ هِی ، " لَا إلَهَ إلَّا اللَّهُ الْحَلِیمُ الْکرِیمُ " إلَی قَوْلِهِ " وَ سَلَامٌ عَلَی الْمُرْسَلِینَ وَ الْحَمْدُ لِلَّهِ رَبِّ الْعَالَمِینَ</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ینْبَغِی أَنْ یجْعَلَ خَاتِمَةَ تَلْقِینِهِ " لَا إلَهَ إلَّا اللَّهُ "، فَمَنْ کانَ آخِرُ کلَامِهِ " لَا إلَهَ إلَّا اللَّهُ " دَخَلَ الْجَنَّةَ (وَقِرَاءَةُ الْقُرْآنِ عِنْدَهُ) قَبْلَ خُرُوجِ رُوحِهِ وَ بَعْدَهُ لِلْبَرَکةِ، وَ الِاسْتِدْفَاعِ خُصُوصًا یس وَ الصَّافَّاتِ قَبْلَهُ لِتَعْجِیلِ رَاحَتِهِ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(وَالْمِصْبَاحُ إنْ مَاتَ لَیلًا) فِی الْمَشْهُورِ، وَ لَا شَاهِدَ لَهُ بِخُصُوصِهِ، وَ رُوِی ضَعِیفًا دَوَامُ الْإِسْرَاجِ</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(وَلْتُغْمَضْ عَینَاهُ) بَعْدَ مَوْتِهِ مُعَجَّلًا، لِئَلَّا یقْبُحَ مَنْظَرُهُ.) وَ یطَبَّقُ فُوهُ) کذَلِک، وَ کذَا یسْتَحَبُّ شَدُّ لَحْییهِ بِعِصَابَةٍ لِئَلَّا یسْتَرْخِی (وَتُمَدُّ، یدَاهُ إلَی جَنْبَیهِ) وَ سَاقَاهُ إنْ کانَتَا مُنْقَبِضَتَینِ، لِیکونَ أَطَوْعَ لِلْغُسْلِ وَ أَسْهَلَ لِلدَّرْجِ فِی الْکفَنِ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(وَیغَطَّی بِثَوْبٍ) لِلتَّأَسِّی، وَ لِمَا فِیهِ مِنْ السَّتْرِ وَ الصِّیانَةِ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(وَیعَجَّلُ تَجْهِیزُهُ) فَإِنَّهُ مِنْ إکرَامِهِ (إلَّا مَعَ الِاشْتِبَاهِ) فَلَا یجُوزُ التَّعْجِیلُ فَضْلًا عَنْ رُجْحَانِهِ (فَیصْبَرُ عَلَیهِ ثَلَاثَةَ أَیامٍ) إلَّا أَنْ یعْلَمَ قَبْلَهَا لِتَغَیرٍ و غیرهِ مِنْ أَمَارَاتِ الْمَوْتِ، کانْخِسَافِ صُدْغَیهِ وَ مَیلِ أَنْفِهِ، وَ امْتِدَادِ جِلْدَةِ وَجْهِهِ، وَ انْخِلَاعِ کفِّهِ مِنْ ذِرَاعِهِ، وَ اسْتِرْخَاءِ قَدَمَیهِ، وَ تَقَلُّصِ أُنْثَییهِ إلَی فَوْقٍ مَعَ تَدَلِّی الْجِلْدَةِ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(وَیکرَهُ حُضُورُ الْجُنُبِ وَ الْحَائِضِ عِنْدَهُ) لِتَأَذِّی الْمَلَائِکةِ بِهِمَا، وَ غَایةُ الْکرَاهَةِ تَحَقُّقُ الْمَوْتِ، وَ انْصِرَافُ الْمَلَائِکةِ (وَطَرْحُ حَدِیدٍ عَلَی بَطْنِهِ) فِی الْمَشْهُورِ، وَ لَا شَاهِدَ لَهُ مِنْ الْأَخْبَارِ، وَ لَا کرَاهَةَ فِی وَضْعِ غَیرِهِ لِلْأَصْلِ، وَ قِیلَ یکرَهُ أَیضًا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الغسل</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 - الْغُسْلُ) (وَیجِبُ تَغْسِیلُ کلِّ) مَیتٍ (مُسْلِمٍ أَوْ بِحُکمِهِ) کالطِّفْلِ وَ الْمَجْنُونِ الْمُتَوَلِّدَینِ مِنْ مُسْلِمٍ، وَ لَقِیطِ دَارِ الْإِسْلَامِ، أَوْ دَارِ الْکفْرِ وَ فِیهَا مُسْلِمٌ یمْکنْ تَوَلُّدُهُ مِنْهُ، وَ الْمَسْبِی بِیدِ الْمُسْلِمِ عَلَی الْقَوْلِ بِتَبَعِیتِهِ فِی الْإِسْلَامِ، کمَا هُوَ مُخْتَارُ الْمُصَنِّفِ و أن کانَ الْمَسْبِی وَلَدَ زِنًا و فی المُتَخَلِّقِ مِنْ مَاءِ الزَّانِی الْمُسْلِمِ نَظَرٌ مِنْ انْتِفَاءِ التَّبَعِیةِ شَرْعًا، و من تَوَلُّدِهِ مِنْهُ حَقِیقَةً وَ کوْنِهِ وَلَدًا لُغَةً فَیتْبَعُهُ فِی الْإِسْلَامِ کمَا یحْرُمُ نِکاحُهُ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یسْتَثْنَی مِنْ الْمُسْلِمِ مَنْ حُکمَ بِکفْرِهِ مِنْ الْفِرَقِ کالْخَارِجِی وَ النَّاصِبِی وَ الْمُجَسِّمِ، و إنّما </w:t>
      </w:r>
      <w:r w:rsidRPr="00634A8A">
        <w:rPr>
          <w:rFonts w:ascii="Times New Roman" w:eastAsia="Times New Roman" w:hAnsi="Times New Roman" w:cs="B Zar" w:hint="cs"/>
          <w:color w:val="000000"/>
          <w:sz w:val="36"/>
          <w:szCs w:val="36"/>
          <w:rtl/>
        </w:rPr>
        <w:lastRenderedPageBreak/>
        <w:t>تَرَک اسْتِثْنَاءَهُ لِخُرُوجِهِ عَنْ الْإِسْلَامِ حَقِیقَةً و أن أُطْلِقَ عَلَیهِ ظَاهِرًا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یدْخُلُ فِی حُکمِ الْمُسْلِمِ الطِّفْلُ (وَلَوْ سِقْطًا إذَا کانَ لَهُ أَرْبَعَةُ أَشْهُرٍ) و لو کانَ دُونَهَا لُفَّ فِی خِرْقَةٍ وَ دُفِنَ به غیر غُسْلٍ (بِالسِّدْرِ) أَی بِمَاءٍ مُصَاحِبٍ لِشَیءٍ مِنْ السِّدْرِ وَ أَقَلُّهُ مَا یطْلَقُ عَلَیهِ اسْمُهُ، وَ أَکثَرُهُ أَنْ لَا یخْرُجَ بِهِ الْمَاءُ عَنْ الْإِطْلَاقِ، فِی الْغَسْلَةِ الْأُولَی (ثُمَّ) بِمَاءٍ مُصَاحِبٍ لِشَیءٍ مِنْ (الْکافُورِ) کذَلِک (ثُمَّ) یغَسَّلُ ثَالِثًا بِالْمَاءِ (الْقَرَاحِ) و هو الْمُطْلَقُ الْخَالِصُ مِنْ الْخَلِیطِ، بِمَعْنَی کوْنِهِ غَیرَ مُعْتَبَرٍ فِیهِ لَا أَنَّ سَلْبَهُ عَنْهُ مُعْتَبَرٌ و إنّما الْمُعْتَبَرُ کوْنُهُ مَاءً مُطْلَقًا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کلُّ وَاحِدٍ مِنْ هَذِهِ الْأَغْسَالِ (کالْجَنَابَةِ) یبْدَأُ بِغَسْلِ رَأْسِهِ وَ رَقَبَتِهِ أَوَّلًا، ثُمَّ بِمَیامِنِهِ، ثُمَّ مَیاسِرِهِ، أَوْ یغْمِسُهُ فِی الْمَاءِ دُفْعَةً وَاحِدَةً عُرْفِیةً، (مُقْتَرِنًا) فِی أَوَّلِهِ (بِالنِّیةِ) وَ ظَاهِرُ الْعِبَارَةِ - و هو الَّذِی صَرَّحَ بِهِ فِی غَیرِهِ - الِاکتِفَاءُ بِنِیةٍ وَاحِدَةٍ لِلْأَغْسَالِ الثَّلَاثَةِ، وَ الْأَجْوَدُ التَّعَدُّدُ بِتَعَدُّدِهَا ثُمَّ إنْ اتَّحَدَ الْغَاسِلُ تَوَلَّی هُوَ النِّیةَ، وَ لَا تُجْزِی مِنْ غَیرِهِ، و أن تَعَدَّدَ وَ اشْتَرَکوا فِی الصَّبِّ نَوَوْا جَمِیعًا، و لو کانَ الْبَعْضُ یصُبُّ وَ الْآخَرُ یقَلِّبُ نَوَی الصَّابُّ لِأَنَّهُ الْغَاسِلُ حَقِیقَةً، وَ اسْتُحِبَّ مِنْ الْآخَرِ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اکتَفَی الْمُصَنِّفُ فِی الذِّکرَی بِهَا مِنْهُ أَیضًا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تَرَتَّبُوا بِأَنْ غَسَّلَ کلُّ وَاحِدٍ مِنْهُمْ بَعْضًا - اُعْتُبِرَتْ مِنْ کلِّ وَاحِدٍ عِنْدَ ابْتِدَاءِ فِعْلِهِ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(وَالْأَوْلَی بِمِیرَاثِهِ أَوْلَی بِأَحْکامِهِ)، بِمَعْنَی أَنَّ الْوَارِثَ أَوْلَی مِمَّنْ لَیسَ بِوَارِثٍ و أن کانَ قَرِیبًا، ثُمَّ إنْ اتَّحَدَ الْوَارِثُ اخْتَصَّ، و أن تَعَدَّدَ فَالذَّکرُ أَوْلَی مِنْ الْأُنْثَی، وَ الْمُکلَّفُ مِنْ غَیرِهِ، وَ الْأَبُ مِنْ الْوَلَدِ وَ الْجَدِّ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(وَالزَّوْجُ أَوْلَی) بِزَوْجَتِهِ (مُطْلَقًا) فِی جَمِیعِ أَحْکامِ الْمَیتِ، وَ لَا فَرْقَ بَینَ الدَّائِمِ وَ الْمُنْقَطِعِ (وَیجِبُ الْمُسَاوَاةُ) بَینَ الْغَاسِلِ وَ الْمَیتِ (فِی الرُّجُولِیةِ وَ الْأُنُوثِیةِ) فَإِذَا کانَ الْوَلِی مُخَالِفًا لِلْمَیتِ أَذِنَ لِلْمُمَاثِلِ لَا أَنَّ وِلَایتَهُ تَسْقُطُ، إذْ لَا مُنَافَاةَ بَینَ الْأَوْلَوِیةِ وَ عَدَمِ الْمُبَاشَرَةِ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قَیدَ بِالرُّجُولِیةِ لِئَلَّا یخْرُجَ تَغْسِیلُ کلٍّ مِنْ الرَّجُلِ وَ الْمَرْأَةِ ابْنَ ثَلَاثِ سِنِینَ وَ بِنْتَه، لِانْتِفَاءِ وَصْفِ الرُّجُولِیةِ فِی الْمُغَسَّلِ الصَّغِیرِ، وَ مَعَ ذَلِک لَا یخْلُو مِنْ الْقُصُورِ کمَا لَا یخْفَی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إِنَّمَا یعْتَبَرُ الْمُمَاثَلَةُ (فِی غَیرِ الزَّوْجَینِ) فَیجُوزُ لِکلٍّ مِنْهُمَا تَغْسِیلُ صَاحِبِهِ اخْتِیارًا، فَالزَّوْجُ بِالْوِلَایةِ، وَ الزَّوْجَةُ مَعَهَا أَوْ بِإِذْنِ الْوَلِی وَ الْمَشْهُورُ أَنَّهُ مِنْ وَرَاءِ الثِّیابِ و أن جَازَ النَّظَرُ وَ یغْتَفَرُ الْعَصْرُ هُنَا فِی الثَّوْبِ کمَا یغْتَفَرُ فِی الْخِرْقَةِ السَّاتِرَةِ لِلْعَوْرَةِ مُطْلَقًا، إجْرَاءً لَهُمَا مَجْرَی مَا لَا یمْکنُ عَصْرُهُ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لَا فَرْقَ فِی الزَّوْجَةِ بَینَ الْحُرَّةِ وَ الْأَمَةِ، وَ الْمَدْخُولِ بِهَا و غیرهَا، وَ الْمُطَلَّقَةُ رَجْعِیةً زَوْجَةٌ، بِخِلَافِ الْبَائِنِ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لَا یقْدَحُ انْقِضَاءُ الْعِدَّةِ فِی جَوَازِ التَّغْسِیلِ عِنْدَنَا، بَلْ لَوْ تَزَوَّجَتْ جَازَ لَهَا تَغْسِیلُهُ و أن بَعُدَ الْفَرْضُ، وَ کذَا یجُوزُ لِلرَّجُلِ تَغْسِیلُ مَمْلُوکتِهِ غَیرِ الْمُزَوَّجَةِ و أن کانَتْ أُمَّ وَلَدٍ، دُونَ الْمُکاتَبَةِ و أن کانَتْ مَشْرُوطَةً، دُونَ الْعَکسِ لِزَوَالِ مِلْکهِ عَنْهَا، نَعَمْ لَوْ کانَتْ أُمَّ وَلَدٍ غَیرَ مَنْکوحَةٍ لِغَیرِهِ عِنْدَ الْمَوْتِ جَازَ</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(وَمَعَ التَّعَذُّرِ) لِلْمُسَاوِی فِی الذُّکورَةِ وَ الْأُنُوثَةِ (فَالْمَحْرَمُ) و هو مَنْ یحْرُمُ نِکاحُهُ مُؤَبَّدًا بِنَسَبٍ أَوْ رَضَاعٍ أَوْ مُصَاهَرَةٍ، یغَسِّلُ مَحْرَمَهُ الَّذِی یزِیدُ سِنُّهُ عَنْ ثَلَاثِ سِنِینَ (مِنْ وَرَاءِ الثَّوْبِ، فَإِنْ تَعَذَّرَ) الْمَحْرَمُ وَ الْمُمَاثِلُ (فَالْکافِرُ) یغَسِّلُ الْمُسْلِمَ وَ الْکافِرَةُ تُغَسِّلُ الْمُسْلِمَةَ (بِتَعْلِیمِ الْمُسْلِمِ) عَلَی الْمَشْهُورِ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الْمُرَادُ هُنَا صُورَةُ الْغُسْلِ وَ لَا یعْتَبَرُ فِیهِ النِّیةُ، وَ یمْکنُ اعْتِبَارُ نِیةِ الْکافِرِ کمَا یعْتَبَرُ نِیتُهُ فِی الْعِتْقِ وَ نَفَاهُ الْمُحَقِّقُ فِی الْمُعْتَبَرِ لِضَعْفِ الْمُسْتَنَدِ وَ کوْنِهِ لَیسَ بِغُسْلٍ حَقِیقِی لِعَدَمِ النِّیةِ، وَ عُذْرُهُ وَاضِحٌ</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(وَیجُوزُ تَغْسِیلُ الرَّجُلِ ابْنَةَ ثَلَاثِ سِنِینَ مُجَرَّدَةً وَ کذَا الْمَرْأَةُ) یجُوزُ لَهَا تَغْسِیلُ ابْنِ ثَلَاثٍ مُجَرَّدًا و أن وُجِدَ الْمُمَاثِلُ، وَ مُنْتَهَی تَحْدِیدِ السِّنِّ الْمَوْتُ فَلَا اعْتِبَارَ بِمَا بَعْدَهُ و أن طَالَ، و بهذا یمْکنُ وُقُوعُ الْغُسْلِ لِوَلَدِ الثَّلَاثِ تَامَّةً مِنْ غَیرِ زِیادَةٍ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فَلَا یرَدُّ مَا قِیلَ إنَّهُ یعْتَبَرُ نُقْصَانُهَا لِیقَعَ الْغُسْلُ قَبْلَ تَمَامِهَا. (وَالشَّهِیدُ) و هو الْمُسْلِمُ و من بِحُکمِهِ الْمَیتُ فِی مَعْرَکةِ قِتَالٍ أَمَرَ بِهِ النَّبِی صَلَّی اللَّهُ عَلَیهِ و آله و سلَّم أَوْ الْإِمَامُ أَوْ نَائِبُهُمَا الْخَاصُّ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هُوَ فِی حِزْبِهِمَا بِسَبَبِهِ، أَوْ قُتِلَ فِی جِهَادٍ مَأْمُورٍ بِهِ حَالَ الْغَیبَةِ، کمَا لَوْ دَهَمَ عَلَی الْمُسْلِمِینَ مَنْ یخَافُ مِنْهُ عَلَی بَیضَةِ الْإِسْلَامِ، فَاضْطُرُّوا إلَی جِهَادِهِمْ بِدُونِ الْإِمَامِ أَوْ نَائِبِهِ، عَلَی خِلَافٍ فِی هَذَا الْقِسْمِ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سُمِّی بِذَلِک لِأَنَّهُ مَشْهُودٌ لَهُ بِالْمَغْفِرَةِ وَ الْجَنَّةِ (لَا یغَسَّلُ وَ لَا یکفَّنُ بَلْ یصَلَّی عَلَیهِ) وَ یدْفَنُ بِثِیابِهِ وَ دِمَائِهِ، وَ ینْزَعُ عَنْهُ الْفَرْوُ وَ الْجُلُودُ کالْخُفَّینِ و أن أَصَابَهُمَا الدَّمُ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مَنْ خَرَجَ عَمَّا ذَکرْنَاهُ یجِبُ تَغْسِیلُهُ وَ تَکفِینُهُ و أن أُطْلِقَ عَلَیهِ اسْمُ الشَّهِیدِ فِی بَعْضِ الْأَخْبَارِ، کالْمَطْعُونِ وَ الْمَبْطُونِ وَ الْغَرِیقِ، وَ الْمَهْدُومِ عَلَیهِ وَ النُّفَسَاءِ وَ الْمَقْتُولِ دُونَ مَالِهِ وَ أَهْلِهِ مِنْ قُطَّاعِ الطَّرِیقِ و غیرهِمْ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(وَیجِبُ إزَالَةُ النَّجَاسَةِ) الْعَرَضِیةِ (عَنْ بَدَنِهِ أَوَّلًا) قَبْلَ الشُّرُوعِ فِی غُسْلِهِ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(وَیسْتَحَبُّ فَتْقُ قَمِیصِهِ) مِنْ الْوَارِثِ أَوْ مَنْ یأْذَنُ لَهُ (وَنَزْعُهُ مِنْ تَحْتِهِ) لِأَنَّهُ مَظِنَّةُ النَّجَاسَةِ، وَ یجُوزُ غُسْلُهُ فِیهِ، بَلْ هُوَ أَفْضَلُ عِنْدَ الْأَکثَرِ، وَ یطْهُرُ بِطُهْرِهِ مِنْ غَیرِ عَصْرٍ، و علی تَقْدِیرِ نَزْعِهِ تُسْتَرُ عَوْرَتُهُ وُجُوبًا بِهِ أَوْ بِخِرْقَةٍ، و هو أَمْکنُ لِلْغُسْلِ إلَّا أَنْ یکونَ الْغَاسِلُ غَیرَ مُبْصِرٍ أَوْ وَاثِقًا مِنْ نَفْسِهِ بِکفِّ الْبَصَرِ فَیسْتَحَبُّ اسْتِظْهَارًا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(وَتَغْسِیلُهُ عَلَی سَاجَةٍ) و هی لَوْحٌ مِنْ خَشَبٍ مَخْصُوصٍ وَ الْمُرَادُ وَضْعُهُ عَلَیهَا أَوْ عَلَی غَیرِهَا مِمَّا یؤَدِّی فَائِدَتَهَا، حِفْظًا لِجَسَدِهِ مِنْ التَّلَطُّخِ</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لْیکنْ عَلَی مُرْتَفَعٍ وَ مَکانُ الرِّجْلَینِ مُنْحَدِرًا (مُسْتَقْبِلَ الْقِبْلَةِ) و فی الدُّرُوسِ یجِبُ الِاسْتِقْبَالُ بِهِ، وَ مَالَ إلَیهِ فِی الذِّکرَی، وَ اسْتَقْرَبَ عَدَمَهُ فِی الْبَیانِ (وَتَثْلِیثُ الْغَسَلَاتِ) بِأَنْ یغْسِلَ کلَّ عُضْوٍ مِنْ الْأَعْضَاءِ الثَّلَاثَةِ ثَلَاثًا ثَلَاثًا فِی کلِّ غَسْلَةٍ (وَغَسْلُ یدَیهِ) أَی یدَی الْمَیتِ إلَی نِصْفِ الذِّرَاعِ ثَلَاثًا (مَعَ کلِّ غَسْلَةٍ) وَ کذَا یسْتَحَبُّ غَسْلُ الْغَاسِلِ یدَیهِ مَعَ کلِّ غَسْلَةٍ إلَی الْمِرْفَقَینِ (وَمَسْحُ بَطْنِهِ فِی) الْغَسْلَتَینِ (الْأُولَیینِ) قَبْلَهُمَا تَحَفُّظًا مِنْ خُرُوجِ شَیءٍ بَعْدَ الْغُسْلِ لِعَدَمِ الْقُوَّةِ الْمَاسِکةِ، إلَّا الْحَامِلَ الَّتِی مَاتَ وَلَدُهَا، فَإِنَّهَا لَا تُمْسَحُ حَذَرًا مِنْ الْإِجْهَاضِ (وَتَنْشِیفُهُ) بَعْدَ الْفَرَاغِ مِنْ الْغُسْلِ (بِثَوْبٍ) صَوْنًا لِلْکفَنِ مِنْ الْبَلَلِ (وَإِرْسَالُ الْمَاءِ فِی غَیرِ الْکنِیفِ) الْمُعَدِّ لِلنَّجَاسَةِ، وَ الْأَفْضَلُ أَنْ یجْعَلَ فِی حَفِیرَةٍ خَاصَّةٍ بِهِ (وَتَرْک رُکوبِهِ) </w:t>
      </w:r>
      <w:r w:rsidRPr="00634A8A">
        <w:rPr>
          <w:rFonts w:ascii="Times New Roman" w:eastAsia="Times New Roman" w:hAnsi="Times New Roman" w:cs="B Zar" w:hint="cs"/>
          <w:color w:val="000000"/>
          <w:sz w:val="36"/>
          <w:szCs w:val="36"/>
          <w:rtl/>
        </w:rPr>
        <w:lastRenderedPageBreak/>
        <w:t>بِأَنْ یجْعَلَهُ الْغَاسِلُ بَینَ رِجْلَیهِ (وَإِقْعَادُهُ وَ قَلْمُ ظُفُرِهِ وَ تَرْجِیلُ شَعْرِهِ) و هو تَسْرِیحُهُ، و لو فَعَلَ ذَلِک دُفِنَ مَا ینْفَصِلُ مِنْ شَعْرِهِ وَ ظُفْرِهِ مَعَهُ وُجُوبًا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الکفن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(الثَّالِثُ - الْکفَنُ) (وَالْوَاجِبُ مِنْهُ) ثَلَاثَةُ أَثْوَابٍ، (مِئْزَرٌ) بِکسْرِ الْمِیمِ ثُمَّ الْهَمْزَةُ السَّاکنَةُ، یسْتُرُ مَا بَینَ السُّرَّةِ وَ الرُّکبَةِ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یسْتَحَبُّ أَنْ یسْتُرَ مَا بَینَ صَدْرِهِ وَ قَدَمِهِ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(وَقَمِیصٌ) یصِلُ إلَی نِصْفِ السَّاقِ، وَ إِلَی الْقَدَمِ أَفْضَلُ وَ یجْزِئُ مَکانَهُ ثَوْبٌ سَاتِرٌ لِجَمِیعِ الْبَدَنِ عَلَی الْأَقْوَی (وَإِزَارٌ) بِکسْرِ الْهَمْزَةِ، و هو ثَوْبٌ شَامِلٌ لِجَمِیعِ الْبَدَنِ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یسْتَحَبُّ زِیادَتُهُ عَلَی ذَلِک طُولًا بِمَا یمْکنُ شَدُّهُ مِنْ قِبَلِ رَأْسِهِ وَ رِجْلَیهِ، وَ عَرْضًا بِحَیثُ یمْکنُ جَعْلُ أَحَدِ جَانِبَیهِ عَلَی الْآخَرِ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یرَاعَی فِی جِنْسِهَا الْقَصْدُ بِحَسَبِ حَالِ الْمَیتِ، فَلَا یجِبُ الِاقْتِصَارُ عَلَی الْأَدْوَنِ، و أن مَاکسَ الْوَارِثُ، أَوْ کانَ غَیرَ مُکلَّفٍ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یعْتَبَرُ فِی کلِّ وَاحِدٍ مِنْهُمَا أَنْ یسْتُرَ الْبَدَنَ بِحَیثُ لَا یحْکی مَا تَحْتَهُ وَ کوْنُهُ مِنْ جِنْسِ مَا یصَلِّی فِیهِ الرَّجُلُ، وَ أَفْضَلُهُ الْقُطْنُ الْأَبْیضُ</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الْجِلْدِ وَجْهٌ بِالْمَنْعِ مَالَ إلَیهِ الْمُصَنِّفُ فِی الْبَیانِ وَ قَطَعَ بِهِ فِی الذِّکرَی، لِعَدَمِ فَهْمِهِ مِنْ إطْلَاقِ الثَّوْبِ وَ لِنَزْعِهِ عَنْ الشَّهِیدِ، و فی الدُّرُوسِ اکتَفَی بِجَوَازِ الصَّلَاةِ فِیهِ لِلرَّجُلِ کمَا ذَکرْنَاهُ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هَذَا کلُّهُ (مَعَ الْقُدْرَةِ)، أَمَّا مَعَ الْعَجْزِ فَیجْزِی مِنْ الْعَدَدِ مَا أَمْکنَ و لو ثَوْبًا وَاحِدًا، و فی الجِنْسِ یجْزِی کلُّ مُبَاحٍ لَکنْ یقَدَّمُ الْجِلْدُ عَلَی الْحَرِیرِ و هو عَلَی غَیرِ الْمَأْکولِ مِنْ وَبَرٍ وَ شَعْرٍ وَ جِلْدٍ، ثُمَّ النَّجِسُ وَ یحْتَمَلُ تَقْدِیمُهُ عَلَی الْحَرِیرِ و ما بَعْدَهُ، و علی غَیرِ الْمَأْکولِ خَاصَّةً، وَ الْمَنْعُ مِنْ غَیرِ جِلْدِ الْمَأْکولِ مُطْلَقًا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(وَیسْتَحَبُّ) أَنْ یزَادَ لِلْمَیتِ (الْحِبَرَةُ) بِکسْرِ الْحَاءِ وَ فَتْحِ الْبَاءِ الْمُوَحَّدَةِ، و هو ثَوْبٌ یمَنِی، وَ کوْنُهَا عِبْرِیةً - بِکسْرِ الْعَینِ نِسْبَةً إلَی بَلَدٍ بِالْیمَنِ - حَمْرَاءَ، و لو تَعَذَّرَتْ الْأَوْصَافُ أَوْ </w:t>
      </w:r>
      <w:r w:rsidRPr="00634A8A">
        <w:rPr>
          <w:rFonts w:ascii="Times New Roman" w:eastAsia="Times New Roman" w:hAnsi="Times New Roman" w:cs="B Zar" w:hint="cs"/>
          <w:color w:val="000000"/>
          <w:sz w:val="36"/>
          <w:szCs w:val="36"/>
          <w:rtl/>
        </w:rPr>
        <w:lastRenderedPageBreak/>
        <w:t>بَعْضُهَا سَقَطَتْ، وَ اقْتَصَرَ عَلَی الْبَاقِی و لو لِفَافَةً بَدَلَهَا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(وَالْعِمَامَةُ) لِلرَّجُلِ، وَ قَدْرُهَا مَا یؤَدِّی هَیئَتَهَا الْمَطْلُوبَةَ شَرْعًا، بِأَنْ تَشْتَمِلَ عَلَی حَنَک وَ ذُؤَابَتَینِ مِنْ الْجَانِبَینِ تُلْقَیانِ عَلَی صَدْرِهِ، عَلَی خِلَافِ الْجَانِبِ الَّذِی خَرَجَتَا مِنْهُ هَذَا بِحَسَبِ الطُّولِ، و أمّا الْعَرْضُ فَیعْتَبَرُ فِیهِ إطْلَاقُ اسْمِهَا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(وَالْخَامِسَةُ) و هی خِرْقَةٌ طُولُهَا ثَلَاثَةُ أَذْرُعٍ وَ نِصْفٌ فِی عَرْضِ نِصْفِ ذِرَاعٍ إلَی ذِرَاعٍ، یثْفَرُ بِهَا الْمَیتُ ذَکرًا أَوْ أُنْثَی، وَیلُفُّ بِالْبَاقِی حَقْوَیهِ وَ فَخِذَیهِ، إلَی حَیثُ تَنْتَهِی ثُمَّ یدْخَلُ طَرَفُهَا تَحْتَ الْجُزْءِ الَّذِی ینْتَهِی إلَیهِ، سُمِّیتْ خَامِسَةً نَظَرًا إلَی أَنَّهَا مُنْتَهَی عَدَدِ الْکفَنِ الْوَاجِبِ، و هو الثَّلَاثُ، وَ النَّدْبُ و هو الْحِبَرَةُ وَ الْخَامِسَةُ -، و أمّا الْعِمَامَةُ فَلَا تُعَدُّ مِنْ أَجْزَاءِ الْکفَنِ اصْطِلَاحًا و أن اُسْتُحِبَّتْ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(وَلِلْمَرْأَةِ الْقِنَاعُ) یسْتَرُ بِهِ رَأْسُهَا (بَدَلًا عَنْ الْعِمَامَةِ) وَ یزَادُ عَنْهُ لَهَا (النَّمَطُ) و هو ثَوْبٌ مِنْ صُوفٍ فِیهِ خُطَطٌ تُخَالِفُ لَوْنَهُ، شَامِلٌ لِجَمِیعِ الْبَدَنِ فَوْقَ الْجَمِیعِ، وَ کذَا تُزَادُ عَنْهُ خِرْقَةٌ أُخْرَی یلَفُّ بِهَا ثَدْیاهَا وَ تُشَدُّ إلَی ظَهْرِهَا عَلَی الْمَشْهُورِ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لَمْ یذْکرْهَا الْمُصَنِّفُ هُنَا وَ لَا فِی الْبَیانِ وَ لَعَلَّهُ لِضَعْفِ الْمُسْتَنَدِ، فَإِنَّهُ خَبَرٌ مُرْسَلٌ مَقْطُوعٌ، وَ رَاوِیه سَهْلُ بْنُ زِیادٍ (وَیجِبُ إمْسَاسُ مَسَاجِدِهِ السَّبْعَةِ بِالْکافُورِ) وَ أَقَلُّهُ مُسَمَّاهُ عَلَی مُسَمَّاهَا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(وَیسْتَحَبُّ کوْنُهُ ثَلَاثَةَ عَشَرَ دِرْهَمًا وَ ثُلُثًا) وَ دُونَهُ فِی الْفَضْلِ أَرْبَعَةُ دَرَاهِمَ، وَ دُونَهُ مِثْقَالٌ وَ ثُلُثٌ، وَ دُونَهُ مِثْقَالٌ (وَوَضْعُ الْفَاضِلُ) مِنْهُ عَنْ الْمَسَاجِدِ (عَلَی صَدْرِهِ) لِأَنَّهُ مَسْجِدٌ فِی بَعْضِ الْأَحْوَالِ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(وَکتَابَةُ اسْمِهِ و أنّه یشْهَدُ الشَّهَادَتَینِ، وَ أَسْمَاءَ الْأَئِمَّةِ عَلَیهِمْ السَّلَامُ) بِالتُّرْبَةِ الْحُسَینِیةِ، ثُمَّ بِالتُّرَابِ الْأَبْیضِ (عَلَی الْعِمَامَةِ وَ الْقَمِیصِ وَ الْإِزَارِ وَ الْحِبَرَةِ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الْجَرِیدَتَینِ) الْمَعْمُولَتَینِ (مِنْ سَعْفِ النَّخْلِ) أَوْ مِنْ السِّدْرِ، أَوْ مِنْ الْخِلَافِ، أَوْ مِنْ الرُّمَّانِ (أَوْ) مِنْ (شَجَرٍ رَطْبٍ) مُرَتَّبًا فِی الْفَضْلِ کمَا ذُکرَ، یجْعَلُ إحْدَاهُمَا مِنْ جَانِبِهِ الْأَیمَنِ، وَ الْأُخْرَی مِنْ الْأَیسَرِ (فَالْیمْنَی عِنْدَ التَّرْقُوَةِ) وَاحِدَةُ التَّرَاقِی، و هی الْعِظَامُ الْمُکتَنِفَةُ لِثُغْرَةِ </w:t>
      </w:r>
      <w:r w:rsidRPr="00634A8A">
        <w:rPr>
          <w:rFonts w:ascii="Times New Roman" w:eastAsia="Times New Roman" w:hAnsi="Times New Roman" w:cs="B Zar" w:hint="cs"/>
          <w:color w:val="000000"/>
          <w:sz w:val="36"/>
          <w:szCs w:val="36"/>
          <w:rtl/>
        </w:rPr>
        <w:lastRenderedPageBreak/>
        <w:t>النَّحْرِ (بَینَ الْقَمِیصِ وَ بَشَرَتِهِ، وَ الْأُخْرَی بَینَ الْقَمِیصِ وَ الْإِزَارِ مِنْ جَانِبِهِ الْأَیسَرِ)، فَوْقَ التَّرْقُوَةِ وَ لِتَکونَا خَضْرَاوَتَینِ لِیسْتَدْفَعَ عَنْهُ بِهِمَا الْعَذَابُ مَا دَامَتَا کذَلِک وَ الْمَشْهُورُ أَنَّ قَدْرَ کلِّ وَاحِدَةٍ طُولُ عَظْمِ ذِرَاعِ الْمَیتِ، ثُمَّ قَدْرُ شِبْرٍ، ثُمَّ أَرْبَعُ أَصَابِعَ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اعْلَمْ أَنَّ الْوَارِدَ فِی الْخَبَرِ مِنْ الْکتَابَةِ مَا رُوِی: أَنَّ الصَّادِقَ عَلَیهِ السَّلَامُ کتَبَ عَلَی حَاشِیةِ کفَنِ ابْنِهِ إسْمَاعِیلَ: " إسْمَاعِیلُ یشْهَدُ أَنْ لَا إلَهَ إلَّا اللَّهُ "، وَ زَادَ الْأَصْحَابُ الْبَاقِی کتَابَةً، وَ مَکتُوبًا عَلَیهِ، وَ مَکتُوبًا بِهِ لِلتَّبَرُّک، وَ لِأَنَّهُ خَیرٌ مَحْضٌ مَعَ ثُبُوتِ أَصْلِ الشَّرْعِیةِ و بهذا اخْتَلَفَتْ عِبَارَاتُهُمْ فِیمَا یکتَبُ عَلَیهِ مِنْ أَقْطَاعِ الْکفَنِ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مَا ذُکرَ لَا یخْتَصُّ الْحُکمُ بِالْمَذْکورِ بَلْ جَمِیعُ أَقْطَاعِ الْکفَنِ فِی ذَلِک سَوَاءٌ، بَلْ هِی أَوْلَی مِنْ الْجَرِیدَتَینِ، لِدُخُولِهَا فِی إطْلَاقِ النَّصِّ بِخِلَافِهِمَا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(وَلْیخَطْ) الْکفَنُ إنْ احْتَاجَ إلَی الْخِیاطَةِ (بِخُیوطِهِ) مُسْتَحَبًّا (وَلَا تُبَلُّ بِالرِّیقِ) عَلَی الْمَشْهُورِ فِیهِمَا، و لم نَقِفْ فِیهِمَا عَلَی أَثَرٍ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(وَیکرَهُ الْأَکمَامُ الْمُبْتَدَأَةُ) لِلْقَمِیصِ، وَ احْتُرِزَ بِهِ عَمَّا لَوْ کفِّنَ فِی قَمِیصِهِ، فَإِنَّهُ لَا کرَاهَةَ فِی کمِّهِ بَلْ تُقْطَعُ مِنْهُ الْأَزْرَارُ (وَقَطْعُ الْکفَنِ بِالْحَدِیدِ) قَالَ الشَّیخُ: سَمِعْنَاهُ مُذَاکرَةً مِنْ الشُّیوخِ، وَ عَلَیهِ کانَ عَمَلُهُمْ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(وَجَعْلُ الْکافُورِ فِی سَمْعِهِ وَ بَصَرِهِ عَلَی الْأَشْهَرِ) خِلَافًا لِلصَّدُوقِ حَیثُ اسْتَحَبَّهُ اسْتِنَادًا إلَی رِوَایةٍ مُعَارَضَةٍ بِأَصَحَّ مِنْهَا وَ أَشْهَرَ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(وَیسْتَحَبُّ اغْتِسَالُ الْغَاسِلِ قَبْلَ تَکفِینِهِ) غُسْلَ الْمَسِّ إنْ أَرَادَ هُوَ التَّکفِینَ (أَوْ الْوُضُوءُ) الَّذِی یجَامِعُ غُسْلَ الْمَسِّ لِلصَّلَاةِ، فَینْوِی فِیهِ الِاسْتِبَاحَةَ أَوْ الرَّفْعَ أَوْ إیقَاعَ التَّکفِین عَلَی الْوَجْهِ الْأَکمَلِ، فَإِنَّهُ مِنْ جُمْلَةِ الْغَایاتِ الْمُتَوَقِّفَةِ عَلَی الطَّهَارَةِ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اضْطَرَّ لِخَوْفٍ عَلَی الْمَیتِ، أَوْ تَعَذَّرَتْ الطَّهَارَةُ غَسَلَ یدَیهِ مِنْ الْمَنْکبَینِ ثَلَاثًا ثُمَّ کفَّنَهُ، و لو کفَّنَهُ غَیرُ الْغَاسِلِ فَالْأَقْرَبُ اسْتِحْبَابُ کوْنِهِ مُتَطَهِّرًا، لِفَحْوَی اغْتِسَالِ الْغَاسِلِ أَوْ وُضُوئِهِ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الصلاة علیه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(الرَّابِعُ - الصَّلَاةُ عَلَیهِ) (وَتَجِبُ) الصَّلَاةُ (عَلَی کلِّ مَنْ بَلَغَ) أَی أَکمَلَ (سِتًّا مِمَّنْ لَهُ حُکمُ </w:t>
      </w:r>
      <w:r w:rsidRPr="00634A8A">
        <w:rPr>
          <w:rFonts w:ascii="Times New Roman" w:eastAsia="Times New Roman" w:hAnsi="Times New Roman" w:cs="B Zar" w:hint="cs"/>
          <w:color w:val="000000"/>
          <w:sz w:val="36"/>
          <w:szCs w:val="36"/>
          <w:rtl/>
        </w:rPr>
        <w:lastRenderedPageBreak/>
        <w:t>الْإِسْلَامِ) مِنْ الْأَقْسَامِ الْمَذْکورَةِ فِی غُسْلِهِ، عَدَا الْفِرَقِ الْمَحْکومِ بِکفْرِهَا مِنْ الْمُسْلِمِینَ (وَوَاجِبُهَا الْقِیامُ) مَعَ الْقُدْرَةِ، فَلَوْ عَجَزَ عَنْهُ صَلَّی بِحَسَبِ الْمُکنَةِ کالْیوْمِیةِ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هَلْ یسْقُطُ فَرْضُ الْکفَایةِ عَنْ الْقَادِرِ بِصَلَاةِ الْعَاجِزِ؟ نَظَرٌ: و من صِدْقِ الصَّلَاةِ الصَّحِیحَةِ عَلَیهِ، و من نَقْصِهَا عَنْهُ مَعَ الْقُدْرَةِ عَلَی الْکامِلَةِ، وَ تَوَقَّفَ فِی الذِّکرَی لِذَلِک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(وَاسْتِقْبَالُ) الْمُصَلِّی (الْقِبْلَةَ، وَ جَعْلُ رَأْسِ الْمَیتِ إلَی یمِینِ الْمُصَلِّی) مُسْتَلْقِیا عَلَی ظَهْرِهِ بَینَ یدَیهِ، إلَّا أَنْ یکونَ مَأْمُومًا فَیکفِی کوْنُهُ بَینَ یدَی الْإِمَامِ وَ مُشَاهَدَتِهِ لَهُ، وَ تُغْتَفَرُ الْحَیلُولَةُ بِمَأْمُومٍ مِثْلِهِ، وَ عَدَمِ تَبَاعُدِهِ عَنْهُ بِالْمُعْتَدِّ بِهِ عُرْفًا، وَ فِی اعْتِبَارِ سَتْرِ عَوْرَةِ الْمُصَلِّی وَ طَهَارَتِهِ مَنْ الْخَبَثِ فِی ثَوْبِهِ وَ بَدَنِهِ وَ جْهَانِ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(وَالنِّیةُ) الْمُشْتَمِلَةُ عَلَی قَصْدِ الْفِعْلِ، و هو الصَّلَاةُ عَلَی الْمَیتِ الْمُتَّحِدِ أَوْ الْمُتَعَدِّدِ، و أن لَمْ یعْرِفْهُ، حَتَّی لَوْ جَهِلَ ذُکورِیتَهُ وَ أُنُوثِیتَهُ، جَازَ تَذْکیرُ الضَّمِیرِ وَ تَأْنِیثُهُ مُؤَوَّلًا بِالْمَیتِ وَ الْجِنَازَةِ مُتَقَرِّبًا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اعْتِبَارِ نِیةِ الْوَجْهِ مِنْ وُجُوبٍ وَ نَدْبٍ - کغَیرِهَا مِنْ الْعِبَادَاتِ - قَوْلَانِ لِلْمُصَنِّفِ فِی الذِّکرَی مُقَارِنَةً لِلتَّکبِیرِ مُسْتَدَامَةَ الْحُکمِ إلَی آخِرِهَا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(وَتَکبِیرَاتٌ خَمْسٌ) إحْدَاهَا تَکبِیرَةُ الْإِحْرَامِ فِی غَیرِ الْمُخَالِفِ (یتَشَهَّدُ الشَّهَادَتَینِ عَقِیبَ الْأُولَی، وَ یصَلِّی عَلَی النَّبِی وَ آلِهِ عَقِیبَ الثَّانِیةِ) وَ یسْتَحَبُّ أَنْ یضِیفَ إلَیهَا الصَّلَاةَ عَلَی بَاقِی الْأَنْبِیاءِ عَلَیهِمْ السَّلَامُ (وَیدْعُوَ لِلْمُؤْمِنِینَ وَ الْمُؤْمِنَاتِ) بِأَی دُعَاءٍ اُتُّفِقَ و أن کانَ الْمَنْقُولُ أَفْضَلَ (عَقِیبَ الثَّالِثَةِ وَ) یدْعُوَ (لِلْمَیتِ) الْمُکلَّفِ الْمُؤْمِنِ (عَقِیبَ الرَّابِعَةِ، و فی المُسْتَضْعَفِ) و هو الَّذِی لَا یعْرِفُ الْحَقَّ وَ لَا یعَانِدُ فِیهِ وَ لَا یوَالِی أَحَدًا بِعَینِهِ (بِدُعَائِهِ) وَ هُوَ: " اللَّهُمَّ اغْفِرْ لِلَّذِینَ تَابُوا وَ اتَّبَعُوا سَبِیلَک وَ قِهمْ عَذَابَ الْجَحِیمِ ". (وَیدْعُوَ) فِی الصَّلَاةِ (عَلَی الطِّفْلِ) الْمُتَوَلِّدِ مِنْ مُؤْمِنَینِ (لِأَبَوَیهِ) أَوْ مِنْ مُؤْمِنٍ لَهُ، و لو کانَا غَیرَ مُؤْمِنَینِ دَعَا عَقِیبَهَا بِمَا أَحَبَّ، وَ الظَّاهِرُ حِینَئِذٍ عَدَمُ وُجُوبِهِ أَصْلًا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الْمُرَادُ بِالطِّفْلِ غَیرُ الْبَالِغِ، و أن وَجَبَتْ الصَّلَاةُ عَلَیهِ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(وَالْمُنَافِقُ) و هو هُنَا الْمُخَالِفُ مُطْلَقًا (یقْتَصِرُ) فِی الصَّلَاةِ عَلَیهِ (عَلَی أَرْبَعِ) تَکبِیرَاتٍ </w:t>
      </w:r>
      <w:r w:rsidRPr="00634A8A">
        <w:rPr>
          <w:rFonts w:ascii="Times New Roman" w:eastAsia="Times New Roman" w:hAnsi="Times New Roman" w:cs="B Zar" w:hint="cs"/>
          <w:color w:val="000000"/>
          <w:sz w:val="36"/>
          <w:szCs w:val="36"/>
          <w:rtl/>
        </w:rPr>
        <w:lastRenderedPageBreak/>
        <w:t>(وَیلْعَنُهُ) عَقِیبَ الرَّابِعَةَ، وَ فِی وُجُوبِهِ وَجْهَانِ، وَ ظَاهِرُهُ هُنَا و فی البَیانِ الْوُجُوبُ، وَ رُجِّحَ فِی الذِّکرَی وَ الدُّرُوسِ عَدَمُهُ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الْأَرْکانُ مِنْ هَذِهِ الْوَاجِبَاتِ سَبْعَةٌ أَوْ سِتَّةٌ: النِّیةُ، وَ الْقِیامُ لِلْقَادِرِ، وَ التَّکبِیرَاتُ (وَلَا یشْتَرَطُ فِیهَا الطَّهَارَةُ) مِنْ الْحَدَثِ إجْمَاعًا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(وَلَا التَّسْلِیمُ) عِنْدَنَا، إجْمَاعًا، بَلْ لَا یشْرَعُ بِخُصُوصِهِ إلَّا مَعَ التَّقِیةِ، فَیجِبُ لَوْ تَوَقَّفَتْ عَلَیهِ. (وَیسْتَحَبُّ، إعْلَامُ الْمُؤْمِنِینَ بِهِ) أَی بِمَوْتِهِ لِیتَوَفَّرُوا عَلَی تَشْییعِهِ وَ تَجْهِیزِهِ، فَیکتَبُ لَهُمْ الْأَجْرُ و له الْمَغْفِرَةُ بِدُعَائِهِمْ، وَ لِیجْمَعَ فِیهِ بَینَ وَظِیفَتَی التَّعْجِیلِ وَ الْإِعْلَامِ، فَیعْلَمُ مِنْهُمْ مِنْ لَا ینَافِی التَّعْجِیلَ عُرْفًا، و لو اسْتَلْزَمَ الْمُثْلَةَ حَرُمَ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(وَمَشْی الْمُشَیعِ خَلْفَهُ، أَوْ إلَی أَحَدِ جَانِبَیهِ) وَ یکرَهُ أَنْ یتَقَدَّمَهُ لِغَیرِ تَقِیةٍ (وَالتَّرْبِیعُ) و هو حَمْلُهُ بِأَرْبَعَةِ رِجَالٍ مِنْ جَوَانِبِ السَّرِیرِ الْأَرْبَعَةِ کیفَ اُتُّفِقَ، وَ الْأَفْضَلُ التَّنَاوُبُ، وَ أَفْضَلُهُ أَنْ یبْدَأَ فِی الْحَمْلِ بِجَانِبِ السَّرِیرِ الْأَیمَنِ، و هو الَّذِی یلِی یسَارَ الْمَیتِ، فَیحْمِلُهُ بِکتِفِهِ الْأَیمَنِ، ثُمَّ ینْتَقِلُ إلَی مُؤَخِّرِهِ الْأَیمَنِ فَیحْمِلُهُ بِالْأَیمَنِ کذَلِک، ثُمَّ ینْتَقِلُ إلَی مُؤَخِّرِهِ الْأَیسَرِ، فَیحْمِلُهُ بِالْکتِفِ الْأَیسَرِ، ثُمَّ ینْتَقِلُ إلَی مُقَدَّمِهِ الْأَیسَرِ، فَیحْمِلُهُ بِالْکتِفِ الْأَیسَرِ کذَلِک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(وَالدُّعَاءُ) حَالَ الْحَمْلِ بِقَوْلِهِ: " بِسْمِ اللَّهِ، اللَّهُمَّ صَلِّ عَلَی مُحَمَّدٍ وَ آلِ مُحَمَّدٍ، اللَّهُمَّ اغْفِرْ لِلْمُؤْمِنِینَ وَ الْمُؤْمِنَاتِ "، وَ عِنْدَ مُشَاهَدَتِهِ بِقَوْلِهِ: " اللَّهُ أَکبَرُ، هَذَا مَا وَعَدَنَا اللَّهُ وَ رَسُولُهُ وَ صَدَقَ اللَّهُ وَ رَسُولُهُ، اللَّهُمَّ زِدْنَا إیمَانًا وَ تَسْلِیمًا، الْحَمْدُ لِلَّهِ الَّذِی تَعَزَّزَ بِالْقُدْرَةِ، وَ قَهَرَ الْعِبَادَ بِالْمَوْتِ، الْحَمْدُ لِلَّهِ الَّذِی لَمْ یجْعَلْنِی مِنْ السَّوَادِ الْمُخْتَرَمِ "، و هو الْهَالِک مِنْ النَّاسِ عَلَی غَیرِ بَصِیرَةٍ، أَوْ مُطْلَقًا، إشَارَةً إلَی الرِّضَا بِالْوَاقِعِ کیف کانَ، وَ التَّفْوِیضِ إلَی اللَّهِ تَعَالَی بِحَسَبِ الْإِمْکانِ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(وَالطَّهَارَةُ و لو تَیمُّمًا مَعَ) الْقُدْرَةِ عَلَی الْمَائِیةِ مَعَ (خَوْفِ الْفَوْتِ) وَ کذَا بِدُونِهِ عَلَی الْمَشْهُورِ (وَالْوُقُوفُ) أَی وُقُوفُ الْإِمَامِ، أَوْ الْمُصَلِّی وَحْدَهُ (عِنْدَ وَسَطِ الرَّجُلِ وَ صَدْرِ الْمَرْأَةِ عَلَی الْأَشْهَرِ) وَ مُقَابِلُ الْمَشْهُورِ قَوْلُ الشَّیخِ فِی الْخِلَافِ: إنَّهُ یقِفُ عِنْدَ رَأْسِ الرَّجُلِ وَ صَدْرِ الْمَرْأَةِ، و قولهُ فِی الِاسْتِبْصَارِ: إنَّهُ عِنْدَ رَأْسِهَا وَ صَدْرِهِ، وَ الْخُنْثَی هُنَا کالْمَرْأَةِ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(وَالصَّلَاةُ) فِی الْمَوَاضِعِ (الْمُعْتَادَةِ) لَهَا لِلتَّبَرُّک بِهَا بِکثْرَةِ مَنْ صَلَّی فِیهَا، وَ لِأَنَّ السَّامِعَ بِمَوْتِهِ یقْصِدُهَا (وَرَفْعُ الْیدَینِ بِالتَّکبِیرِ کلِّهِ عَلَی الْأَقْوَی) وَ الْأَکثَرِ عَلَی اخْتِصَاصِهِ بِالْأُولَی، وَ کلَاهُمَا مَرْوِی وَ لَا مُنَافَاةَ فَإِنَّ الْمَنْدُوبَ قَدْ یتْرَک أَحْیانَا وَ بِذَلِک یظْهَرُ وَجْهُ الْقُوَّةِ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(وَمَنْ فَاتَهُ بَعْضُ التَّکبِیرِ) مَعَ الْإِمَامِ (أَتَمَّ الْبَاقِی بَعْدَ فَرَاغِهِ) وَلَاءً مِنْ غَیرِ دُعَاءٍ (وَلَوْ عَلَی الْقَبْرِ) عَلَی تَقْدِیرِ رَفْعِهَا وَ وَضْعِهَا فِیهِ، و أن بَعُدَ الْفَرْضُ</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قَدْ أَطْلَقَ الْمُصَنِّفُ وَ جَمَاعَةٌ جَوَازَ الْوَلَاءِ حِینَئِذٍ عَمَلًا بِإِطْلَاقِ النَّصِّ، و فی الذِّکرَی لَوْ دَعَا کانَ جَائِرًا، إذْ هُوَ نَفْی وُجُوبٍ لَا نَفْی جَوَازٍ، وَ قَیدَهُ بَعْضُهُمْ بِخَوْفِ الْفَوْتِ عَلَی تَقْدِیرِ الدُّعَاءِ، وَ إِلَّا وَجَبَ مَا أَمْکنَ مِنْهُ، و هو أَجْوَدُ. (وَیصَلِّی عَلَی مَنْ لَمْ یصَلَّ عَلَیهِ یوْمًا وَ لَیلَةً) عَلَی أَشْهَرِ الْقَوْلَینِ (أَوْ دَائِمًا) عَلَی الْقَوْلِ الْآخَرِ، وَ الْأَقْوَی وَ الْأَوْلَی قِرَاءَةً، " یصَلِّی " فِی الْفِعْلَینِ مَبْنِیا لِلْمَعْلُومِ، أَی یصَلِّی مَنْ أَرَادَ الصَّلَاةَ عَلَی الْمَیتِ، إذَا لَمْ یکنْ هَذَا الْمُرِیدُ قَدْ صَلَّی عَلَیهِ، و لو بَعْدَ الدَّفْنِ الْمُدَّةَ الْمَذْکورَةَ أَوْ دَائِمًا سَوَاءٌ کانَ قَدْ صَلَّی عَلَی الْمَیتِ أَمْ 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هَذَا هُوَ الَّذِی اخْتَارَهُ الْمُصَنِّفُ فِی الْمَسْأَلَةِ وَ یمْکنُ قِرَاءَتُهُ مَبْنِیا لِلْمَجْهُولِ، فَیکونُ الْحُکمُ مُخْتَصًّا بِمَیتٍ لَمْ یصَلَّ عَلَیهِ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مَنْ صُلِّی عَلَیهِ فَلَا تُشْرَعُ الصَّلَاةُ عَلَیهِ بَعْدَ دَفْنِهِ، و هو قَوْلٌ لِبَعْضِ الْأَصْحَابِ جَمْعًا بَینَ الْأَخْبَارِ، وَ مُخْتَارُ الْمُصَنِّفِ أَقْوَی. (وَلَوْ حَضَرَتْ جِنَازَةٌ فِی الْأَثْنَاءِ) أَی فِی أَثْنَاءِ الصَّلَاةِ عَلَی جِنَازَةٍ أُخْرَی (أَتَمَّهَا ثُمَّ اسْتَأْنَفَ) الصَّلَاةَ (عَلَیهَا) أَی عَلَی الثَّانِیةِ، و هو الْأَفْضَلُ مَعَ عَدَمِ الْخَوْفِ عَلَی الثَّانِیةِ، وَ رُبَّمَا قِیلَ بِتَعَینِهِ إذَا کانَتْ الثَّانِیةُ مَنْدُوبَةً لِاخْتِلَافِ الْوَجْهِ، و لیس بِالْوَجْهِ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ذَهَبَ الْعَلَّامَةُ وَ جَمَاعَةٌ مِنْ الْمُتَقَدِّمِینَ وَ الْمُتَأَخِّرِینَ إلَی أَنَّهُ یتَخَیرُ بَینَ قَطْعِ الصَّلَاةِ عَلَی الْأُولَی وَ اسْتِئْنَافِهَا عَلَیهِمَا، و بین إکمَالِ الْأُولَی وَ إِفْرَادِ الثَّانِیةِ بِصَلَاةٍ ثَانِیةٍ، مُحْتَجِّینَ بِرِوَایةِ عَلِی بْنِ جَعْفَرٍ عَنْ أَخِیهِ عَلَیهِ السَّلَامُ فِی قَوْمٍ کبَّرُوا عَلَی جِنَازَةٍ تَکبِیرَةً أَوْ تَکبِیرَتَینِ وَ وُضِعَتْ مَعَهَا أُخْرَی؟ قَالَ عَلَیهِ السَّلَامُ " إنْ شَاءُوا تَرَکوا الْأُولَی حَتَّی یفْرُغُوا مِنْ التَّکبِیرِ عَلَی الْأَخِیرَةِ، و أن شَاءُوا رَفَعُوا الْأُولَی وَ أَتَمُّوا التَّکبِیرَ عَلَی الْأَخِیرَةِ، کلُّ ذَلِک لَا بَأْسَ بِهِ </w:t>
      </w:r>
      <w:r w:rsidRPr="00634A8A">
        <w:rPr>
          <w:rFonts w:ascii="Times New Roman" w:eastAsia="Times New Roman" w:hAnsi="Times New Roman" w:cs="B Zar" w:hint="cs"/>
          <w:color w:val="000000"/>
          <w:sz w:val="36"/>
          <w:szCs w:val="36"/>
          <w:rtl/>
        </w:rPr>
        <w:lastRenderedPageBreak/>
        <w:t>" قَالَ الْمُصَنِّفُ فِی الذِّکرَی: وَ الرِّوَایةُ قَاصِرَةٌ عَنْ إفَادَةِ الْمُدَّعَی، إذْ ظَاهِرُهَا أَنَّ مَا بَقِی مِنْ تَکبِیرِ الْأُولَی مَحْسُوبٌ لِلْجِنَازَتَینِ، فَإِذَا فَرَغُوا مِنْ تَکبِیرِ الْأُولَی تَخَیرُوا بَینَ تَرْکهَا بِحَالِهَا حَتَّی یکمِلُوا التَّکبِیرَ عَلَی الْأَخِیرَةِ، و بین رَفْعِهَا مِنْ مَکانِهَا وَ الْإِتْمَامِ عَلَی الْأَخِیرَةِ، و لیس فِی هَذَا دَلَالَةٌ عَلَی إبْطَالِ الصَّلَاةِ عَلَی الْأُولَی بِوَجْهٍ هَذَا مَعَ تَحْرِیمِ قَطْعِ الصَّلَاةِ الْوَاجِبَةِ نَعَمْ لَوْ خِیفَ عَلَی الْجَنَائِزِ قُطِعَتْ الصَّلَاةُ ثُمَّ اسْتَأْنَفَ عَلَیهَا لِأَنَّهُ قَطْعٌ لِضَرُورَةٍ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إِلَی مَا ذَکرَهُ أَشَارَ هُنَا بِقَوْلِهِ: (وَالْحَدِیثُ) الَّذِی رَوَاهُ عَلِی بْنُ جَعْفَرٍ عَلَیهِ السَّلَامُ (یدُلُّ عَلَی احْتِسَابِ مَا بَقِی مِنْ التَّکبِیرِ لَهُمَا ثُمَّ یأْتِی بِالْبَاقِی لِلثَّانِیةِ، و قد حَقَّقْنَاهُ فِی الذِّکرَی) بِمَا حَکینَاهُ عَنْهَا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اُسْتُشْکلَ بَعْدَ ذَلِک الْحَدِیثِ بِعَدَمِ تَنَاوُلِ النِّیةِ أَوَّلًا لِلثَّانِیةِ فَکیفَ یصْرَفُ بَاقِی التَّکبِیرَاتِ إلَیهَا، مَعَ تَوَقُّفِ الْعَمَلِ عَلَی النِّیةِ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أَجَابَ بِإِمْکانِ حَمْلِهِ عَلَی إحْدَاثِ نِیةٍ مِنْ الْآنَ لِتَشْرِیک بَاقِی التَّکبِیرِ عَلَی الْجِنَازَتَینِ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هَذَا الْجَوَابُ لَا مَعْدِلَ عَنْهُ، و أن لَمْ یصَرِّحْ بِالنِّیةِ فِی الرِّوَایةِ، لِأَنَّهَا أَمْرٌ قَلْبِی یکفِی فِیهَا مُجَرَّدُ الْقَصْدِ إلَی الصَّلَاةِ عَلَی الثَّانِیةِ، إلَی آخِرِ مَا یعْتَبَرُ فِیهَا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قَدْ حَقَّقَ الْمُصَنِّفُ فِی مَوَاضِعَ أَنَّ الصَّدْرَ الْأَوَّلَ مَا کانُوا یتَعَرَّضُونَ لِلنِّیةِ لِذَلِک، و إنّما أَحْدَثَ الْبَحْثَ عَنْهَا الْمُتَأَخِّرُونَ، فَینْدَفِعُ الْإِشْکالُ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قَدْ ظَهَرَ مِنْ ذَلِک أَنْ لَا دَلِیلَ عَلَی جَوَازِ الْقَطْعِ، وَ بِدُونِهِ یتَّجَهُ تَحْرِیمُهُ و ما ذَکرَهُ الْمُصَنِّفُ مِنْ جَوَازِ الْقَطْعِ - عَلَی تَقْدِیرِ الْخَوْفِ عَلَی الْجَنَائِزِ - غَیرُ وَاضِحٍ، لِأَنَّ الْخَوْفَ إنْ کانَ عَلَی الْجَمِیعِ، أَوْ عَلَی الْأُولَی فَالْقَطْعُ یزِیدُ الضَّرَرَ عَلَی الْأُولَی وَ لَا یزِیلُهُ، لِانْهِدَامِ مَا قَدْ مَضَی مِنْ صَلَاتِهَا الْمُوجِبُ لِزِیادَةِ مُکثِهَا، و أن کانَ الْخَوْفُ عَلَی الْأَخِیرَةِ فَلَا بُدَّ لَهَا مِنْ الْمُکثِ مِقْدَارَ الصَّلَاةِ عَلَیهَا و هو یحْصُلُ مَعَ التَّشْرِیک الْآنَ وَ الِاسْتِئْنَافِ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نَعَمْ یمْکنُ فَرْضُهُ نَادِرًا بِالْخَوْفِ عَلَی الثَّانِیةِ، بِالنَّظَرِ إلَی تَعَدُّدِ الدُّعَاءِ مَعَ اخْتِلَافِهِمَا فِیهِ، بِحَیثُ یزِیدُ مَا یتَکرَّرُ مِنْهُ عَلَی مَا مَضَی مِنْ الصَّلَاةِ، وَ حَیثُ یخْتَارُ التَّشْرِیک بَینَهُمَا فِیمَا بَقِی ینْوِی بِقَلْبِهِ عَلَی الثَّانِیةِ، وَ یکبِّرُ تَکبِیرًا مُشْتَرَکا بَینَهُمَا، کمَا لَوْ حَضَرَتَا ابْتِدَاءً، وَ یدْعُو </w:t>
      </w:r>
      <w:r w:rsidRPr="00634A8A">
        <w:rPr>
          <w:rFonts w:ascii="Times New Roman" w:eastAsia="Times New Roman" w:hAnsi="Times New Roman" w:cs="B Zar" w:hint="cs"/>
          <w:color w:val="000000"/>
          <w:sz w:val="36"/>
          <w:szCs w:val="36"/>
          <w:rtl/>
        </w:rPr>
        <w:lastRenderedPageBreak/>
        <w:t>لِکلِّ وَاحِدَةٍ بِوَظِیفَتِهَا مِنْ الدُّعَاءِ مُخَیرًا فِی التَّقْدِیمِ إلَی أَنْ یکمِلَ الْأُولَی، ثُمَّ یکمِلَ مَا بَقِی مِنْ الثَّانِیةِ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مِثْلُهُ مَا لَوْ اقْتَصَرَ عَلَی صَلَاةٍ وَاحِدَةٍ عَلَی مُتَعَدِّدٍ، فَإِنَّهُ یشْرِک بَینَهُمْ فِیمَا یتَّحِدُ لَفْظُهُ وَ یرَاعِی فِی الْمُخْتَلِفِ - کالدُّعَاءِ لَوْ کانَ فِیهِمْ مُؤْمِنٌ وَ مَجْهُولٌ وَ مُنَافِقٌ وَ طِفْلٌ - وَظِیفَةَ کلِّ وَاحِدٍ، وَ مَعَ اتِّحَادِ الصِّنْفِ یرَاعِی تَثْنِیةَ الضَّمِیرِ وَ جَمْعَهُ وَ تَذْکیرَهُ وَ تَأْنِیثَهُ، أَوْ یذَکرُ مُطْلَقًا مُؤَوِّلًا بِالْمَیتِ، أَوْ یؤَنِّثُ مُؤَوِّلًا بِالْجِنَازَةِ، وَ الْأَوَّلُ أَوْلَی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دفنه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(الْخَامِسُ - دَفْنُهُ) (وَالْوَاجِبُ مُوَارَاتُهُ فِی الْأَرْضِ)، عَلَی وَجْهٍ یحْرُسُ جُثَّتَهُ مَنْ السِّبَاعِ، وَ یکتُمُ رَائِحَتَهُ عَنْ الِانْتِشَارِ، وَ احْتُرِزَ بِالْأَرْضِ عَنْ وَضْعِهِ فِی بِنَاءٍ وَ نَحْوِهِ و أن حَصَلَ الْوَصْفَانِ (مُسْتَقْبِلَ الْقِبْلَةِ) بِوَجْهِهِ وَ مَقَادِیمِ بَدَنِهِ (عَلَی جَانِبِهِ الْأَیمَنِ) مَعَ الْإِمْکانِ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(وَیسْتَحَبُّ) أَنْ یکونَ (عُمْقُهُ) أَی الدَّفْنِ مُجَازًا، أَوْ الْقَبْرِ الْمَعْلُومِ بِالْمَقَامِ (نَحْوُ قَامَةٍ) مُعْتَدِلَةٍ، وَ أَقَلُّ الْفَضْلِ إلَی التَّرْقُوَةِ (وَوَضْعُ الْجِنَازَةِ) عِنْدَ قُرْبِهَا مِنْ الْقَبْرِ بِذِرَاعَینِ، أَوْ بِثَلَاثٍ عِنْدَ رِجْلَیهِ (أَوَّلًا وَ نَقْلُ الرِّجْلِ) بَعْدَ ذَلِک (فِی ثَلَاثِ دُفُعَاتٍ) حَتَّی یتَأَهَّبَ لِلْقَبْرِ وَ إِنْزَالُهُ فِی الثَّالِثَةِ (وَالسَّبَقُ بِرَأْسِهِ) حَالَةَ الْإِنْزَالِ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(وَالْمَرْأَةُ) تُوضَعُ مِمَّا یلِی الْقِبْلَةَ وَ تُنْقَلُ دُفْعَةً وَاحِدَةً وَ تُنْزَلُ (عَرْضًا)، هَذَا هُوَ الْمَشْهُورُ، وَ الْأَخْبَارُ خَالِیةٌ عَنْ الدَّفَعَاتِ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(وَنُزُولُ الْأَجْنَبِی مَعَهُ) لَا الرَّحِمُ، و أن کانَ وَلَدًا، (إلَّا فِیهَا) فَإِنَّ نُزُولَ الرَّحِمِ مَعَهَا أَفْضَلُ، وَ الزَّوْجُ أَوْلَی بِهَا مِنْهُ، وَ مَعَ تَعَذُّرِهِمَا فَامْرَأَةٌ صَالِحَةٌ ثُمَّ أَجْنَبِی صَالِحٌ</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(وَحَلُّ عُقَدِ الْأَکفَانِ) مِنْ قِبَلِ رَأْسِهِ وَ رِجْلَیهِ (وَوَضْعُ خَدِّهِ) الْأَیمَنِ عَلَی التُّرَابِ خَارِجَ الْکفَنِ (وَجَعْلُ) شَیءٍ مِنْ (تُرْبَةِ الْحُسَینِ عَلَیهِ السَّلَامُ مَعَهُ) تَحْتَ خَدِّهِ، أَوْ فِی مُطْلَقِ الْکفَنِ، أَوْ تِلْقَاءَ وَجْهِهِ، وَ لَا یقْدَحُ فِی مُصَاحَبَتِهِ لَهَا احْتِمَالُ وُصُولِ نَجَاسَتِهِ إلَیهَا لِأَصَالَةِ عَدَمِهِ، مَعَ ظُهُورِ طَهَارَتِهِ الْآنَ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(وَتَلْقِینُهُ) الشَّهَادَتَینِ وَ الْإِقْرَارَ بِالْأَئِمَّةِ عَلَیهِمْ السَّلَامُ وَاحِدًا بَعْدَ وَاحِدٍ مِمَّنْ نَزَلَ مَعَهُ إنْ کانَ </w:t>
      </w:r>
      <w:r w:rsidRPr="00634A8A">
        <w:rPr>
          <w:rFonts w:ascii="Times New Roman" w:eastAsia="Times New Roman" w:hAnsi="Times New Roman" w:cs="B Zar" w:hint="cs"/>
          <w:color w:val="000000"/>
          <w:sz w:val="36"/>
          <w:szCs w:val="36"/>
          <w:rtl/>
        </w:rPr>
        <w:lastRenderedPageBreak/>
        <w:t>وَلِیا، وَ إِلَّا اسْتَأْذَنَهُ، مُدْنِیا فَاهُ إلَی أُذُنِهِ قَائِلًا لَهُ " اسْمَعْ " ثَلَاثًا قَبْلَهُ (وَالدُّعَاءُ لَهُ) یقُولُ: " بِسْمِ اللَّهِ وَ بِاَللَّهِ وَ فِی سَبِیلِ اللَّهِ و علی مِلَّةِ رَسُولِ اللَّهِ صَلَّی اللَّهُ عَلَیهِ وَ آلِهِ، اللَّهُمَّ عَبْدُک نَزَلَ بِک، وَ أَنْتَ خَیرُ مَنْزُولٍ بِهِ، اللَّهُمَّ أَفْسِحْ لَهُ فِی قَبْرِهِ، وَ أَلْحِقْهُ بِنَبِیهِ، اللَّهُمَّ إنَّا لَا نَعْلَمُ مِنْهُ إلَّا خَیرًا وَ أَنْتَ أَعْلَمُ بِهِ مِنَّا " (وَالْخُرُوجُ مِنْ قِبَلِ الرِّجْلَینِ) لِأَنَّهُ بَابُ الْقَبْرِ، و فیه احْتِرَامٌ لِلْمَیتِ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(وَالْإِهَالَةُ) لِلتُّرَابِ مِنْ الْحَاضِرِینَ غَیرِ الرَّحِمِ (بِظُهُورِ الْأَکفِّ مُسْتَرْجِعِینَ) أَی قَائِلِینَ: " إنَّا لِلَّهِ وَ إِنَّا إلَیهِ رَاجِعُونَ " حَالَةَ الْإِهَالَةِ، یقَالُ رَجَعَ وَ اسْتَرْجَعَ: إذَا قَالَ 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(وَرَفْعُ الْقَبْرِ) عَنْ وَجْهِ الْأَرْضِ مِقْدَارَ (أَرْبَعِ أَصَابِعَ) مُفَرَّجَاتٍ إلَی شِبْرٍ لَا أَزْیدَ لِیعْرَفَ فَیزَارَ وَ یحْتَرَمَ، و لو اخْتَلَفَتْ سُطُوحُ الْأَرْضِ اُغْتُفِرَ رَفْعُهُ عَنْ أَعْلَاهَا وَ تَأَدَّتْ السُّنَّةُ بِأَدْنَاهَا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(وَتَسْطِیحُهُ) لَا یجْعَلُ لَهُ فِی ظَهْرِهِ سَنَمٌ لِأَنَّهُ مِنْ شِعَارِ النَّاصِبَةِ وَ بِدَعِهِمْ الْمُحْدَثَةِ مَعَ اعْتِرَافِهِمْ بِأَنَّهُ خِلَافُ السُّنَّةِ مُرَاغَمَةً لِلْفِرْقَةِ الْمُحِقَّةِ، (وَصَبُّ الْمَاءِ عَلَیهِ مِنْ قِبَلِ رَأْسِهِ) إلَی رِجْلَیهِ (دَوْرًا) إلَی أَنْ ینْتَهِی إلَیهِ، (وَ) یصَبُّ (الْفَاضِلُ عَلَی وَسَطِهِ) وَلْیکنْ الصَّابُّ مُسْتَقْبِلًا (وَوَضْعُ الْیدِ عَلَیهِ) بَعْدَ نَضْحِهِ بِالْمَاءِ، مُؤَثِّرَةً فِی التُّرَابِ، مُفَرَّجَةَ الْأَصَابِعِ، وَ ظَاهِرُ الْأَخْبَارِ أَنَّ الْحُکمَ مُخْتَصٌّ بِهَذِهِ الْحَالَةِ فَلَا یسْتَحَبُّ تَأْثِیرُهَا بَعْدَهُ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رَوَی زُرَارَةُ عَنْ أَبِی جَعْفَرٍ عَلَیهِ السَّلَامُ قَالَ: " إذَا حُثِی عَلَیهِ التُّرَابُ وَ سُوِّی قَبْرُهُ فَضَعْ کفَّک عَلَی قَبْرِهِ عِنْدَ رَأْسِهِ وَ فَرِّجْ أَصَابِعَک وَ اغْمِزْ کفَّک عَلَیهِ، بَعْدَ مَا ینْضَحُ بِالْمَاءِ "، وَ الْأَصْلُ عَدَمُ الِاسْتِحْبَابِ فِی غَیرِهِ، و أمّا تَأْثِیرُ الْیدِ فِی غَیرِ التُّرَابِ فَلَیسَ بِسُنَّةٍ مُطْلَقًا، بَلْ اعْتِقَادُهُ سُنَّةً بِدْعَةٌ (مُتَرَحِّمًا) عَلَیهِ بِمَا شَاءَ مِنْ الْأَلْفَاظِ، وَ أَفْضَلُهُ " اللَّهُمَّ جَافِ الْأَرْضَ عَنْ جَنْبَیهِ وَ أَصْعِدْ إلَیک رُوحَهُ وَ لَقِّهِ مِنْک رِضْوَانًا وَ أَسْکنْ قَبْرَهُ مِنْ رَحْمَتِک مَا تُغْنِیهِ عَنْ رَحْمَةِ مَنْ سِوَاک " وَ کذَا یقُولُهُ کلَّمَا زَارَهُ مُسْتَقْبِلًا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(وَتَلْقِینُ الْوَلِی)، أَوْ مَنْ یأْمُرُهُ (بَعْدَ الِانْصِرَافِ) بِصَوْتٍ عَالٍ إلَّا مَعَ التَّقِیةِ (وَیتَخَیرُ) الْمُلَقِّنُ (فِی الِاسْتِقْبَالِ وَ الِاسْتِدْبَارِ) لِعَدَمِ وُرُودِ مُعَینٍ. (وَیسْتَحَبُّ التَّعْزِیةُ) لِأَهْلِ الْمُصِیبَةِ، و هی تَفْعِلَةٌ مِنْ الْعَزَاءِ و هو الصَّبْرُ، و منه " أَحْسَنَ اللَّهُ عَزَاءَک " أَی صَبْرَک " وَ سَلْوَک " </w:t>
      </w:r>
      <w:r w:rsidRPr="00634A8A">
        <w:rPr>
          <w:rFonts w:ascii="Times New Roman" w:eastAsia="Times New Roman" w:hAnsi="Times New Roman" w:cs="B Zar" w:hint="cs"/>
          <w:color w:val="000000"/>
          <w:sz w:val="36"/>
          <w:szCs w:val="36"/>
          <w:rtl/>
        </w:rPr>
        <w:lastRenderedPageBreak/>
        <w:t>یمَدُّ وَ یقْصَرُ، وَ الْمُرَادُ بِهَا الْحَمْلُ عَلَی الصَّبْرِ وَ التَّسْلِیةُ عَنْ الْمُصَابِ بِإِسْنَادِ الْأَمْرِ إلَی حِکمَةِ اللَّهِ تَعَالَی وَ عَدْلِهِ، وَ تَذْکیرِهِ بِمَا وَعَدَ اللَّهُ الصَّابِرِینَ، و ما فَعَلَهُ الْأَکابِرُ مِنْ الْمُصَابِینَ، فَمَنْ عَزَّی مُصَابًا فَلَهُ مِثْلُ أَجْرِهِ، و من عَزَّی ثَکلَی کسِی بُرْدًا فِی الْجَنَّةِ، و هی مَشْرُوعَةٌ (قَبْلَ الدَّفْنِ) إجْمَاعًا (وَبَعْدَهُ) عِنْدَنَا. (وَکلُّ أَحْکامِهِ) أَی أَحْکامِ الْمَیتِ (مَنْ فُرُوضِ الْکفَایةِ) إنْ کانَتْ وَاجِبَةً (أَوْ نَدْبِهَا) إنْ کانَتْ مَنْدُوبَةً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مَعْنَی الْفَرْضِ الْکفَائِی مُخَاطَبَةُ الْکلِّ بِهِ ابْتِدَاءً عَلَی وَجْهٍ یقْتَضِی وُقُوعَهُ مِنْ أَیهِمْ کانَ، وَ سُقُوطُهُ بِقِیامِ مَنْ فِیهِ الْکفَایةُ، فَمَتَی تَلَبَّسَ بِهِ مَنْ یمْکنُهُ الْقِیامُ بِهِ سَقَطَ عَنْ غَیرِهِ سُقُوطًا مُرَاعًی بِإِکمَالِهِ، وَ مَتَی لَمْ یتَّفَقْ ذَلِک أَثِمَ الْجَمِیعُ فِی التَّأَخُّرِ عَنْهُ، سَوَاءٌ فِی ذَلِک الْوَلِی و غیرهُ، مِمَّنْ عَلِمَ بِمَوْتِهِ مِنْ الْمُکلَّفِینَ، الْقَادِرِینَ عَلَیهِ</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الثالث فی التیمم</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الثالث فی التیمم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التیمم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[الْفَصْلُ الثَّالِثُ - فِی التَّیمُّمِ] (وَشَرْطُهُ: عَدَمُ الْمَاءِ) بِأَنْ لَا یوجَدُ مَعَ طَلَبِهِ عَلَی الْوَجْهِ الْمُعْتَبَرِ (أَوْ عَدَمُ الْوُصْلَةِ إلَیهِ) مَعَ کوْنِهِ مَوْجُودًا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إمَّا لِلْعَجْزِ عَنْ الْحَرَکةِ الْمُحْتَاجِ إلَیهَا فِی تَحْصِیلِهِ، لِکبَرٍ، أَوْ مَرَضٍ، أَوْ ضَعْفِ قُوَّةٍ، و لم یجِدْ مُعَاوِنًا و لو بِأُجْرَةٍ مَقْدُورَةٍ، أَوْ لِضِیقِ الْوَقْتِ بِحَیثُ لَا یدْرِک مِنْهُ مَعَهُ بَعْدَ الطَّهَارَةِ رَکعَةً أَوْ لِکوْنِهِ فِی بِئْرٍ بَعِیدٍ الْقَعْرِ یتَعَذَّرُ الْوُصُولُ إلَیهِ بِدُونِ الْآلَةِ و هو عَاجِزٌ عَنْ تَحْصِیلِهَا و لو بِعِوَضٍ، أَوْ شَقِّ ثَوْبٍ نَفِیسٍ أَوْ إعَارَةٍ، أَوْ لِکوْنِهِ مَوْجُودًا فِی مَحَلٍّ یخَافُ مِنْ السَّعْی إلَیهِ عَلَی نَفْسٍ، أَوْ طَرَفٍ أَوْ مَالٍ مُحْتَرَمَةٍ أَوْ بِضْعٍ أَوْ عِرْضٍ أَوْ ذَهَابِ عَقْلٍ و لو بِمُجَرَّدِ الْجُبْنِ، أَوْ لِوُجُودِهِ بِعِوَضٍ یعْجَزُ عَنْ بَذْلِهِ لِعَدَمٍ أَوْ حَاجَةٍ و لو فِی وَقْتٍ مُتَرَقَّبٍ وَ لَا فَرْقَ فِی الْمَالِ الْمَخُوفِ ذَهَابَهُ وَ الْوَاجِبُ بَذْلُهُ عِوَضًا - حَیثُ یجِبُ حِفْظُ الْأَوَّلِ وَ بَذْلُ الثَّانِی - بَینَ الْقَلِیلِ وَ الْکثِیرِ، وَ الْفَارِقُ النَّصُّ لَا أَنَّ الْحَاصِلَ بِالْأَوَّلِ الْعِوَضُ عَلَی الْغَاصِبِ و هو </w:t>
      </w:r>
      <w:r w:rsidRPr="00634A8A">
        <w:rPr>
          <w:rFonts w:ascii="Times New Roman" w:eastAsia="Times New Roman" w:hAnsi="Times New Roman" w:cs="B Zar" w:hint="cs"/>
          <w:color w:val="000000"/>
          <w:sz w:val="36"/>
          <w:szCs w:val="36"/>
          <w:rtl/>
        </w:rPr>
        <w:lastRenderedPageBreak/>
        <w:t>مُنْقَطِعٌ، و فی الثَّانِی الثَّوَابُ و هو دَائِمٌ، لِتَحَقُّقِ الثَّوَابِ فِیهِمَا مَعَ بَذْلِهِمَا اخْتِیارًا طَلَبًا لِلْعِبَادَةِ لَوْ أُبِیحَ ذَلِک، بَلْ قَدْ تَجْتَمِعُ فِی الْأَوَّلِ الْعِوَضُ وَ الثَّوَابُ بِخِلَافِ الثَّانِی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(أَوْ الْخَوْفُ مِنْ اسْتِعْمَالِهِ لِمَرَضٍ) حَاصِلٍ یخَافُ زِیادَتَهُ، أَوْ بُطْأَهُ أَوْ عُسْرَ عِلَاجِهِ، أَوْ مُتَوَقَّعٍ، أَوْ بَرْدٍ شَدِیدٍ یشُقُّ، تَحَمُّلُهُ، أَوْ خَوْفِ عَطَشٍ حَاصِلٍ، أَوْ مُتَوَقَّعٍ فِی زَمَانٍ لَا یحْصُلُ فِیهِ الْمَاءُ عَادَةً، أَوْ بِقَرَائِنِ الْأَحْوَالِ لِنَفْسٍ مُحْتَرَمَةٍ و لو حَیوَانًا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(وَیجِبُ طَلَبُهُ) مَعَ فَقْدِهِ فِی کلِّ جَانِبٍ (مِنْ الْجَوَانِبِ الْأَرْبَعَةِ غَلْوَةِ سَهْمٍ) - بِفَتْحِ الْغَینِ - و هی مِقْدَارَ رَمْیةٍ مِنْ الرَّامِی بِالْآلَةِ مُعْتَدِلَینِ (فِی) الْأَرْضِ (الْحَزْنَةِ) - بِسُکونِ الزَّای الْمُعْجَمَةِ - خِلَافُ السَّهْلَةِ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هِی الْمُشْتَمِلَةُ عَلَی نَحْوِ الْأَشْجَارِ وَ الْأَحْجَارِ، وَ الْعَدُوِّ وَ الْهُبُوطِ الْمَانِعِ مِنْ رُؤْیةِ مَا خَلْفَهُ (وَ) غَلْوَةَ (سَهْمَینِ فِی السَّهْلَةِ)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اخْتَلَفَ فِی الْحُزُونَةِ وَ السُّهُولَةِ تَوَزَّعَ بِحَسَبِهِمَا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إِنَّمَا یجِبُ الطَّلَبُ کذَلِک مَعَ احْتِمَالِ وُجُودِهِ فِیهَا، فَلَوْ عَلِمَ عَدَمَهُ مُطْلَقًا، أَوْ فِی بَعْضِ الْجِهَاتِ سَقَطَ الطَّلَبُ مُطْلَقًا، أَوْ فِیهِ کمَا أَنَّهُ لَوْ عَلِمَ وُجُودَهُ فِی أَزْیدَ مِنْ النِّصَابِ وَجَبَ قَصْدُهُ مَعَ الْإِمْکانِ مَا لَمْ یخْرُجْ الْوَقْتُ، وَ تَجُوزُ الِاسْتِنَابَةُ فِیهِ، بَلْ قَدْ تَجِبُ و لو بِأُجْرَةٍ مَعَ الْقُدْرَةِ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یشْتَرَطُ عَدَالَةُ النَّائِبِ إنْ کانَتْ اخْتِیارِیةً، وَ إِلَّا فَمَعَ إمْکانِهَا وَ یحْتَسَبُ لَهُمَا عَلَی التَّقْدِیرَینِ، وَ یجِبُ طَلَبُ التُّرَابِ کذَلِک لَوْ تَعَذَّرَ، مَعَ وُجُوبِهِ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التیمم بالتراب الطاهرِ و الحجر</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(وَیجِبُ) التَّیمُّمُ (بِالتُّرَابِ الطَّاهِرِ وَ الْحَجَرِ) لِأَنَّهُ مِنْ جُمْلَةِ الْأَرْضِ إجْمَاعًا، وَ الصَّعِیدُ الْمَأْمُورُ بِهِ هُوَ وَجْهُهَا، وَ لِأَنَّهُ تُرَابٌ اکتَسَبَ رُطُوبَةً لَزِجَةً وَ عَمِلَتْ فِیهِ الْحَرَارَةُ فَأَفَادَتْهُ اسْتِمْسَاکا وَ لَا فَرْقَ بَینَ أَنْوَاعِهِ مِنْ رُخَامٍ، وَ بِرَامٍ، و غیرهِمَا، خِلَافًا لِلشَّیخِ حَیثُ اشْتَرَطَ فِی جَوَازِ اسْتِعْمَالِهِ فَقْدَ التُّرَابِ، أَمَّا الْمَنْعُ مِنْهُ مُطْلَقًا فَلَا قَائِلَ 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مِنْ جَوَازِهِ بِالْحَجَرِ یسْتَفَادُ جَوَازُهُ بِالْخَزَفِ بِطَرِیقٍ أَوْلَی، لِعَدَمِ خُرُوجِهِ بِالطَّبْخِ عَنْ اسْمِ </w:t>
      </w:r>
      <w:r w:rsidRPr="00634A8A">
        <w:rPr>
          <w:rFonts w:ascii="Times New Roman" w:eastAsia="Times New Roman" w:hAnsi="Times New Roman" w:cs="B Zar" w:hint="cs"/>
          <w:color w:val="000000"/>
          <w:sz w:val="36"/>
          <w:szCs w:val="36"/>
          <w:rtl/>
        </w:rPr>
        <w:lastRenderedPageBreak/>
        <w:t>الْأَرْضِ و أن خَرَجَ عَنْ اسْمِ التُّرَابِ، کمَا لَمْ یخْرُجْ الْحَجَرُ مَعَ أَنَّهُ أَقْوَی اسْتِمْسَاکا مِنْهُ، خِلَافًا لِلْمُحَقِّقِ فِی الْمُعْتَبَرِ مُحْتَجًّا بِخُرُوجِهِ مَعَ اعْتِرَافِهِ بِجَوَازِ السُّجُودِ عَلَیهِ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مَا یخْرُجُ عَنْهَا بِالِاسْتِحَالَةِ یمْنَعُ مِنْ السُّجُودِ عَلَیهِ، و أن کانَتْ دَائِرَةُ السُّجُودِ أَوْسَعَ بِالنِّسْبَةِ إلَی غَیرِهِ (لَا بِالْمَعَادِنِ) کالْکحْلِ، وَ الزِّرْنِیخِ، وَ تُرَابِ الْحَدِیدِ، وَ نَحْوِهِ (وَ) لَا (النُّورَةُ) وَ الْجِصُّ بَعْدَ خُرُوجِهِمَا عَنْ اسْمِ الْأَرْضِ بِالْإِحْرَاقِ، أَمَّا قَبْلَهُ فَلَا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یکره التیمم بالسبخة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(وَیکرَهُ) التَّیمُّمُ (بِالسَّبْخَةٍ) بِالتَّحْرِیک فَتْحًا وَ کسْرًا، وَ السُّکونِ و هی الْأَرْضُ الْمَالِحَةُ النَّشَّاشَةُ عَلَی أَشْهَرِ الْقَوْلَینِ مَا لَمْ یعْلُهَا مِلْحٌ یمْنَعُ إصَابَةَ بَعْضِ الْکفِّ لِلْأَرْضِ فَلَا بُدَّ مِنْ إزَالَتِهِ، (وَالرَّمْلِ) لِشَبَهِهِمَا بِأَرْضِ الْمَعْدِنِ، وَ وَجْهُ الْجَوَازِ بَقَاءُ اسْمِ الْأَرْضِ</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(وَیسْتَحَبُّ مِنْ الْعَوَالِی)، و هی مَا ارْتَفَعَ مِنْ الْأَرْضِ لِلنَّصِّ، وَ لِبُعْدِهَا مِنْ النَّجَاسَةِ، لِأَنَّ الْمَهَابِطَ تُقْصَدُ لِلْحَدَثِ، و منه سُمِّی الْغَائِطُ لِأَنَّ أَصْلَهُ الْمُنْخَفِضُ، سُمِّی الْحَالُ بِاسْمِهِ لِوُقُوعِهِ فِیهِ کثِیرًا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الواجب فی التیمم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(وَالْوَاجِبُ) فِی التَّیمُّمِ (النِّیةُ) و هی الْقَصْدُ إلَی فِعْلِهِ، وَ سَیأْتِی بَقِیةُ مَا یعْتَبَرُ فِیهَا، مُقَارِنَةً لِأَوَّلِ أَفْعَالِهِ (وَ) هُوَ (الضَّرْبُ عَلَی الْأَرْضِ بِیدَیهِ) مَعًا، و هو وَ ضَعْهُمَا بِمُسَمَّی الِاعْتِمَادِ، فَلَا یکفِی مُسَمَّی الْوَضْعِ عَلَی الظَّاهِرِ، خِلَافًا لِلْمُصَنِّفِ فِی الذِّکرَی فَإِنَّهُ جَعَلَ الظَّاهِرَ الِاکتِفَاءَ بِالْوَضْعِ، وَ مَنْشَأُ الِاخْتِلَافِ تَعْبِیرُ النُّصُوصِ بِکلٍّ مِنْهُمَا، وَ کذَا عِبَارَاتُ الْأَصْحَابِ، فَمَنْ جَوَّزَهُمَا جَعَلَهُ دَالًا عَلَی أَنَّ الْمُؤَدَّی وَاحِدٌ، و من عَینَ الضَّرْبَ حَمَلَ الْمُطْلَقَ عَلَی الْمُقَیدِ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إِنَّمَا یعْتَبَرُ الْیدَانِ مَعًا مَعَ الِاخْتِیارِ، فَلَوْ تَعَذَّرَتْ إحْدَاهُمَا - لِقَطْعٍ أَوْ مَرَضٍ أَوْ رَبْطٍ - اقْتَصَرَ عَلَی الْمَیسُورِ وَ مَسَحَ الْجَبْهَةَ بِهِ وَ سَقَطَ مَسْحُ الْیدِ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یحْتَمَلُ قَوِیا مَسْحُهَا بِالْأَرْضِ کمَا یمْسَحُ الْجَبْهَةَ بِهَا لَوْ کانَتَا مَقْطُوعَتَینِ، و لیس کذَلِک لَوْ کانَتَا نَجِسَتَینِ، بَلْ یمْسَحُ بِهِمَا کذَلِک مَعَ تَعَذُّرِ التَّطْهِیرِ إلَّا أَنْ تَکونَ مُتَعَدِّیةً، أَوْ حَائِلَةً فَیجِبُ التَّجْفِیفُ وَ إِزَالَةُ الْحَائِلِ مَعَ الْإِمْکانِ، فَإِنْ تَعَذَّرَ ضَرَبَ بِالظَّهْرِ إنْ خَلَا مِنْهُمَا، وَ إِلَّا </w:t>
      </w:r>
      <w:r w:rsidRPr="00634A8A">
        <w:rPr>
          <w:rFonts w:ascii="Times New Roman" w:eastAsia="Times New Roman" w:hAnsi="Times New Roman" w:cs="B Zar" w:hint="cs"/>
          <w:color w:val="000000"/>
          <w:sz w:val="36"/>
          <w:szCs w:val="36"/>
          <w:rtl/>
        </w:rPr>
        <w:lastRenderedPageBreak/>
        <w:t>ضَرَبَ بِالْجَبْهَةِ فِی الْأَوَّلِ، وَ بِالْیدِ النَّجِسَةِ فِی الثَّانِی، کمَا لَوْ کانَ عَلَیهَا جَبِیرَةٌ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الضَّرْبُ (مَرَّةً لِلْوُضُوءِ) أَی لِتَیمُّمِهِ الَّذِی هُوَ بَدَلٌ مِنْهُ، (فَیمْسَحُ بِهِمَا جَبْهَتَهُ مِنْ قُصَاصِ الشَّعْرِ إلَی طَرَفِ الْأَنْفِ الْأَعْلَی) بَادِئًا بِالْأَعْلَی کمَا أَشْعَرَ بِهِ " مِنْ " وَ " إلَی "، و أن احْتَمَلَ غَیرَهُ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هَذَا الْقَدْرُ مِنْ الْجَبْهَةِ مُتَّفَقٌ عَلَیهِ، وَ زَادَ بَعْضُهُمْ مَسْحَ الْحَاجِبَینِ، وَ نَفَی عَنْهُ الْمُصَنِّفُ فِی الذِّکرَی الْبَأْسَ، وَ آخَرُونَ مَسْحَ الْجَبِینَینِ - وَ هُمَا الْمُحِیطَانِ بِالْجَبْهَةِ یتَّصِلَانِ بِالصُّدْغَینِ، و فی الثَّانِی قُوَّةٌ لِوُرُودِهِ فِی بَعْضِ الْأَخْبَارِ الصَّحِیحَةِ، أَمَّا الْأَوَّلُ فَمَا یتَوَقَّفُ عَلَیهِ مِنْهُ مِنْ بَابِ الْمُقَدَّمَةِ لَا إشْکالَ فِیهِ وَ إِلَّا فَلَا دَلِیلَ عَلَیهِ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یمْسَحُ (ظَهْرَ یدِهِ الْیمْنَی بِبَطْنِ الْیسْرَی مِنْ الزَّنْدِ) بِفَتْحِ الزَّای، و هو مَوْصِلُ طَرَفِ الذِّرَاعِ فِی الْکتِفِ (إلَی أَطْرَافِ الْأَصَابِعِ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مَسَحَ ظَهَرَ (الْیسْرَی) بِبَطْنِ الْیمْنَی (کذَلِک) مُبْتَدِئًا بِالزَّنْدِ إلَی الْآخَرِ، کمَا أَشْعَرَ بِهِ کلَامُهُ (وَمَرَّتَینِ لِلْغُسْلِ) إحْدَاهُمَا یمْسَحُ بِهَا جَبْهَتَهُ وَ الْأُخْرَی یدَیهِ. (وَیتَیمَّمُ غَیرُ الْجُنُبِ) مِمَّنْ عَلَیهِ حَدَثٌ یوجِبُ الْغُسْلَ عِنْدَ تَعَذُّرِ اسْتِعْمَالِ الْمَاءِ مُطْلَقًا (مَرَّتَینِ) إحْدَاهُمَا بَدَلًا مِنْ الْغُسْلِ بِضَرْبَتَینِ، وَ الْأُخْرَی بَدَلًا مِنْ الْوُضُوءِ بِضَرْبَةٍ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قَدَرَ عَلَی الْوُضُوءِ خَاصَّةً وَجَبَ، وَ تَیمَّمَ عَنْ الْغُسْلِ کالْعَکسِ، مَعَ أَنَّهُ یصْدُقُ عَلَیهِ أَنَّهُ مُحْدِثٌ غَیرُ جُنُبٍ، فَلَا بُدَّ فِی إخْرَاجِهِ مِنْ قَیدٍ، و کأنّهُ تَرَکهُ اعْتِمَادًا عَلَی ظُهُورِهِ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النیة للتیمم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(وَیجِبُ فِی النِّیةِ) قَصْدُ (الْبَدَلِیةِ) مِنْ الْوُضُوءِ، أَوْ الْغُسْلِ إنْ کانَ التَّیمُّمُ بَدَلًا عَنْ أَحَدِهِمَا کمَا هُوَ الْغَالِبُ، فَلَوْ کانَ تَیمُّمُهُ لِصَلَاةِ الْجِنَازَةِ أَوْ لِلنَّوْمِ عَلَی طَهَارَةٍ، أَوْ لِخُرُوجِهِ جُنُبًا مِنْ أَحَدِ الْمَسْجِدَینِ - عَلَی الْقَوْلِ بِاخْتِصَاصِ التَّیمُّمِ بِذَلِک - کمَا هُوَ أَحَدُ قَوْلَی الْمُصَنِّفِ - لَمْ یکنْ بَدَلًا مِنْ أَحَدِهِمَا مَعَ احْتِمَالِ بَقَاءِ الْعُمُومِ بِجَعْلِهِ فِیهَا بَدَلًا اخْتِیارِیا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یجِبُ فِیهِ نِیةُ (الِاسْتِبَاحَةِ) لِمَشْرُوطٍ بِالطَّهَارَةِ (وَالْوَجْهِ) مِنْ وُجُوبٍ، أَوْ نَدْبٍ، وَ الْکلَامُ فِیهِمَا کالْمَائِیةِ (وَالْقُرْبَةِ) وَ لَا رَیبَ فِی اعْتِبَارِهَا فِی کلِّ عِبَادَةٍ مُفْتَقِرَةٍ إلَی نِیةٍ لِیتَحَقَّقَ </w:t>
      </w:r>
      <w:r w:rsidRPr="00634A8A">
        <w:rPr>
          <w:rFonts w:ascii="Times New Roman" w:eastAsia="Times New Roman" w:hAnsi="Times New Roman" w:cs="B Zar" w:hint="cs"/>
          <w:color w:val="000000"/>
          <w:sz w:val="36"/>
          <w:szCs w:val="36"/>
          <w:rtl/>
        </w:rPr>
        <w:lastRenderedPageBreak/>
        <w:t>الْإِخْلَاصُ الْمَأْمُورُ بِهِ فِی کلِّ عِبَادَةٍ (وَ) تَجِبُ فِیهِ (الْمُوَالَاةُ) بِمَعْنَی الْمُتَابَعَةِ بَینَ أَفْعَالٍ بِحَیثُ لَا یعَدُّ مُفَرِّقًا عُرْفًا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ظَاهِرُ الْأَصْحَابِ الِاتِّفَاقُ عَلَی وُجُوبِهَا، و هل یبْطُلُ بِالْإِخْلَالِ بِهَا أَوْ یأْثَمُ خَاصَّةً؟ وَجْهَانِ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الْقَوْلِ بِمُرَاعَاةِ الضِّیقِ فِیهِ مُطْلَقًا یظْهَرُ قُوَّةُ الْأَوَّلِ وَ إِلَّا فَالْأَصْلُ یقْتَضِی الصِّحَّةَ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(وَیسْتَحَبُّ نَفْضُ الْیدَینِ) بَعْدَ کلِّ ضَرْبَةٍ بِنَفْخِ مَا عَلَیهِمَا مِنْ أَثَرِ الصَّعِیدِ، أَوْ مَسْحِهِمَا، أَوْ ضَرْبِ إحْدَاهُمَا بِالْأُخْرَی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التیمم عند آخر الوقت</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(وَلِیکنْ) التَّیمُّمُ (عِنْدَ آخِرِ الْوَقْتِ) بِحَیثُ یکونُ قَدْ بَقِی مِنْهُ مِقْدَارُ فِعْلِهِ مَعَ بَاقِی شَرَائِطِ الصَّلَاةِ الْمَفْقُودَةِ وَ الصَّلَاةُ تَامَّةُ الْأَفْعَالِ عِلْمًا أَوْ ظَنًّا، وَ لَا یؤْثِرُ فِیهِ ظُهُورُ الْخِلَافِ (وُجُوبًا مَعَ الطَّمَعِ فِی الْمَاءِ) وَ رَجَاءِ حُصُولِهِ و لو بِالِاحْتِمَالِ الْبَعِیدِ (وَإِلَّا اسْتِحْبَابًا) عَلَی أَشْهَرِ الْأَقْوَالِ بَینَ الْمُتَأَخِّرِینَ، وَ الثَّانِی - و هو الَّذِی اخْتَارَهُ الْمُصَنِّفُ فِی الذِّکرَی وَ ادَّعَی عَلَیهِ الْمُرْتَضَی وَ الشَّیخُ الْإِجْمَاعَ - مُرَاعَاةً لِلضِّیقِ مُطْلَقًا، وَ الثَّالِثُ جَوَازُهُ مَعَ السَّعَةِ مُطْلَقًا، و هو قَوْلُ الصَّدُوقِ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الْأَخْبَارُ بَعْضُهَا دَالٌ عَلَی اعْتِبَارِ الضِّیقِ مُطْلَقًا، وَ بَعْضُهَا غَیرُ مُنَافٍ لَهُ، فَلَا وَجْهَ لِلْجَمْعِ بَینَهَا بِالتَّفْصِیلِ هَذَا فِی التَّیمُّمِ الْمُبْتَدَأِ</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الْمُسْتَدَامُ - کمَا لَوْ تَیمَّمَ لِعِبَادَةٍ عِنْدَ ضِیقِ وَقْتِهَا و لو بِنَذْرِ رَکعَتَینِ فِی وَقْتٍ مُعَینٍ یتَعَذَّرُ فِیهِ الْمَاءُ، أَوْ عِبَادَةٍ رَاجِحَةٍ بِالطَّهَارَةِ و لو ذِکرًا - جَازَ فِعْلُ غَیرِهَا بِهِ مَعَ السَّعَةِ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تمکن المتیمم من استعمال الماء</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(وَلَوْ تَمَکنَ مِنْ) اسْتِعْمَالِ (الْمَاءِ انْتَقَضَ) تَیمُّمُهُ عَنْ الطَّهَارَةِ الَّتِی تَمَکنَ مِنْهَا، فَلَوْ تَمَکنَ مَنْ عَلَیهِ غَیرُ غُسْلِ الْجَنَابَةِ مِنْ الْوُضُوءِ خَاصَّةً، انْتَقَضَ تَیمُّمُهُ خَاصَّةً، وَ کذَا الْغُسْلُ، وَ الْحُکمُ بِانْتِقَاضِهِ بِمُجَرَّدِ التَّمَکنِ مَبْنِی عَلَی الظَّاهِرِ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انْتِقَاضُهُ مُطْلَقًا فَمَشْرُوطٌ بِمُضِی زَمَانٍ یسَعُ فِعْلَ الْمَائِیةِ مُتَمَکنًا مِنْهَا، فَلَوْ طَرَأَ بَعْدَ التَّمَکنِ مَانِعٌ قَبْلَهُ کشَفَ عَنْ عَدَمِ انْتِقَاضِهِ، سَوَاءٌ شَرَعَ فِیهَا أَمْ 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کوُجُوبِ الصَّلَاةِ بِأَوَّلِ الْوَقْتِ، وَ الْحَجِّ لِلْمُسْتَطِیعِ بِسَیرِ الْقَافِلَةِ مَعَ اشْتِرَاطِ اسْتِقْرَارِ الْوُجُوبِ بِمُضِی زَمَانٍ یسَعُ الْفِعْلَ، لِاسْتِحَالَةِ التَّکلِیفِ بِعِبَادَةٍ فِی وَقْتٍ لَا یسَعُهَا، مَعَ احْتِمَالِ انْتِقَاضِهِ مُطْلَقًا، کمَا یقْتَضِیهِ ظَاهِرُ الْأَخْبَارِ وَ کلَامُ الْأَصْحَابِ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حَیثُ کانَ التَّمَکنُ مِنْ الْمَاءِ نَاقِضًا، فَإِنْ اتَّفَقَ قَبْلَ دُخُولِهِ فِی الصَّلَاةِ انْتَقَضَ إجْمَاعًا عَلَی الْوَجْهِ الْمَذْکورِ و أن وَجَدَهُ بَعْدَ الْفَرَاغِ صَحَّتْ، وَ انْتَقَضَ بِالنِّسْبَةِ إلَی غَیرِهَا (وَلَوْ وَجَدَهُ فِی أَثْنَاءِ الصَّلَاةِ) و لو بَعْدَ التَّکبِیرِ (أَتَمَّهَا) مُطْلَقًا (عَلَی الْأَصَحِّ) عَمَلًا بِأَشْهَرِ الرِّوَایاتِ وَ أَرْجَحِهَا سَنَدًا، وَ اعْتِضَادًا بِالنَّهْی الْوَارِدِ عَنْ قَطْعِ الْأَعْمَالِ وَ لَا فَرْقَ فِی ذَلِک بَینَ الْفَرِیضَةِ وَ النَّافِلَةِ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حَیثُ حُکمَ بِالْإِتْمَامِ فَهُوَ لِلْوُجُوبِ عَلَی تَقْدِیرِ وُجُوبِهَا، فَیحْرُمُ قَطْعُهَا وَ الْعُدُولُ بِهَا إلَی النَّافِلَةِ، لِأَنَّ ذَلِک مَشْرُوطٌ بِأَسْبَابٍ مُسَوِّغَةٍ وَ الْحَمْلُ عَلَی نَاسِی الْأَذَانِ قِیاسٌ، و لو ضَاقَ الْوَقْتُ فَلَا إشْکالَ فِی التَّحْرِیمِ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هَلْ ینْتَقِضُ التَّیمُّمُ بِالنِّسْبَةِ إلَی غَیرِ هَذِهِ الصَّلَاةِ عَلَی تَقْدِیرِ عَدَمِ التَّمَکنِ مِنْهُ بَعْدَهَا؟ الْأَقْرَبُ الْعَدَمُ، لِمَا تَقَدَّمَ مِنْ أَنَّهُ مَشْرُوطٌ بِالتَّمَکنِ و لم یحْصُلْ، وَ الْمَانِعُ الشَّرْعِی کالْعَقْلِی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مُقَابِلُ الْأَصَحِّ أَقْوَالٌ: مِنْهَا الرُّجُوعُ مَا لَمْ یرْکعْ، وَ مِنْهَا الرُّجُوعُ مَا لَمْ یقْرَأْ، وَ مِنْهَا التَّفْصِیلُ بِسَعَةِ الْوَقْتِ وَ ضِیقِهِ، وَ الْأَخِیرَانِ لَا شَاهِدَ لَهُمَا، وَ الْأَوَّلُ مُسْتَنِدٌ إلَی رِوَایةٍ مُعَارَضَةٍ بِمَا هُوَ أَقْوَی مِنْهَا</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2"/>
        <w:rPr>
          <w:rFonts w:ascii="Times New Roman" w:eastAsia="Times New Roman" w:hAnsi="Times New Roman" w:cs="B Titr"/>
          <w:color w:val="FF0080"/>
          <w:sz w:val="30"/>
          <w:szCs w:val="30"/>
        </w:rPr>
      </w:pPr>
      <w:r w:rsidRPr="00634A8A">
        <w:rPr>
          <w:rFonts w:ascii="Times New Roman" w:eastAsia="Times New Roman" w:hAnsi="Times New Roman" w:cs="B Titr" w:hint="cs"/>
          <w:color w:val="FF0080"/>
          <w:sz w:val="30"/>
          <w:szCs w:val="30"/>
        </w:rPr>
        <w:t xml:space="preserve">2 - </w:t>
      </w:r>
      <w:r w:rsidRPr="00634A8A">
        <w:rPr>
          <w:rFonts w:ascii="Times New Roman" w:eastAsia="Times New Roman" w:hAnsi="Times New Roman" w:cs="B Titr" w:hint="cs"/>
          <w:color w:val="FF0080"/>
          <w:sz w:val="30"/>
          <w:szCs w:val="30"/>
          <w:rtl/>
        </w:rPr>
        <w:t>کتاب الصلاة</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الاول فی اعدادها</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الاول فی اعدادها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کتَابُ الصَّلَاةِ فُصُولُهُ أَحَدَ عَشَرَ: (الْأَوَّلُ - فِی أَعْدَادِهَا) (وَالْوَاجِبُ سَبْعُ) صَلَوَاتٍ: (الْیوْمِیةُ) الْخَمْسُ الْوَاقِعَةُ فِی الْیوْمِ وَ اللَّیلَةِ، نُسِبَتْ إلَی الْیوْمِ تَغْلِیبًا، أَوْ بِنَاءً عَلَی إطْلَاقِهِ عَلَی مَا یشْمَلُ اللَّیلَ (وَالْجُمُعَةُ وَ الْعِیدَانِ وَ الْآیاتُ وَ الطَّوَافُ وَ الْأَمْوَاتُ وَ الْمُلْتَزَمُ بِنَذْرٍ وَ شِبْهِهِ) و هذه </w:t>
      </w:r>
      <w:r w:rsidRPr="00634A8A">
        <w:rPr>
          <w:rFonts w:ascii="Times New Roman" w:eastAsia="Times New Roman" w:hAnsi="Times New Roman" w:cs="B Zar" w:hint="cs"/>
          <w:color w:val="000000"/>
          <w:sz w:val="36"/>
          <w:szCs w:val="36"/>
          <w:rtl/>
        </w:rPr>
        <w:lastRenderedPageBreak/>
        <w:t>الْأَسْمَاءُ إمَّا غَالِبَةٌ عُرْفًا، أَوْ بِتَقْدِیرِ حَذْفِ الْمُضَافِ فِیمَا عَدَا الْأُولَی، وَ الْمَوْصُوفُ فِیهَا وَ عَدَّهَا سَبْعَةً أَسَدُّ مِمَّا صَنَعَ مَنْ قَبْلَهُ حَیثُ عَدُّوهَا تِسْعَةً بِجَعْلِ الْآیاتِ ثَلَاثًا بِالْکسُوفَینِ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إدْخَالِ صَلَاةِ الْأَمْوَاتِ اخْتِیارُ إطْلَاقِهَا عَلَیهَا بِطَرِیقِ الْحَقِیقَةِ الشَّرْعِیةِ، و هو الَّذِی صَرَّحَ الْمُصَنِّفُ بِاخْتِیارِهِ فِی الذِّکرَی وَ نَفَی الصَّلَاةَ عَمَّا لَا فَاتِحَةَ فِیهَا وَ لَا طَهُورَ، وَ الْحُکمُ بِتَحْلِیلِهَا بِالتَّسْلِیمِ ینَافِی الْحَقِیقَةَ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بَقِی مِنْ أَقْسَامِ الصَّلَاةِ الْوَاجِبَةِ صَلَاةُ الِاحْتِیاطِ وَ الْقَضَاءِ، فَیمْکنُ دُخُولُهُمَا فِی الْمُلْتَزَمِ، و هو الَّذِی اسْتَحْسَنَهُ الْمُصَنِّفُ فِی الْیوْمِیةِ، لِأَنَّ الْأَوَّلَ مُکمِّلٌ لِمَا یحْتَمَلُ فَوَاتُهُ مِنْهَا، وَ الثَّانِی فِعْلُهَا فِی غَیرِ وَقْتِهَا، وَ دُخُولُ الْأَوَّلِ فِی الْمُلْتَزَمِ، وَ الثَّانِی فِی الْیوْمِیةِ، و له وَجْهٌ وَجِیهٌ. (وَالْمَنْدُوبُ) مَنْ الصَّلَاةِ (لَا حَصْرَ لَهُ) فَإِنَّ الصَّلَاةَ خَیرُ مَوْضُوعٍ، فَمَنْ شَاءَ اسْتَقَلَّ و من شَاءَ اسْتَکثَرَ (وَأَفْضَلُهُ الرَّوَاتِبُ) الْیوْمِیةُ الَّتِی هِی ضِعْفُهَا (فَلِلظُّهْرِ ثَمَانِ) رَکعَاتٍ (قَبْلَهَا، وَ لِلْعَصْرِ ثَمَانِ رَکعَاتٍ قَبْلَهَا، وَ لِلْمَغْرِبِ أَرْبَعٌ بَعْدَهَا، وَ لِلْعِشَاءِ رَکعَتَانِ جَالِسًا) أَی الْجُلُوسُ ثَابِتٌ فِیهِمَا بِالْأَصْلِ لَا رُخْصَةً، لِأَنَّ الْغَرَضَ مِنْهُمَا وَاحِدَةٌ لِیکمِلَ بِهَا ضِعْفَ الْفَرِیضَةِ، و هو یحْصُلُ بِالْجُلُوسِ فِیهِمَا، لِأَنَّ الرَّکعَتَینِ مِنْ جُلُوسٍ ثَوَابُهُمَا رَکعَةٌ مِنْ قِیامٍ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(وَیجُوزُ قَائِمًا) بَلْ هُوَ أَفْضَلُ عَلَی الْأَقْوَی لِلتَّصْرِیحِ بِهِ فِی بَعْضِ الْأَخْبَارِ وَ عَدَمِ دَلَالَةِ مَا دَلَّ عَلَی فِعْلِهِمَا جَالِسًا عَلَی أَفْضَلِیتِهِ، بَلْ غَایتِهِ لِلدَّلَالَةِ عَلَی الْجَوَازِ، مُضَافًا إلَی مَا دَلَّ عَلَی أَفْضَلِیةِ الْقِیامِ فِی النَّافِلَةِ مُطْلَقًا وَ مَحَلُّهُمَا (بَعْدَهَا) أَی بَعْدَ الْعِشَاءِ، وَ الْأَفْضَلُ جَعْلُهُمَا بَعْدَ التَّعْقِیبِ، وَ بَعْدَ کلِّ صَلَاةٍ یرِیدُ فِعْلَهَا بَعْدَهَا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اخْتَلَفَ کلَامُ الْمُصَنِّفِ فِی تَقْدِیمِهِمَا عَلَی نَافِلَةِ شَهْرِ رَمَضَانَ الْوَاقِعَةِ بَعْدَ الْعِشَاءِ، وَ تَأْخِیرِهِمَا عَنْهَا، فَفِی النَّفْلِیةِ قَطْعٌ بِالْأَوَّلِ، و فی الذِّکرَی بِالثَّانِی، وَ ظَاهِرُهُ هُنَا الْأَوَّلُ نَظَرًا إلَی الْبَعْدِیةِ، وَ کلَاهُمَا حَسَنٌ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(وَثَمَانِ) رَکعَاتٍ صَلَاةُ (اللَّیلِ، وَ رَکعَتَا الشَّفْعِ) بَعْدَهَا، (وَرَکعَةُ الْوِتْرِ، وَ رَکعَتَا الصُّبْحِ قَبْلَهَا) هَذَا هُوَ الْمَشْهُورُ رِوَایةً وَ فَتْوَی، وَ رُوِی ثَلَاثٌ وَ ثَلَاثُونَ بِإِسْقَاطِ الْوَتِیرَةِ، وَ تِسْعٌ وَ عِشْرُونَ وَ سَبْعٌ وَ عِشْرُونَ بِنَقْصِ الْعَصْرِیةِ أَرْبَعًا، أَوْ سِتًّا مَعَ الْوَتِیرَةِ، وَ حُمِلَ عَلَی الْمُؤَکدِ مِنْهَا لَا </w:t>
      </w:r>
      <w:r w:rsidRPr="00634A8A">
        <w:rPr>
          <w:rFonts w:ascii="Times New Roman" w:eastAsia="Times New Roman" w:hAnsi="Times New Roman" w:cs="B Zar" w:hint="cs"/>
          <w:color w:val="000000"/>
          <w:sz w:val="36"/>
          <w:szCs w:val="36"/>
          <w:rtl/>
        </w:rPr>
        <w:lastRenderedPageBreak/>
        <w:t>عَلَی انْحِصَارِ السُّنَّةِ فِیهَا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(وَفِی السَّفَرِ وَ الْخَوْفِ) الْمُوجِبَینِ لِلْقَصْرِ (تَنْتَصِفُ الرُّبَاعِیةِ، وَ تَسْقُطُ رَاتِبَةُ الْمَقْصُورَةِ) و لو قَالَ رَاتِبَتُهَا کانَ أَقْصَرَ، فَالسَّاقِطُ نِصْفُ الرَّاتِبَةِ سَبْعَ عَشْرَةَ رَکعَةً، و هو فِی غَیرِ الْوَتِیرَةِ مَوْضِعُ و ِفَاقٍ، وَ فِیهَا عَلَی الْمَشْهُورِ، بَلْ قِیلَ إنَّهُ إجْمَاعِی أَیضًا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وَلَکنْ رَوَی الْفَضْلُ بْنُ شَاذَانَ عَنْ " الرِّضَا " عَلَیهِ السَّلَامُ عَدَمَ سُقُوطِهَا، مُعَلِّلًا بِأَنَّهَا زِیادَةٌ فِی الْخَمْسِینَ تَطَوُّعًا، لِیتِمَّ بِهَا بَدَلُ کلِّ رَکعَةٍ مِنْ الْفَرِیضَةِ رَکعَتَینِ مِنْ التَّطَوُّعِ، قَالَ الْمُصَنِّفُ فِی الذِّکرَی: و هذا قَوِی لِأَنَّهُ خَاصٌّ وَ مُعَلَّلٌ، إلَّا أَنْ ینْعَقِدَ الْإِجْمَاعُ عَلَی خِلَافِهِ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نَبَّهَ بِالِاسْتِثْنَاءِ عَلَی دَعْوَی ابْنِ إدْرِیسَ الْإِجْمَاعَ عَلَیهِ، مَعَ أَنَّ الشَّیخَ فِی النِّهَایةِ صَرَّحَ بِعَدَمِهِ، فَمَا قَوَّاهُ فِی مَحَلِّهِ. (وَلِکلِّ رَکعَتَینِ مَنْ النَّافِلَةِ تَشَهُّدٌ وَ تَسْلِیمٌ) هَذَا هُوَ الْأَغْلَبُ و قد خَرَجَ عَنْهُ مَوَاضِعُ ذَکرَ الْمُصَنِّفُ مِنْهَا مَوْضِعَینِ بِقَوْلِهِ: (وَلِلْوِتْرِ بِانْفِرَادِهِ) تَشَهُّدٌ وَ تَسْلِیمٌ (وَلِصَلَاةِ الْأَعْرَابِی) مِنْ التَّشَهُّدِ وَ التَّسْلِیمِ (تَرْتِیبُ الظُّهْرَینِ بَعْدَ الثُّنَائِیةِ) فَهِی عَشْرُ رَکعَاتٍ بِخَمْسِ تَشَهُّدَاتٍ وَ ثَلَاثِ تَسْلِیمَاتٍ کالصُّبْحِ وَ الظُّهْرَینِ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بَقِی صَلَوَاتٌ أُخَرُ ذَکرَهَا الشَّیخُ فِی الصَّبَاحِ وَ السَّیدُ رَضِی الدِّینِ بْنُ طَاوُسٍ فِی تَتِمَّاتِهِ یفْعَلُ مِنْهَا بِتَسْلِیمٍ وَاحِدٍ أَزْیدَ مِنْ رَکعَتَینِ، تَرَک الْمُصَنِّفُ وَ الْجَمَاعَةُ اسْتِثْنَاءَهَا لِعَدَمِ اشْتِهَارِهَا وَ جَهَالَةِ طَرِیقِهَا، وَ صَلَاةُ الْأَعْرَابِی تُوَافِقُهَا فِی الثَّانِی دُونَ الْأَوَّلِ</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الثانی فی شروطها</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الثانی فی شروطها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الشرط الاول: الوقت</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(الْفَصْلُ الثَّانِی - فِی شُرُوطِهَا) (وَهِی سَبْعَةٌ): (الْأُولَی - الْوَقْتُ) وَ الْمُرَادُ هُنَا وَقْتُ الْیوْمِیةِ، مَعَ أَنَّ السَّبْعَةَ شُرُوطٍ لِمُطْلَقِ الصَّلَاةِ غَیرَ الْأَمْوَاتِ فِی الْجُمْلَةِ، فَیجُوزُ عَوْدُ ضَمِیرِ شُرُوطِهَا إلَی الْمُطْلَقِ، لَکنْ لَا یلَائِمُهُ تَخْصِیصُ الْوَقْتِ بِالْیوْمِیةِ إلَّا أَنْ یؤْخَذَ کوْنُ مُطْلَقِ الْوَقْتِ شَرْطًا و ما بَعْدَ ذِکرِهِ مُجْمَلًا مِنْ التَّفْصِیلِ حُکمٌ آخَرُ لِلْیوْمِیةِ، و لو عَادَ ضَمِیرُ شُرُوطِهَا إلَی الْیوْمِیةِ </w:t>
      </w:r>
      <w:r w:rsidRPr="00634A8A">
        <w:rPr>
          <w:rFonts w:ascii="Times New Roman" w:eastAsia="Times New Roman" w:hAnsi="Times New Roman" w:cs="B Zar" w:hint="cs"/>
          <w:color w:val="000000"/>
          <w:sz w:val="36"/>
          <w:szCs w:val="36"/>
          <w:rtl/>
        </w:rPr>
        <w:lastRenderedPageBreak/>
        <w:t>لَا یحْسُنُ، لِعَدَمِ الْمُمَیزِ مَعَ اشْتَرَاک الْجَمِیعِ فِی الشَّرَائِطِ بِقَوْلٍ مُطْلَقٍ، إلَّا أَنَّ عَوْدَهُ إلَی الْیوْمِیةِ أَوْفَقُ لِنَظْمِ الشُّرُوطِ، بِقَرِینَةِ تَفْصِیلِ الْوَقْتِ وَ عَدَمِ اشْتِرَاطِهِ لِلطَّوَافِ وَ الْأَمْوَاتِ وَ الْمُلْتَزَمِ إلَّا بِتَکلُّفٍ وَ تَجَوُّزٍ، وَ عَدَمُ اشْتِرَاطِ الطَّهَارَةِ مِنْ الْحَدَثِ وَ الْخَبَثِ فِی صَلَاةِ الْأَمْوَاتِ و هی أَحَدُ السَّبْعَةِ، وَ اخْتِصَاصُ الْیوْمِیةِ بِالضَّمِیرِ مَعَ اشْتِرَاکهِ لِکوْنِهَا الْفَرْدَ الْأَظْهَرَ مِنْ بَینِهَا، وَ الْأَکمَلُ مَعَ انْضِمَامِ قَرَائِنَ لَفْظِیةٍ بَعْدَ 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(فَلِلظُّهْرِ) مِنْ الْوَقْتِ (زَوَالُ الشَّمْسِ) عَنْ وَسَطِ السَّمَاءِ وَ مَیلُهَا عَنْ دَائِرَةِ نِصْفِ النَّهَارِ (الْمَعْلُومِ بِزَیدِ الظِّلِّ) أَی زِیادَتِهِ، مَصْدَرَانِ لَزَادَ الشَّیءُ (بَعْدَ نَقْصِهِ) و ذلک فِی الظِّلِّ الْمَبْسُوطِ، و هو الْحَادِثُ مِنْ الْمَقَاییسِ الْقَائِمَةِ عَلَی سَطْحِ الْأُفُقِ، فَإِنَّ الشَّمْسَ إذَا طَلَعَتْ وَقَعَ - لِکلِّ شَاخِصٍ قَائِمٍ عَلَی سَطْحِ الْأَرْضِ بِحَیثُ یکونُ عَمُودًا عَلَی سَطْحِ الْأُفُقِ - ظِلٌّ طَوِیلٌ إلَی جِهَةِ الْمَغْرِبِ، ثُمَّ لَا یزَالُ ینْقُصُ کلَّمَا ارْتَفَعَتْ الشَّمْسُ حَتَّی تَبْلُغَ وَسَطَ السَّمَاءِ فَینْتَهِی النُّقْصَانُ إنْ کانَ عَرْضُ الْمَکانِ الْمَنْصُوبِ فِیهِ الْمِقْیاسُ مُخَالِفًا لِمَیلِ الشَّمْسِ فِی الْمِقْدَارِ وَ یعْدَمُ الظِّلُّ أَصْلًا إنْ کانَ بِقَدْرِهِ، و ذلک فِی کلِّ مَکان یکونُ عَرْضُهُ مُسَاوِیا لِلْمَیلِ الْأَعْظَمِ لِلشَّمْسِ أَوْ أَنْقَصَ عِنْدَ مَیلِهَا بِقَدْرِهِ وَ مُوَافَقَتِهِ لَهُ فِی الْجِهَةِ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یتَّفِقُ فِی أَطْوَلِ أَیامِ السَّنَةِ تَقْرِیبًا فِی مَدِینَةِ الرَّسُولِ صَلَّی اللَّهُ عَلَیهِ و آله و سلَّم و ما قَارَبَهَا فِی الْعَرْضِ، وَ فِی مَکةَ قَبْلَ الِانْتِهَاءِ بِسِتَّةٍ وَ عِشْرِینَ یوْمًا، ثُمَّ یحْدُثُ ظِلٌّ جَنُوبِی إلَی تَمَامِ الْمَیلِ وَ بَعْدَهُ إلَی ذَلِک الْمِقْدَارِ، ثُمَّ یعْدَمُ یوْمًا آخَرَ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الضَّابِطُ: أَنَّ مَا کانَ عَرْضُهُ زَائِدًا عَلَی الْمَیلِ الْأَعْظَمِ لَا یعْدَمُ الظِّلُّ فِیهِ أَصْلًا، بَلْ یبْقَی عِنْدَ زَوَالِ الشَّمْسِ مِنْهُ بَقِیةٌ تَخْتَلِفُ زِیادَةً وَ نُقْصَانًا بِبُعْدِ الشَّمْسِ مِنْ مُمَاسَّةِ رُءُوسِ أَهْلِهِ وَ قُرْبِهَا، و ما کانَ عَرْضُهُ مُسَاوِیا لِلْمَیلِ یعْدَمُ فِیهِ یوْمًا و هو أَطْوَلُ أَیامِ السَّنَةِ، و ما کانَ عَرْضُهُ أَنْقَصَ مِنْهُ کمَکةَ وَ صَنْعَاءَ یعْدَمُ فِیهِ یوْمَینِ عِنْدَ مُمَاسَّةِ الشَّمْسِ لِرُءُوسِ أَهْلِهِ صَاعِدَةً وَ هَابِطَةً، کلُّ ذَلِک مَعَ مُوَافَقَةٍ لَهُ فِی الْجِهَةِ کمَا مَرَّ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أَمَّا الْمَیلُ الْجَنُوبِی فَلَا یعْدَمُ ظِلُّهُ مِنْ ذِی الْعَرْضِ مُطْلَقًا، لَا کمَا قَالَهُ الْمُصَنِّفُ رَحِمَهُ اللَّهُ فِی الذِّکرَی - تَبَعًا لِلْعَلَّامَةِ - مِنْ کوْنِ ذَلِک بِمَکةَ وَ صَنْعَاءَ فِی أَطْوَلِ أَیامِ السَّنَةِ، فَإِنَّهُ مِنْ أَقْبَحِ </w:t>
      </w:r>
      <w:r w:rsidRPr="00634A8A">
        <w:rPr>
          <w:rFonts w:ascii="Times New Roman" w:eastAsia="Times New Roman" w:hAnsi="Times New Roman" w:cs="B Zar" w:hint="cs"/>
          <w:color w:val="000000"/>
          <w:sz w:val="36"/>
          <w:szCs w:val="36"/>
          <w:rtl/>
        </w:rPr>
        <w:lastRenderedPageBreak/>
        <w:t>الْفَسَادِ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أَوَّلُ مَنْ وَقَعَ فِیهِ الرَّافِعِی مِنْ الشَّافِعِیةِ، ثُمَّ قَلَّدَهُ فِیهِ جَمَاعَةٌ مِنَّا وَ مِنْهُمْ مِنْ غَیرِ تَحْقِیقٍ لِلْمَحَلِّ، و قد حَرَّرْنَا الْبَحْثَ فِی شَرْحِ الْإِرْشَادِ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إِنَّمَا لَمْ یذْکرْ الْمُصَنِّفُ هُنَا حُکمَ حُدُوثِهِ بَعْدَ عَدَمِهِ لِأَنَّهُ نَادِرٌ، فَاقْتَصَرَ عَلَی الْعَلَامَةِ الْغَالِبَةِ، و لو عَبَّرَ بِظُهُورِ الظِّلِّ فِی جَانِبِ الْمَشْرِقِ کمَا صَنَعَ فِی الرِّسَالَةِ الْأَلْفِیةِ - لَشَمِلَ الْقِسْمَینِ بِعِبَارَةٍ وَجِیزَةٍ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(وَلِلْعَصْرِ الْفَرَاغُ مِنْهَا و لو تَقْدِیرًا) بِتَقْدِیرِ أَنْ لَا یکونَ قَدْ صَلَّاهَا فَإِنَّ وَقْتَ الْعَصْرِ یدْخُلُ بِمُضِی مِقْدَارِ فِعْلِهِ الظُّهْرَ بِحَسْبِ حَالِهِ مِنْ قَصْرٍ، وَ تَمَامٍ، وَ خِفَّةٍ، وَ بُطْءٍ، وَ حُصُولِ الشَّرَائِطِ، وَ فَقْدِهَا بِحَیثُ لَوْ اشْتَغَلَ بِهَا لَأَتَمَّهَا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لَا بِمَعْنَی جَوَازِ فِعْلِ الْعَصْرِ حِینَئِذٍ مُطْلَقًا، بَلْ تَظْهَرُ الْفَائِدَةُ لَوْ صَلَّاهَا نَاسِیا قَبْلَ الظُّهْرِ، فَإِنَّهَا تَقَعُ صَحِیحَةً إنْ وَقَعَتْ بَعْدَ دُخُولِ وَقْتِهَا الْمَذْکورِ، وَ کذَا لَوْ دَخَلَ قَبْلَ أَنْ یتِمَّهَا (وَتَأْخِیرُهَا) أَی الْعَصْرِ إلَی (مَصِیرِ الظِّلِّ) الْحَادِثِ بَعْدَ الزَّوَالِ (مِثْلُهُ) أَی مِثْلُ ذِی الظِّلِّ و هو الْمِقْیاسُ (أَفْضَلُ) مِنْ تَقْدِیمِهَا عَلَی ذَلِک الْوَقْتِ، کمَا أَنَّ فِعْلَ الظُّهْرِ قَبْلَ هَذَا الْمِقْدَارِ أَفْضَلُ، بَلْ قِیلَ بِتَعَینِهِ بِخِلَافِ تَأْخِیرِ الْعَصْرِ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(وَلِلْمَغْرِبِ ذَهَابُ الْحُمْرَةِ الْمَشْرِقِیةِ) و هی الْکائِنَةُ فِی جِهَةِ الْمَشْرِقِ، وَحَدُّهُ قِمَّةُ الرَّأْسِ</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(وَلِلْعِشَاءِ الْفَرَاغُ مِنْهَا) و لو تَقْدِیرًا عَلَی نَحْوِ مَا قُرِّرَ لِلظُّهْرِ إلَّا أَنَّهُ هُنَا لَوْ شَرَعَ فِی الْعِشَاءِ تَمَامًا تَامَّةَ الْأَفْعَالِ فَلَا بُدَّ مِنْ دُخُولِ الْمُشْتَرَک و هو فِیهَا، فَتَصِحُّ مَعَ النِّسْیانِ بِخِلَافِ الْعَصْرِ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(وَتَأْخِیرُهَا) إلَی ذَهَابِ الْحُمْرَةِ (الْمَغْرِبِیةِ أَفْضَلُ)، بَلْ قِیلَ بِتَعَینِهِ کتَقْدِیمِ الْمَغْرِبِ عَلَیهِ أَمَّا الشَّفَقُ الْأَصْفَرُ وَ الْأَبْیضُ فَلَا عِبْرَةَ بِهِمَا عِنْدَنَا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(وَلِلصُّبْحِ طُلُوعُ الْفَجْرِ) الصَّادِقِ و هو الثَّانِی الْمُعْتَرِضِ فِی الْأُفُقِ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(وَیمْتَدُّ وَقْتُ الظُّهْرَینِ إلَی الْغُرُوبِ) اخْتِیارًا عَلَی أَشْهُرِ الْقَوْلَینِ لَا بِمَعْنَی أَنَّ الظُّهْرَ تُشَارِک الْعَصْرَ فِی جَمِیعِ ذَلِک الْوَقْتِ، بَلْ یخْتَصُّ الْعَصْرُ مِنْ آخِرِهِ بِمِقْدَارِ أَدَائِهَا، کمَا یخْتَصُّ الظُّهْرُ مِنْ أَوَّلِهِ 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إِطْلَاقُ امْتِدَادِ وَقْتِهِمَا بِاعْتِبَارِ کوْنِهِمَا لَفْظًا وَاحِدًا إذَا امْتَدَّ وَقْتُ مَجْمُوعِهِ مِنْ حَیثُ هُوَ مَجْمُوعٌ إلَی الْغُرُوبِ لَا ینَافِی عَدَمَ امْتِدَادِ بَعْضِ أَجْزَائِهِ - و هو الظُّهْرُ - إلَی ذَلِک، کمَا إذَا قِیلَ: یمْتَدُّ وَقْتُ الْعَصْرِ إلَی الْغُرُوبِ لَا ینَافِی عَدَمَ امْتِدَادِ بَعْضِ أَجْزَائِهَا - و هو أَوَّلُهَا - إلَیهِ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حِینَئِذٍ فَإِطْلَاقُ الِامْتِدَادِ عَلَی وَقْتِهِمَا بِهَذَا الْمَعْنَی بِطَرِیقِ الْحَقِیقَةِ لَا الْمَجَازِ، إطْلَاقًا لِحُکمِ بَعْضِ الْأَجْزَاءِ عَلَی الْجَمِیعِ أَوْ نَحْوِ 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وَقْتُ (الْعِشَاءَینِ إلَی نِصْفِ اللَّیلِ) مَعَ اخْتِصَاصِ الْعِشَاءِ مِنْ آخِرِهِ بِمِقْدَارِ أَدَائِهَا، عَلَی نَحْوِ مَا ذَکرْنَاهُ فِی الظُّهْرَینِ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(وَیمْتَدُّ وَقْتُ الصُّبْحِ حَتَّی تَطْلُعَ الشَّمْسُ) عَلَی أُفُقِ مَکانِ الْمُصَلِّی و أن لَمْ تَظْهَرْ لِلْأَبْصَارِ. (وَ) وَقْتُ (نَافِلَةِ الظُّهْرِ مِنْ الزَّوَالِ إلَی أَنْ یصِیرَ الْفَیءُ) و هو الظِّلُّ الْحَادِثُ بَعْدَ الزَّوَالِ، سَمَّاهُ فِی وَقْتِ الْفَرِیضَةِ ظِلًّا وَهُنَا فَیئًا - و هو أَجْوَدُ - لِأَنَّهُ مَأْخُوذٌ مِنْ " فَاءَ: إذَا رَجَعَ " مِقْدَارُ (قَدَمَینِ) أَی سُبْعَی قَامَةِ الْمِقْیاسِ، لِأَنَّهَا إذَا قُسِّمَتْ سَبْعَةَ أَقْسَامٍ یقَالُ لِکلِّ قِسْمٍ " قَدَمٌ "، وَ الْأَصْلُ فِیهِ أَنَّ قَامَةَ الْإِنْسَانِ غَالِبًا سَبْعَةَ أَقْدَامٍ بِقَدَمِهِ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(وَلِلْعَصْرِ أَرْبَعَةُ أَقْدَامٍ) فَعَلَی هَذَا تُقَدَّمُ نَافِلَةُ الْعَصْرِ بَعْدَ صَلَاةِ الظُّهْرِ أَوَّلَ وَقْتِهَا أَوْ فِی هَذَا الْمِقْدَارِ، وَتُؤَخَّرُ الْفَرِیضَةُ إلَی وَقْتِهَا، و هو مَا بَعْدَ الْمِثْلِ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هَذَا هُوَ الْمَشْهُورُ رِوَایةً وَ فَتْوَی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بَعْضِ الْأَخْبَارِ مَا یدُلُّ عَلَی امْتِدَادِ وَقْتِهِمَا بِامْتِدَادِ وَقْتِ فَضِیلَةِ الْفَرِیضَةِ، و هو زِیادَةُ الظِّلِّ بِمِقْدَارِ مِثْلِ الشَّخْصِ لِلظُّهْرِ وَ مِثْلَیهِ لِلْعَصْرِ، و فیه قُوَّةٌ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ینَاسِبُهُ الْمَنْقُولُ مِنْ فِعْلِ النَّبِی صَلَّی اللَّهُ عَلَیهِ وَ آلِهِ وَ الْأَئِمَّةِ عَلَیهِمْ السَّلَامُ و غیرهِمْ مِنْ السَّلَفِ مِنْ صَلَاةِ نَافِلَةِ - الْعَصْرِ قَبْلَ الْفَرِیضَةِ مُتَّصِلَةً بِهَا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عَلَی مَا ذَکرُوهُ مِنْ الْأَقْدَامِ لَا یجْتَمِعَانِ أَصْلًا لِمَنْ أَرَادَ صَلَاةَ الْعَصْرِ فِی وَقْتِ الْفَضِیلَةِ، وَ الْمَرْوِی { أَنَّ النَّبِی صَلَّی اللَّهُ عَلَیهِ و آله و سلَّم کانَ یتْبِعُ الظُّهْرَ بِرَکعَتَینِ مِنْ سُنَّةِ الْعَصْرِ، وَ یؤَخِّرُ الْبَاقِی إلَی أَنْ یرِیدَ صَلَاةَ الْعَصْرِ } وَ رُبَّمَا اتَّبَعَهَا بِأَرْبَعَ وَ سِتٍّ وَ أَخَّرَ الْبَاقِی و هو السِّرُّ </w:t>
      </w:r>
      <w:r w:rsidRPr="00634A8A">
        <w:rPr>
          <w:rFonts w:ascii="Times New Roman" w:eastAsia="Times New Roman" w:hAnsi="Times New Roman" w:cs="B Zar" w:hint="cs"/>
          <w:color w:val="000000"/>
          <w:sz w:val="36"/>
          <w:szCs w:val="36"/>
          <w:rtl/>
        </w:rPr>
        <w:lastRenderedPageBreak/>
        <w:t>فِی اخْتِلَافِ الْمُسْلِمِینَ فِی أَعْدَادِ نَافِلَتَیهِمَا، و لکن أَهْلَ الْبَیتِ أَدْرَی بِمَا فِیهِ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أَخَّرَ الْمُتَقَدِّمَةَ عَلَی الْفَرْضِ عَنْهُ لَا لِعُذْرِ نَقْصِ الْفَضْلِ وَ بَقِیتْ أَدَاءً مَا بَقِی وَقْتُهَا، بِخِلَافِ الْمُتَأَخَّرِ فَإِنَّ وَقْتَهَا لَا یدْخُلُ بِدُونِ فِعْلِهِ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(وَلِلْمَغْرِبِ إلَی ذَهَابِ الْحُمْرَةِ الْمَغْرِبِیةِ، وَ لِلْعِشَاءِ کوَقْتِهَا) فَتَبْقَی أَدَاءً إلَی أَنْ ینْتَصِفَ اللَّیلُ، و لیس فِی النَّوَافِلِ مَا یمْتَدُّ بِامْتِدَادِ وَقْتِ الْفَرِیضَةِ عَلَی الْمَشْهُورِ سِوَاهَا (وَاللَّیلُ بَعْدَ نِصْفِهِ) الْأَوَّلِ (إلَی طُلُوعِ الْفَجْرِ) الثَّانِی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الشَّفْعُ وَ الْوَتْرُ مِنْ جُمْلَةِ صَلَاةِ اللَّیلِ هُنَا، وَ کذَا تُشَارِکهَا فِی الْمُزَاحَمَةِ بَعْدَ الْفَجْرِ لَوْ أَدْرَک مِنْ الْوَقْتِ مِقْدَارَ أَرْبَعٍ، کمَا یزَاحِمُ بِنَافِلَةِ الظُّهْرَینِ لَوْ أَدْرَک مِنْ وَقْتِهَا رَکعَةً، أَمَّا الْمَغْرِبِیةُ فَلَا یزَاحَمُ بِهَا مُطْلَقًا إلَّا أَنْ یتَلَبَّسَ مِنْهَا بِرَکعَتَینِ فَیتِمَّهَا مُطْلَقًا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(وَالصُّبْحُ حَتَّی تَطْلُعَ الْحُمْرَةُ) مِنْ قِبَلِ الْمَشْرِقِ، و هو آخِرُ وَقْتِ فَضِیلَةِ الْفَرِیضَةِ، کالْمِثْلِ وَ الْمِثْلَینِ لِلظُّهْرَینِ وَ الْحُمْرَةِ الْمَغْرِبِیةِ لِلْمَغْرِبِ، و هو ینَاسِبُ رِوَایةَ الْمِثْلِ لَا الْقَدَمِ. (وَتُکرَهُ النَّافِلَةُ الْمُبْتَدِئَةُ) و هی الَّتِی یحْدِثُهَا الْمُصَلِّی تَبَرُّعًا، فَإِنَّ الصَّلَاةَ قُرْبَانُ کلِّ تَقِی وَ احْتُرِزَ بِهَا عَنْ ذَاتِ السَّبَبِ، کصَلَاةِ الطَّوَافِ، وَ الْإِحْرَامِ، وَ تَحِیةِ الْمَسْجِدِ بَعْدَ دُخُولِهِ، وَ الزِّیارَةِ عِنْدَ حُصُولِهَا، وَ الْحَاجَةِ، وَ الِاسْتِخَارَةِ، وَ الشُّکرِ، وَ قَضَاءِ النَّوَافِلِ مُطْلَقًا فِی هَذِهِ الْأَوْقَاتِ الْخَمْسَةِ الْمُتَعَلَّقِ اثْنَانِ مِنْهَا بِالْفِعْلِ (بَعْدَ صَلَاةِ الصُّبْحِ) إلَی أَنْ تَطْلُعَ الشَّمْسُ (وَالْعَصْرُ) إلَی أَنْ تَغْرُبَ (وَ) ثَلَاثَةٌ بِالزَّمَانِ (عِنْدَ طُلُوعِ الشَّمْسِ) أَی بَعْدَهُ حَتَّی تَرْتَفِعَ وَ یسْتَوْلِی شُعَاعُهَا وَ تَذْهَبَ الْحُمْرَةُ، وَ هُنَا یتَّصِلُ وَقْتُ الْکرَاهَتَینِ الْفِعْلِی وَ الزَّمَانِی (وَ) عِنْدَ (غُرُوبِهَا) أَی مَیلِهَا إلَی الْغُرُوبِ وَ اصْفِرَارِهَا حَتَّی یکمُلَ بِذَهَابِ الْحُمْرَةِ الْمَشْرِقِیةِ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تَجْتَمِعُ هُنَا الْکرَاهَتَانِ فِی وَقْتٍ وَاحِدٍ (وَ) عِنْدَ (قِیامِهَا) فِی وَسَطِ السَّمَاءِ وَ وُصُولِهَا إلَی دَائِرَةِ نِصْفِ النَّهَارِ تَقْرِیبًا إلَی أَنْ تَزُولَ (إلَّا یوْمَ الْجُمُعَةِ) فَلَا تُکرَهُ النَّافِلَةُ فِیهِ عِنْدَ قِیامِهَا، لِاسْتِحْبَابِ صَلَاةِ رَکعَتَینِ مِنْ نَافِلَتِهَا حِینَئِذٍ و فی الحَقِیقَةِ هَذَا الِاسْتِثْنَاءُ مُنْقَطِعٌ، لِأَنَّ نَافِلَةَ الْجُمُعَةِ مِنْ ذَوَاتِ الْأَسْبَابِ إلَّا أَنْ یقَالَ بِعَدَمِ کرَاهَةِ الْمُبْتَدِئَةِ فِیهِ أَیضًا عَمَلًا بِإِطْلَاقِ النُّصُوصِ بِاسْتِثْنَائِهِ (وَلَا تُقَدَّمُ) النَّافِلَةُ اللَّیلِیةُ عَلَی الِانْتِصَافِ (إلَّا لِعُذْرٍ) کتَعَبٍ وَ بَرْدٍ وَ </w:t>
      </w:r>
      <w:r w:rsidRPr="00634A8A">
        <w:rPr>
          <w:rFonts w:ascii="Times New Roman" w:eastAsia="Times New Roman" w:hAnsi="Times New Roman" w:cs="B Zar" w:hint="cs"/>
          <w:color w:val="000000"/>
          <w:sz w:val="36"/>
          <w:szCs w:val="36"/>
          <w:rtl/>
        </w:rPr>
        <w:lastRenderedPageBreak/>
        <w:t>رُطُوبَةِ رَأْسٍ وَ جَنَابَةٍ و لو اخْتِیارِیةٍ یشَقُّ مَعَهَا الْغُسْلُ، فَیجُوزُ تَقْدِیمُهَا حِینَئِذٍ مِنْ أَوَّلِهِ بَعْدَ الْعِشَاءِ بِنِیةِ التَّقْدِیمِ أَوْ الْأَدَاءِ وَ مِنْهَا الشَّفْعُ وَ الْوَتْرُ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(وَقَضَاؤُهَا أَفْضَلُ) مِنْ تَقْدِیمِهَا فِی صُورَةِ جَوَازِهِ. (وَأَوَّلُ الْوَقْتِ أَفْضَلُ) مَنْ غَیرِهِ (إلَّا) فِی مَوَاضِعَ تَرْتَقِی إلَی خَمْسَةٍ وَ عِشْرِینَ ذَکرَ أَکثَرُهَا الْمُصَنِّفُ فِی النَّفْلِیةِ، وَ حَرَّرْنَاهَا مَعَ الْبَاقِی فِی شَرْحِهَا، و قد ذُکرَ مِنْهَا هُنَا ثَلَاثَةُ مَوَاضِعَ: (لِمَنْ یتَوَقَّعُ زَوَالُ عُذْرِهِ) بَعْدَ أَوَّلِهِ، کفَاقِدِ السَّاتِرِ أَوْ وَصْفِهِ وَ الْقِیامِ، و ما بَعْدَهُ مِنْ الْمَرَاتِبِ الرَّاجِحَةِ عَلَی مَا هُوَ بِهِ إذَا رَجَا الْقُدْرَةَ فِی آخِرِهِ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الْمَاءِ عَلَی الْقَوْلِ بِجَوَازِ التَّیمُّمِ مَعَ السَّعَةِ وَ لِإِزَالَةِ النَّجَاسَةِ غَیرِ الْمَعْفُوِّ عَنْهَا (وَلِصَائِمٍ یتَوَقَّعُ) غَیرُهُ (فِطْرَهُ) و مثله مَنْ تَاقَتْ نَفْسُهُ إلَی الْإِفْطَارِ بِحَیثُ ینَافِی الْإِقْبَالَ عَلَی الصَّلَاةِ (وَلِلْعِشَاءَینِ) لِلْمُفِیضِ مِنْ عَرَفَةَ (إلَی الْمَشْعَرِ) و أن تَثَلَّثَ اللَّیلُ. (وَیعَوَّلُ فِی الْوَقْتِ عَلَی الظَّنِّ) الْمُسْتَنَدِ إلَی وِرْدٍ بِصَنْعَةٍ أَوْ دَرْسٍ وَ نَحْوِهِمَا (مَعَ تَعَذُّرِ الْعِلْمِ) أَمَّا مَعَ إمْکانِهِ فَلَا یجُوزُ الدُّخُولُ بِدُونِهِ (فَإِنْ) صَلَّی بِالظَّنِّ حَیثُ یتَعَذَّرُ الْعِلْمُ ثُمَّ انْکشَفَ و ُقُوعُهَا فِی الْوَقْتِ أَوْ (دَخَلَ و هو فِیهَا أَجْزَأَ) عَلَی أَصَحِّ الْقَوْلَینِ (وَإِنْ تَقَدَّمَتْ) عَلَیهِ بِأَجْمَعِهَا (أَعَادَ) و هو مَوْضِعُ وِفَاقٍ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الشرط الثانی: القبلة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 - الْقِبْلَةُ) (وَهِی) عَینُ (الْکعْبَةِ لِلْمُشَاهِدِ) لَهَا (أَوْ حُکمُهُ) و هو مَنْ یقْدِرُ عَلَی التَّوَجُّهِ إلَی عَینِهَا به غیر مَشَقَّةٍ کثِیرَةٍ لَا تُتَحَمَّلُ عَادَةً، و لو بِالصُّعُودِ إلَی جَبَلٍ أَوْ سَطْحٍ (وَجِهَتُهَا) و هی السَّمْتُ الَّذِی یحْتَمَلُ کوْنُهَا فِیهِ وَ یقْطَعُ بِعَدَمِ خُرُوجِهَا عَنْهُ لِأَمَارَةٍ شَرْعِیةٍ (لِغَیرِهِ) أَی غَیرِ الْمُشَاهِدِ و من بِحُکمِهِ کالْأَعْمَی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لَیسَتْ الْجِهَةُ لِلْبَعِیدِ مُحَصِّلَةً عَینَ الْکعْبَةِ و أن کانَ الْبُعْدُ عَنْ الْجِسْمِ یوجِبُ اتِّسَاعَ جِهَةِ مُحَاذَاتِهِ، لِأَنَّ ذَلِک لَا یقْتَضِی اسْتِقْبَالَ الْعَینِ، إذْ لَوْ أُخْرِجَتْ خُطُوطٌ مُتَوَازِیةٌ مِنْ مَوَاقِفِ الْبَعِیدِ الْمُتَبَاعِدَةِ الْمُتَّفِقَةِ الْجِهَةِ عَلَی وَجْهٍ یزِیدُ عَلَی جِرْمِ الْکعْبَةِ لَمْ تَتَّصِلْ الْخُطُوطُ أَجْمَعَ بِالْکعْبَةِ ضَرُورَةً، وَ إِلَّا لَخَرَجَتْ عَنْ کوْنِهَا مُتَوَازِیةً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بِهَذَا یظْهَرُ الْفَرْقُ بَینَ الْعَینِ وَ الْجِهَةِ، وَ یتَرَتَّبُ عَلَیهِ بُطْلَانُ صَلَاةِ بَعْضِ الصَّفِّ الْمُسْتَطِیلِ زِیادَةً مِنْ قَدْرِ الْکعْبَةِ لَوْ اُعْتُبِرَ مُقَابَلَةُ الْعَینِ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الْقَوْلُ بِأَنَّ الْبَعِیدَ فَرْضُهُ الْجِهَةُ أَصَحُّ الْقَوْلَینِ فِی الْمَسْأَلَةِ، خِلَافًا لِلْأَکثَرِ حَیثُ جَعَلُوا الْمُعْتَبَرَ لِلْخَارِجِ عَنْ الْحَرَمِ اسْتِقْبَالَهُ، اسْتِنَادًا إلَی رِوَایاتٍ ضَعِیفَةٍ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 عَلِمَ الْبَعِیدُ بِالْجِهَةِ بِمِحْرَابٍ مَعْصُومٍ أَوْ اعْتِبَارٍ رَصْدِی وَ إِلَّا عَوَّلَ عَلَی الْعَلَامَاتِ الْمَنْصُوبَةِ لِمَعْرِفَتِهَا نَصًّا أَوْ اسْتِنْبَاطًا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(وَعَلَامَةُ) أَهْلِ (الْعِرَاقِ و من فِی سَمْتِهِمْ) کبَعْضِ أَهْلِ خُرَاسَانَ مِمَّنْ یقَارِبُهُمْ فِی طُولِ بَلَدِهِمْ (جَعَلَ الْمَغْرِبَ عَلَی الْأَیمَنِ وَ الْمَشْرِقَ عَلَی الْأَیسَرِ وَ الْجَدْی) حَالَ غَایةِ ارْتِفَاعِهِ أَوْ انْخِفَاضِهِ (خَلْفَ الْمَنْکبِ الْأَیمَنِ) و هذه الْعَلَامَةُ وَرَدَ بِهَا النَّصُّ خَاصَّةً عَلَامَةً لِلْکوفَةِ و ما ینَاسِبُهَا، و هی مُوَافِقَةٌ لِلْقَوَاعِدِ الْمُسْتَنْبَطَةِ مِنْ الْهَیئَةِ و غیرهَا فَالْعَمَلُ بِهَا مُتَعَینٌ فِی أَوْسَاطِ الْعِرَاقِ مُضَافًا إلَی الْکوفَةِ کبَغْدَادَ وَ الْمَشْهَدَینِ وَ الْحُلَّةِ و أمّا الْعَلَامَةُ الْأُولَی: فَإِنْ أُرِیدَ فِیهَا بِالْمَغْرِبِ وَ الْمَشْرِقِ الِاعْتدَالیانِ - کمَا صَرَّحَ بِهِ الْمُصَنِّفُ فِی الْبَیانِ، أَوْ الْجِهَتَانِ اصْطِلَاحًا وَ هُمَا الْمُقَاطِعَتَانِ لِجِهَتَی الْجَنُوبِ وَ الشَّمَالِ بِخَطَّینِ بِحَیثُ یحْدُثُ عَنْهُمَا زَوَایا قَوَائِمَ - کانَتْ مُخَالِفَةً لِلثَّانِیةِ کثِیرًا، لِأَنَّ الْجَدْی حَالَ اسْتِقَامَتِهِ یکونُ عَلَی دَائِرَةِ نِصْفِ النَّهَارِ الْمَارَّةِ بِنُقْطَتَی الْجَنُوبِ وَ الشَّمَالِ، فَجَعْلُ الْمَشْرِقِ وَ الْمَغْرِبِ عَلَی الْوَجْهِ السَّابِقِ عَلَی الْیمِینِ وَ الْیسَارِ یوجِبُ جَعْلَ الْجَدْی بَینَ الْکتِفَینِ قَضِیةً لِلتَّقَاطُعِ، فَإِذَا اُعْتُبِرَ کوْنُ الْجَدْی خَلْفَ الْمَنْکبِ الْأَیمَنِ لَزِمَ الِانْحِرَافُ بِالْوَجْهِ عَنْ نُقْطَةِ الْجَنُوبِ نَحْوَ الْمَغْرِبِ کثِیرًا، فَینْحَرِفُ بِوَاسِطَتِهِ الْأَیمَنُ عَنْ الْمَغْرِبِ نَحْوَ الشَّمَالِ وَ الْأَیسَرُ عَنْ الْمَشْرِقِ نَحْوَ الْجَنُوبِ، فَلَا یصِحُّ جَعْلُهُمَا مَعًا عَلَامَةً لِجِهَةٍ وَاحِدَةٍ، إلَّا أَنْ یدَّعَی اغْتِفَارُ هَذَا التَّفَاوُتِ، و هو بَعِیدٌ خُصُوصًا مَعَ مُخَالَفَةِ الْعَلَامَةِ لِلنَّصِّ وَ الِاعْتِبَارِ فَهِی إمَّا فَاسِدَةُ الْوَضْعِ أَوْ تَخْتَصُّ بِبَعْضِ جِهَاتِ الْعِرَاقِ، و هی أَطْرَافُهُ الْغَرْبِیةُ - کالْمُوصِلِ و ما وَ الَاهَا - فَإِنَّ التَّحْقِیقَ أَنَّ جِهَتَهُمْ نُقْطَةُ الْجَنُوبِ، و هی مُوَافِقَةٌ لِمَا ذُکرَ فِی الْعَلَامَةِ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لَوْ اُعْتُبِرَتْ الْعَلَامَةُ الْمَذْکورَةُ غَیرَ مُقَیدَةٍ بِالِاعْتِدَالِ وَ لَا بِالْمُصْطَلَحِ بَلْ بِالْجِهَتَینِ الْعُرْفِیتَینِ </w:t>
      </w:r>
      <w:r w:rsidRPr="00634A8A">
        <w:rPr>
          <w:rFonts w:ascii="Times New Roman" w:eastAsia="Times New Roman" w:hAnsi="Times New Roman" w:cs="B Zar" w:hint="cs"/>
          <w:color w:val="000000"/>
          <w:sz w:val="36"/>
          <w:szCs w:val="36"/>
          <w:rtl/>
        </w:rPr>
        <w:lastRenderedPageBreak/>
        <w:t>انْتَشَرَ الْفَسَادُ کثِیرًا، بِسَبَبِ الزِّیادَةِ فِیهِمَا وَ النُّقْصَانِ الْمُلْحِقِ لَهُمَا تَارَةً بِعَلَامَةِ الشَّامِ وَ أُخْرَی بِعَلَامَةِ الْعِرَاقِ وَ ثَالِثَةً بِزِیادَةٍ عَنْهُمَا، وَ تَخْصِیصُهُمَا حِینَئِذٍ بِمَا یوَافِقُ الثَّانِیةَ یوجِبُ سُقُوطَ فَائِدَةِ الْعَلَامَةِ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أَطْرَافُ الْعِرَاقِ الشَّرْقِیةُ کالْبَصْرَةِ و ما وَ الَاهَا مِنْ بِلَادِ خُرَاسَانَ فَیحْتَاجُونَ إلَی زِیادَةِ انْحِرَافٍ نَحْوَ الْمَغْرِبِ عَنْ أَوْسَاطِهَا قَلِیلًا، و علی هَذَا الْقِیاسِ (وَلِلشَّامِ) مِنْ الْعَلَامَاتِ (جَعْلُهُ) أَی الْجَدْی فِی تِلْک الْحَالَةِ (خَلْفَ الْأَیسَرِ)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الظَّاهِرُ مِنْ الْعِبَارَةِ کوْنُ الْأَیسَرِ صِفَةً لِلْمَنْکبِ بِقَرِینَةِ مَا قَبْلَهُ، و بهذا صَرَّحَ فِی الْبَیانِ، فَعَلَیهِ یکونُ انْحِرَافُ الشَّامِی عَنْ نُقْطَةِ الْجَنُوبِ مَشْرِقًا بِقَدْرِ انْحِرَافِ الْعِرَاقِی عَنْهَا مَغْرِبًا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اَلَّذِی صَرَّحَ بِهِ غَیرُهُ - وَ وَافَقَهُ الْمُصَنِّفُ فِی الدُّرُوسِ و غیرهَا - أَنَّ الشَّامِی یجْعَلُ الْجَدْی خَلْفَ الْکتِفِ لَا الْمَنْکبِ، و هذا هُوَ الْحَقُّ الْمُوَافِقُ لِلْقَوَاعِدِ، لِأَنَّ انْحِرَافَ الشَّامِی أَقَلُّ مِنْ انْحِرَافِ الْعِرَاقِی الْمُتَوَسِّطِ، وَ بِالتَّحْرِیرِ التَّامِّ ینْقُصُ الشَّامِی عَنْهُ جُزْأَینِ مِنْ تِسْعِینَ جُزْءًا مِمَّا بَینَ الْجَنُوبِ وَ الْمَشْرِقِ أَوْ الْمَغْرِبِ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(وَجَعَلَ سُهَیلَ) أَوَّلَ طُلُوعِهِ - و هو بُرُوزُهُ عَنْ الْأُفُقِ - (بَینَ الْعَینَینِ) لَا مُطْلَقِ کوْنِهِ وَ لَا غَایةَ ارْتِفَاعِهِ، لِأَنَّهُ فِی غَایةِ الِارْتِفَاعِ یکونُ مُسَامِتًا لِلْجَنُوبِ، لِأَنَّ غَایةَ ارْتِفَاعِ کلِّ کوْکبٍ یکونُ عَلَی دَائِرَةِ نِصْفِ النَّهَارِ الْمُسَامِتَةِ لَهُ کمَا سَلَفَ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(وَلِلْمَغْرِبِ) وَ الْمُرَادُ بِهِ بَعْضُ الْمَغْرِبِ کالْحَبَشَةِ وَ النُّوبَةِ لَا الْمَغْرِبِ الْمَشْهُورِ (جَعْلُ الثُّرَیا وَ الْعَیوقَ) عِنْدَ طُلُوعِهِمَا (عَلَی یمِینِهِ وَ شِمَالِهِ) الثُّرَیا عَلَی الْیمِینِ، وَ الْعَیوقَ عَلَی الْیسَارِ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الْمَغْرِبُ الْمَشْهُورُ فَقِبْلَتُهُ تَقْرُبُ مِنْ نُقْطَةِ الْمَشْرِقِ وَ بَعْضُهَا یمِیلُ عَنْهُ نَحْوَ الْجَنُوبِ یسِیرًا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(وَالْیمَنُ مُقَابِلُ الشَّامِ) وَ لَازِمُ الْمُقَابَلَةِ أَنَّ أَهْلَ الْیمَنِ یجْعَلُونَ سُهَیلًا طَالِعًا بَینَ الْکتِفَینِ مُقَابِلَ جَعْلِ الشَّامِی لَهُ بَینَ الْعَینَینِ، وَ أَنَّهُمْ یجْعَلُونَ الْجَدْی مُحَاذِیا لِأُذُنِهِمْ الْیمْنَی، بِحَیثُ یکونُ مُقَابِلًا لِلْمَنْکبِ الْأَیسَرِ فَإِنَّ مُقَابِلَهُ یکونُ إلَی مُقَدَّمِ الْأَیمَنِ، و هذا مُخَالِفٌ لِمَا صَرَّحَ بِهِ الْمُصَنِّفُ فِی کتُبِهِ الثَّلَاثَةِ و غیرهِ مِنْ أَنَّ الْیمَنِی یجْعَلُ الْجَدْی بَینَ الْعَینَینِ وَ سُهَیلًا غَائِبًا بَینَ </w:t>
      </w:r>
      <w:r w:rsidRPr="00634A8A">
        <w:rPr>
          <w:rFonts w:ascii="Times New Roman" w:eastAsia="Times New Roman" w:hAnsi="Times New Roman" w:cs="B Zar" w:hint="cs"/>
          <w:color w:val="000000"/>
          <w:sz w:val="36"/>
          <w:szCs w:val="36"/>
          <w:rtl/>
        </w:rPr>
        <w:lastRenderedPageBreak/>
        <w:t>الْکتِفَینِ فَإِنَّ ذَلِک یقْتَضِی کوْنَ الْیمَنِ مُقَابِلًا لِلْعِرَاقِ لَا لِلشَّامِ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مَعَ هَذَا الِاخْتِلَافِ فَالْعَلَامَتَانِ مُخْتَلِفَتَانِ أَیضًا، فَإِنْ جَعَلَ الْجَدْی طَالِعًا بَینَ الْعَینَینِ یقْتَضِی اسْتِقْبَالَ نُقْطَةِ الشِّمَالِ، وَ حِینَئِذٍ فَیکونُ نُقْطَةُ الْجَنُوبِ بَینَ الْکتِفَینِ، و هی مُوَازِیةٌ لِسُهَیلٍ فِی غَایةِ ارْتِفَاعِهِ کمَا مَرَّ لَا غَائِبًا وَ مَعَ هَذَا فَالْمُقَابَلَةُ لِلْعِرَاقِی لَا لِلشَّامِی، هَذَا بِحَسْبِ مَا یتَعَلَّقُ بِعِبَارَاتِهِمْ و أمّا الْمُوَافِقُ لِلتَّحْقِیقِ: فَهُوَ أَنَّ الْمُقَابِلَ لِلشَّامِ مِنْ الْیمَنِ هُوَ صَنْعَاءُ و ما نَاسَبَهَا و هی لَا تُنَاسِبُ شَیئًا مِنْ هَذِهِ الْعَلَامَاتِ، و إنّما الْمُنَاسِبُ لَهَا عَدَنُ و ما وَ الاهَا فَتَدَبَّرْ. (وَ) یجُوزُ أَنْ (یعَوَّلَ عَلَی قِبْلَةِ الْبَلَدِ) مِنْ غَیرِ أَنْ یجْتَهِدَ (إلَّا مَعَ عِلْمِ الْخَطَأِ) فَیجِبُ حِینَئِذٍ الِاجْتِهَادُ، وَ کذَا یجُوزُ الِاجْتِهَادُ فِیهَا تَیامُنًا وَ تَیاسُرًا و أن لَمْ یعْلَمْ الْخَطَأَ</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الْمُرَادُ بِقِبْلَةِ الْبَلَدِ مِحْرَابُ مَسْجِدِهِ وَ تَوَجُّهُ قُبُورِهِ وَ نَحْوِهِ، وَ لَا فَرْقَ بَینَ الْکبِیرِ وَ الصَّغِیرِ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الْمُرَادُ بِهِ بَلَدُ الْمُسْلِمِینَ، فَلَا عِبْرَةَ بِمِحْرَابِ الْمَجْهُولَةِ کقُبُورِهَا، کمَا لَا عِبْرَةَ بِنَحْوِ الْقَبْرِ وَ الْقَبْرَینِ لِلْمُسْلِمِینَ، وَ لَا بِالْمِحْرَابِ الْمَنْصُوبِ فِی طَرِیقٍ قَلِیلَةِ الْمَارَّةِ مِنْهُمْ. (وَلَوْ فَقَدَ الْأَمَارَاتِ) الدَّالَّةِ عَلَی الْجِهَةِ الْمَذْکورَةِ هُنَا و غیرهَا (قَلَّدَ) الْعَدْلَ الْعَارِفَ بِهَا رَجُلًا کانَ أَمْ امْرَأَةً حُرًّا أَمْ عَبْدًا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لَا فَرْقَ بَینَ فَقْدِهَا لِمَانِعٍ مِنْ رُؤْیتِهَا کغَیمٍ وَ رُؤْیتِهِ کعَمًی وَ جَهْلٍ بِهَا کالْعَامِّی مَعَ ضِیقِ الْوَقْتِ عَنْ التَّعَلُّمِ عَلَی أَجْوَدِ الْأَقْوَالِ و هو الَّذِی یقْتَضِیه إطْلَاقُ الْعِبَارَةِ، وَ لِلْمُصَنِّفِ و غیرهِ فِی ذَلِک اخْتِلَافٌ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فَقَدَ التَّقْلِیدَ صَلَّی إلَی أَرْبَعِ جِهَاتٍ مُتَقَاطِعَةٍ عَلَی زَوَایا قَوَائِمَ مَعَ الْإِمْکانِ، فَإِنْ عَجَزَ اکتَفَی بِالْمُمْکنِ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الْحُکمُ بِالْأَرْبَعِ حِینَئِذٍ مَشْهُورٌ، وَ مُسْتَنَدُهُ ضَعِیفٌ وَ اعْتِبَارُهُ حَسَنٌ، لِأَنَّ الصَّلَاةَ کذَلِک تَسْتَلْزِمُ إمَّا الْقِبْلَةَ أَوْ الِانْحِرَافَ عَنْهَا بِمَا لَا یبْلُغُ الْیمِینَ وَ الْیسَارَ، و هو مُوجِبٌ لِلصِّحَّةِ مُطْلَقًا، وَ یبْقَی الزَّائِدُ عَنْ الصَّلَاةِ الْوَاحِدَةِ وَاجِبًا مِنْ بَابِ الْمُقَدِّمَةِ، لِتَوَقُّفِ الصَّلَاةِ إلَی الْقِبْلَةِ أَوْ مَا فِی حُکمِهَا الْوَاجِبِ عَلَیهِ کوُجُوبِ الصَّلَاةِ الْوَاحِدَةِ فِی الثِّیابِ الْمُتَعَدِّدَةِ الْمُشْتَبِهَةِ بِالنَّجَسِ لِتَحْصِیلِ الصَّلَاةِ فِی وَاحِدٍ طَاهِرٍ، وَ مِثْلُ هَذَا یجِبُ بِدُونِ النَّصِّ، فَیبْقَی النَّصُّ لَهُ شَاهِدًا و </w:t>
      </w:r>
      <w:r w:rsidRPr="00634A8A">
        <w:rPr>
          <w:rFonts w:ascii="Times New Roman" w:eastAsia="Times New Roman" w:hAnsi="Times New Roman" w:cs="B Zar" w:hint="cs"/>
          <w:color w:val="000000"/>
          <w:sz w:val="36"/>
          <w:szCs w:val="36"/>
          <w:rtl/>
        </w:rPr>
        <w:lastRenderedPageBreak/>
        <w:t>أن کانَ مُرْسَلًا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ذَهَبَ السَّیدُ رَضِی الدِّینِ بْنُ طَاوُسٍ هُنَا إلَی الْعَمَلِ بِالْقُرْعَةِ اسْتِضْعَافًا لِسَنَدِ الْأَرْبَعِ مَعَ وُرُودِهَا لِکلِّ أَمْرٍ مُشْتَبَهٍ و هذا مِنْهُ و هو نَادِرٌ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(وَلَوْ انْکشَفَ الْخَطَأُ بَعْدَ الصَّلَاةِ) بِالِاجْتِهَادِ أَوْ التَّقْلِیدِ حَیثُ یسَوِّغُ أَوْ نَاسِیا لِلْمُرَاعَاةِ (لَمْ یعِدْ مَا کانَ بَینَ الْیمِینِ وَ الْیسَارِ) أَی مَا کانَ دُونَهُمَا إلَی جِهَةِ الْقِبْلَةِ و أن قَلَّ (وَیعِیدُ مَا کانَ إلَیهِمَا) مَحْضًا (فِی وَقْتِهِ) لَا خَارِجَهُ. (وَالْمُسْتَدْبِرُ) و هو الَّذِی صَلَّی إلَی مَا یقَابِلُ سَمْتَ الْقِبْلَةِ الَّذِی تَجُوزُ الصَّلَاةُ إلَیهِ اخْتِیارًا (یعِیدُ و لو خَرَجَ الْوَقْتُ) عَلَی الْمَشْهُورِ، جَمْعًا بَینَ الْأَخْبَارِ الدَّالِ أَکثَرُهَا عَلَی إطْلَاقِ الْإِعَادَةِ فِی الْوَقْتِ، وَ بَعْضُهَا عَلَی تَخْصِیصِهِ بِالْمُتَیامَنِ وَ الْمُتَیاسَرِ وَ إِعَادَةُ الْمُسْتَدْبَرِ مُطْلَقًا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الْأَقْوَی الْإِعَادَةُ فِی الْوَقْتِ مُطْلَقًا لِضَعْفِ مُسْتَنَدِ التَّفْصِیلِ الْمُوجِبِ لِتَقْییدِ الصَّحِیحِ الْمُتَنَاوِلِ بِإِطْلَاقِهِ مَوْضِعَ النِّزَاعِ، و علی الْمَشْهُورِ کلُّ مَا خَرَجَ عَنْ دُبُرِ الْقِبْلَةِ إلَی أَنْ یصِلَ إلَی الْیمِینِ وَ الْیسَارِ یلْحَقُ بِهِمَا، و ما خَرَجَ عَنْهُمَا نَحْوَ الْقِبْلَةِ یلْحَقُ بِهَا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الشرط الثالث: ستر العورة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(الثَّالِثُ - سَتْرُ الْعَوْرَةِ) (وَهِی الْقُبُلُ وَ الدُّبُرُ لِلرَّجُلِ) وَ الْمُرَادُ بِالْقُبُلِ: الْقَضِیبُ وَ الْأُنْثَیانِ وَ بِالدُّبُرِ: الْمَخْرَجُ لَا الْأَلْیانِ فِی الْمَشْهُورِ (وَجَمِیعُ الْبَدَنِ عَدَا الْوَجْهِ) و هو مَا یجِبُ غَسْلُهُ مِنْهُ فِی الْوُضُوءِ أَصَالَةً (وَالْکفَّینِ) ظَاهِرُهُمَا وَ بَاطِنُهُمَا مِنْ الزَّنْدَینِ (وَظَاهِرُ الْقَدَمَینِ) دُونَ بَاطِنِهِمَا، وَحَدُّهُمَا مَفْصِلُ السَّاقِ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الذِّکرَی وَ الدُّرُوسِ أَلْحَقَ بَاطِنَهُمَا بِظَاهِرِهِمَا، و فی البَیانِ اسْتَقْرَبَ مَا هُنَا، و هو أَحْوَطُ (لِلْمَرْأَةِ) وَ یجِبُ سَتْرُ شَیءٍ مِنْ الْوَجْهِ وَ الْکفِّ وَ الْقَدَمِ مِنْ بَابِ الْمُقَدِّمَةِ، وَ کذَا فِی عَوْرَةِ الرَّجُلِ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الْمُرَادُ بِالْمَرْأَةِ الْأُنْثَی الْبَالِغَةُ، لِأَنَّهَا تَأْنِیثُ " الْمَرْءِ "، و هو الرَّجُلُ فَتَدْخُلُ فِیهَا الْأَمَةُ الْبَالِغَةُ، وَ سَیأْتِی جَوَازُ کشْفِهَا رَأْسَهَا وَ یدْخُلُ الشَّعْرُ فِیمَا یجِبُ سَتْرُهُ، وَ بِهِ قَطَعَ الْمُصَنِّفُ فِی کتُبِهِ، و فی الأَلْفِیةِ جَعَلَهُ أَوْلَی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(وَیجِبُ کوْنُ السَّاتِرِ طَاهِرًا) فَلَوْ کانَ نَجِسًا لَمْ تَصِحَّ الصَّلَاةُ (وَعُفِی عَمَّا مَرَّ) مِنْ ثَوْبِ صَاحِبِ الْقُرُوحِ وَ الْجُرُوحِ بِشَرْطِهِ، و ما نَجَسَ بِدُونِ الدِّرْهَمِ مِنْ الدَّمِ (وَعَنْ نَجَاسَةِ) ثَوْبِ (الْمُرَبِّیةِ لِلصَّبِی) بَلْ لِمُطْلَقِ الْوَلَدِ و هو مَوْرِدُ النَّصِّ، فَکانَ التَّعْمِیمُ أَوْلَی (ذَاتِ الثَّوْبِ الْوَاحِدِ) فَلَوْ قَدَرَتْ عَلَی غَیرِهِ و لو بِشِرَاءٍ أَوْ اسْتِئْجَارٍ أَوْ اسْتِعَارَةٍ لَمْ یعْفُ عَنْهُ، وَ أُلْحِقَ بِهَا الْمُرَبِّی، وَ بِهِ الْوَلَدُ الْمُتَعَدِّدُ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یشْتَرِطُ نَجَاسَتَهُ بِبَوْلِهِ خَاصَّةً، فَلَا یعْفَی عَنْ غَیرِهِ کمَا لَا یعْفَی عَنْ نَجَاسَةِ الْبَدَنِ بِهِ و إنّما أَطْلَقَ الْمُصَنِّفُ نَجَاسَةَ الْمُرَبِّیةِ مِنْ غَیرِ أَنْ یقَیدَ بِالثَّوْبِ لِأَنَّ الْکلَامَ فِی السَّاتِرِ، و أمّا التَّقْییدُ بِالْبَوْلِ فَهُوَ مَوْرِدُ النَّصِّ و لکن الْمُصَنِّفَ أَطْلَقَ النَّجَاسَةَ فِی کتُبِهِ کلِّهَا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(وَیجِبُ غَسْلُهُ کلَّ یوْمٍ مَرَّةً) وَ ینْبَغِی کوْنُهَا آخِرَ النَّهَارِ لِتُصَلِّی فِیهِ أَرْبَعَ صَلَوَاتٍ مُتَقَارِبَةٍ بِطَهَارَةٍ، أَوْ نَجَاسَةٍ خَفِیفَةٍ (وَ) کذَا عُفِی (عَمَّا یتَعَذَّرُ إزَالَتُهُ فَیصَلِّی فِیهِ لِلضَّرُورَةِ) وَ لَا یتَعَینُ عَلَیهِ الصَّلَاةُ عَارِیا خِلَافًا لِلْمَشْهُورِ (وَالْأَقْرَبُ تَخْییرُ الْمُخْتَارِ) و هو الَّذِی لَا یضْطَرُّ إلَی لِبْسِهِ لِبَرْدٍ و غیرهِ (بَینَهُ) أَی بَینَ أَنْ یصَلِّی فِیهِ صَلَاةً تَامَّةَ الْأَفْعَالِ (وَبَینَ الصَّلَاةِ عَارِیا فَیومِئَ لِلرُّکوعِ وَ السُّجُودِ) کغَیرِهِ مِنْ الْعُرَاةِ قَائِمًا مَعَ أَمْنِ الْمَطْلَعِ، وَ جَالِسًا مَعَ عَدَمِهِ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الْأَفْضَلُ الصَّلَاةُ فِیهِ مُرَاعَاةً لِلتَّمَامِیةِ، وَ تَقْدِیمًا لِفَوَاتِ الْوَصْفِ عَلَی فَوَاتِ أَصْلِ السَّتْرِ، و لو لا الْإِجْمَاعُ عَلَی جَوَازِ الصَّلَاةِ فِیهِ عَارِیا - بَلْ الشُّهْرَةُ بِتَعَینِهِ - لَکانَ الْقَوْلُ بِتَعَینِ الصَّلَاةِ فِیهِ مُتَوَجَّهًا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أَمَّا الْمُضْطَرُّ إلَی لُبْسِهِ فَلَا شُبْهَةَ فِی وُجُوبِ صَلَاتِهِ فِیهِ. (وَیجِبُ کوْنُهُ) أَی السَّاتِرِ (غَیرَ مَغْصُوبٍ) مَعَ الْعِلْمِ بِالْغَصْبِ (وَغَیرِ جِلْدٍ وَ صُوفٍ وَ شَعْرٍ) وَ وَبَرٍ (مِنْ غَیرِ الْمَأْکولِ إلَّا الْخَزَّ) و هو دَابَّةٌ ذَاتُ أَرْبَعٍ تُصَادُ مِنْ الْمَاءِ ذَکاتُهَا کذَکاةِ السَّمَک، و هی مُعْتَبَرَةٌ فِی جِلْدِهِ لَا فِی وَبَرِهِ إجْمَاعًا (وَالسِّنْجَابَ) مَعَ تَذْکیتِهِ لِأَنَّهُ ذُو نَفْسٍ قَالَ الْمُصَنِّفُ فِی الذِّکرَی: و قد اُشْتُهِرَ بَینَ التُّجَّارِ وَ الْمُسَافِرِینَ أَنَّهُ غَیرُ مُذَکی، وَ لَا عِبْرَةَ بِذَلِک، حَمْلًا لِتَصَرُّفِ الْمُسْلِمِینَ عَلَی مَا هُوَ الْأَغْلَبُ (وَغَیرُ مَیتَةٍ) فِیمَا یقْبَلُ الْحَیاةَ کالْجِلْدِ، أَمَّا مَا لَا یقْبَلُهَا کالشَّعْرِ، وَ الصُّوفِ فَتَصِحُّ الصَّلَاةُ فِیهِ مِنْ مَیتٍ إذَا أَخَذَهُ جَزًّا، أَوْ غَسَلَ مَوْضِعَ الِاتِّصَالِ (وَغَیرَ الْحَرِیرِ) </w:t>
      </w:r>
      <w:r w:rsidRPr="00634A8A">
        <w:rPr>
          <w:rFonts w:ascii="Times New Roman" w:eastAsia="Times New Roman" w:hAnsi="Times New Roman" w:cs="B Zar" w:hint="cs"/>
          <w:color w:val="000000"/>
          <w:sz w:val="36"/>
          <w:szCs w:val="36"/>
          <w:rtl/>
        </w:rPr>
        <w:lastRenderedPageBreak/>
        <w:t>الْمَحْضِ، أَوْ الْمُمْتَزِجِ عَلَی وَجْهٍ یسْتَهْلِک الْخَلِیطَ لِقِلَّتِهِ (لِلرَّجُلِ وَ الْخُنْثَی) وَ اسْتُثْنِی مِنْهُ مَا لَا یتِمُّ الصَّلَاةَ فِیهِ کالتِّکةِ وَ الْقَلَنْسُوَةِ و ما یجْعَلُ مِنْهُ فِی أَطْرَافِ الثَّوْبِ وَ نَحْوِهَا مِمَّا لَا یزِیدُ عَلَی أَرْبَعِ أَصَابِعَ مَضْمُومَةً، أَمَّا الِافْتِرَاشُ لَهُ فَلَا یعَدُّ لُبْسًا کالتَّدَثُّرِ بِهِ وَ التَّوَسُّدِ وَ الرُّکوبِ عَلَیهِ. (وَیسْقُطُ سَتْرُ الرَّأْسِ) و هو الرَّقَبَةُ فَمَا فَوْقَهَا (عَنْ الْأَمَةِ الْمَحْضَةِ) الَّتِی لَمْ ینْعَتِقْ مِنْهَا شَیءٌ، و أن کانَتْ مُدَبَّرَةً، أَوْ مُکاتَبَةً مَشْرُوطَةً، أَوْ مُطَلَّقَةً لَمْ تُؤَدِّ شَیئًا، أَوْ أُمَّ وَلَدٍ، و لو انْعَتَقَ مِنْهَا شَیءٌ فَکالْحُرَّةِ (وَالصَّبِیةِ) الَّتِی لَمْ تَبْلُغْ، فَتَصِحُّ صَلَاتُهَا تَمْرِینًا مَکشُوفَةَ الرَّأْسِ. (وَلَا تَجُوزُ الصَّلَاةُ فِیمَا یسْتُرُ ظَهْرَ الْقَدَمِ إلَّا مَعَ السَّاقِ) بِحَیثُ یغَطِّی شَیئًا مِنْهُ فَوْقَ الْمِفْصَلِ عَلَی الْمَشْهُورِ، وَ مُسْتَنَدُ الْمَنْعِ ضَعِیفٌ جِدًّا وَ الْقَوْلُ بِالْجَوَازِ قَوِی مَتِینٌ. (وَتُسْتَحَبُّ) الصَّلَاةُ (فِی) النَّعْلِ (الْعَرَبِیةِ) لِلتَّأَسِّی (وَتَرْک السَّوَادِ عَدَا الْعِمَامَةِ وَ الْکسَاءِ وَ الْخُفِّ) فَلَا یکرَهُ الصَّلَاةُ فِیهَا سُودًا و أن کانَ الْبَیاضُ أَفْضَلَ مُطْلَقًا (وَتَرْک) الثَّوْبِ (الرَّقِیقِ) الَّذِی لَا یحْکی الْبَدَنَ وَ إِلَّا لَمْ تَصِحَّ (وَاشْتِمَالُ الصَّمَّاءِ) وَ الْمَشْهُورُ أَنَّهُ الِالْتِحَافُ بِالْإِزَارِ وَ إِدْخَالُ طَرَفَیهِ تَحْتَ یدِهِ وَ جَمْعُهُمَا عَلَی مَنْکبٍ وَاحِدٍ. (وَیکرَهُ تَرْک التَّحَنُّک) و هو إدَارَةُ جُزْءٍ مِنْ الْعِمَامَةِ تَحْتَ الْحَنَک (مُطْلَقًا) لِلْإِمَامِ و غیرهِ بِقَرِینَةِ الْقَیدِ فِی الرِّدَاءِ، وَ یمْکنُ أَنْ یرِیدَ بِالْإِطْلَاقِ تَرْکهُ فِی أَی حَالٍ کانَ و أن لَمْ یکنْ مُصَلِّیا، لِإِطْلَاقِ النُّصُوصِ بِاسْتِحْبَابِهِ وَ التَّحْذِیرِ مِنْ تَرْکهِ، کقَوْلِ الصَّادِقِ عَلَیهِ السَّلَامُ: " مَنْ تَعَمَّمَ و لم یتَحَنَّک فَأَصَابَهُ دَاءٌ لَا دَوَاءَ لَهُ فَلَا یلُومَن إلَّا نَفْسَهُ "، حَتَّی ذَهَبَ الصَّدُوقُ إلَی عَدَمِ جَوَازِ تَرْکهِ فِی الصَّلَاةِ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(وَتَرْک الرِّدَاءِ) و هو ثَوْبٌ أَوْ مَا یقُومُ مَقَامَهُ یجْعَلُ عَلَی الْمَنْکبَینِ ثُمَّ یرَدُّ مَا عَلَی الْأَیسَرِ عَلَی الْأَیمَنِ (لِلْإِمَامِ)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أَمَّا غَیرُهُ مِنْ الْمُصَلِّینَ فَیسْتَحَبُّ لَهُ الرِّدَاءُ، و لکن لَا یکرَهُ تَرْکهُ بَلْ یکونُ خِلَافَ الْأَوْلَی (وَالنِّقَابُ لِلْمَرْأَةِ وَ اللِّثَامُ لَهُمَا) أَی الرَّجُلِ وَ الْمَرْأَةِ، و إنّما یکرَهَانِ إذَا لَمْ یمْنَعَا شَیئًا مِنْ وَاجِبَاتِ الْقِرَاءَةِ (فَإِنْ مَنَعَا الْقِرَاءَةَ حُرِّمَا) وَ فِی حُکمِهَا الْأَذْکارُ الْوَاجِبَةُ. (وَتُکرَهُ) الصَّلَاةُ (فِی ثَوْبِ الْمُتَّهَمِ بِالنَّجَاسَةِ، أَوْ الْغَصْبِ) فِی لِبَاسِهِ (وَ) فِی الثَّوْبِ (ذِی التَّمَاثِیلِ) أَعَمُّ مِنْ کوْنِهَا مِثَالَ حَیوَانٍ و غیرهِ، (أَوْ خَاتَمٍ فِیهِ صُورَةُ) حَیوَانٍ، وَ یمْکنُ أَنْ یرِیدَ بِهَا مَا یعُمُّ </w:t>
      </w:r>
      <w:r w:rsidRPr="00634A8A">
        <w:rPr>
          <w:rFonts w:ascii="Times New Roman" w:eastAsia="Times New Roman" w:hAnsi="Times New Roman" w:cs="B Zar" w:hint="cs"/>
          <w:color w:val="000000"/>
          <w:sz w:val="36"/>
          <w:szCs w:val="36"/>
          <w:rtl/>
        </w:rPr>
        <w:lastRenderedPageBreak/>
        <w:t>الْمِثَالَ، وَ غَایرَ بَینَهُمَا تَفَنُّنًا، وَ الْأَوَّلُ أَوْفَقُ لِلْمُغَایرَةِ (أَوْ قَبَاءٍ مَشْدُودٍ فِی غَیرِ الْحَرْبِ) عَلَی الْمَشْهُورِ، قَالَ الشَّیخُ: ذَکرَهُ عَلِی بْنُ بَابَوَیهِ وَ سَمِعْنَاهُ مِنْ الشُّیوخِ مُذَاکرَةً و لم أَجِدْ بِهِ خَبَرًا مُسْنَدًا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قَالَ الْمُصَنِّفُ فِی الذِّکرَی بَعْدَ حِکایةِ قَوْلِ الشَّیخِ: قُلْت: قَدْ رَوَی الْعَامَّةُ أَنَّ النَّبِی صَلَّی اللَّهُ عَلَیهِ و آله و سلَّم قَالَ: { لَا یصَلِّی أَحَدُکمْ و هو مُحَزَّمٌ } و هو کنَایةٌ عَنْ شِدَّةِ الْوَسَطِ، وَ ظَاهِرُ اسْتِدْرَاکهِ لِذِکرِ الْحَدِیثِ جَعْلُهُ دَلِیلًا عَلَی کرَاهَةِ الْقَبَاءِ الْمَشْدُودِ، و هو بَعِیدٌ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نُقِلَ فِی الْبَیانِ عَنْ الشَّیخِ کرَاهَةُ شَدِّ الْوَسَطِ، وَ یمْکنُ الِاکتِفَاءُ فِی دَلِیلِ الْکرَاهَةِ بِمِثْلِ هَذِهِ الرِّوَایةِ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الشرط الرابع: المکان الذی یصلی فیه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(الرَّابِعُ - الْمَکانُ) الَّذِی یصَلَّی فِیهِ، وَ الْمُرَادُ بِهِ هُنَا مَا یشْغَلُهُ مِنْ الْحَیزِ، أَوْ یعْتَمِدُ عَلَیهِ و لو بِوَاسِطَةٍ، أَوْ وَسَائِطَ (وَیجِبُ کوْنُهُ غَیرَ مَغْصُوبٍ) لِلْمُصَلِّی و لو جَاهِلًا بِحُکمِهِ الشَّرْعِی أَوْ الْوَضْعِی لَا بِأَصْلِهِ أَوْ نَاسِیا لَهُ أَوْ لِأَصْلِهِ عَلَی مَا یقْتَضِیه إطْلَاقُ الْعِبَارَةِ و فی الأَخِیرَینِ لِلْمُصَنِّفِ " رَه " قَوْلٌ آخَرُ بِالصِّحَّةِ، وَ ثَالِثٌ بِهَا فِی خَارِجِ الْوَقْتِ خَاصَّةً، و مثله الْقَوْلُ فِی اللِّبَاسِ</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احْتَرَزْنَا بِکوْنِ الْمُصَلِّی هُوَ الْغَاصِبُ عَمَّا لَوْ کانَ غَیرَهُ، فَإِنَّ الصَّلَاةِ فِیهِ بِإِذْنِ الْمَالِک صَحِیحَةٌ فِی الْمَشْهُورِ، کلُّ ذَلِک مَعَ الِاخْتِیارِ، أَمَّا مَعَ الِاضْطِرَارِ کالْمَحْبُوسِ فِیهِ فَلَا مَنَعَ (خَالِیا مِنْ نَجَاسَةٍ مُتَعَدِّیةٍ) إلَی الْمُصَلِّی أَوْ مَحْمُولِهِ الَّذِی یشْتَرَطُ طَهَارَتُهُ عَلَی وَجْهٍ یمْنَعُ مِنْ الصَّلَاةِ فَلَوْ لَمْ تَتَعَدَّ أَوْ تَعَدَّتْ عَلَی وَجْهٍ یعْفَی عَنْهُ کقَلِیلِ الدَّمِ أَوْ إلَی مَا لَا یتِمُّ الصَّلَاةَ فِیهِ لَمْ یضُرَّ (طَاهِرَ الْمَسْجَدِ) بِفَتْحِ الْجِیمِ، و هو الْقَدْرُ الْمُعْتَبَرُ مِنْهُ فِی السُّجُودِ مُطْلَقًا. (وَالْأَفْضَلُ الْمَسْجِدُ) لِغَیرِ الْمَرْأَةِ، أَوْ مُطْلَقًا بِنَاءً عَلَی إطْلَاقِ الْمَسْجِدِ عَلَی بَیتِهَا بِالنِّسْبَةِ إلَیهَا کمَا ینَبَّهُ عَلَیهِ (وَتَتَفَاوَتُ) الْمَسَاجِدُ (فِی الْفَضِیلَةِ) بِحَسْبِ تَفَاوُتِهَا فِی ذَاتِهَا أَوْ عَوَارِضِهَا ککثِیرِ الْجَمَاعَةِ: (فَالْمَسْجِدُ الْحَرَامُ بِمِائَةِ أَلْفِ صَلَاةٍ) و منه الْکعْبَةُ وَ زَوَائِدُهُ الْحَادِثَةُ و أن کانَ غَیرُهُمَا أَفْضَلَ، فَإِنَّ الْقَدْرَ الْمُشْتَرَک بَینَهَا فَضَّلَهُ بِذَلِک الْعَدَدِ، و أن اخْتَصَّ الْأَفْضَلُ </w:t>
      </w:r>
      <w:r w:rsidRPr="00634A8A">
        <w:rPr>
          <w:rFonts w:ascii="Times New Roman" w:eastAsia="Times New Roman" w:hAnsi="Times New Roman" w:cs="B Zar" w:hint="cs"/>
          <w:color w:val="000000"/>
          <w:sz w:val="36"/>
          <w:szCs w:val="36"/>
          <w:rtl/>
        </w:rPr>
        <w:lastRenderedPageBreak/>
        <w:t>بِأَمْرٍ آخَرَ لَا تَقْدِیرَ فِیهِ، کمَا یخْتَصُّ بَعْضُ الْمَسَاجِدِ الْمُشْتَرَکةِ فِی وَصْفٍ بِفَضِیلَةٍ زَائِدَةٍ عَمَّا اشْتَرَک فِیهِ مَعَ غَیرِهِ (وَالنَّبَوِی) بِالْمَدِینَةِ (بِعَشْرَةِ آلَافِ) صَلَاةٍ، و حکم زِیادَتِهِ الْحَادِثَةِ کمَا مَرَّ (وَکلٌّ مِنْ مَسْجِدِ الْکوفَةِ وَ الْأَقْصَی) سُمِّی بِهِ بِالْإِضَافَةِ إلَی بُعْدِهِ عَنْ الْمَسْجِدِ الْحَرَامِ (بِأَلْفِ) صَلَاةٍ (وَ) الْمَسْجِدُ (الْجَامِعُ) فِی الْبَلَدِ لِلْجُمُعَةِ، أَوْ الْجَمَاعَةِ و أن تَعَدَّدَ (بِمِائَةٍ و) مَسْجِدُ (الْقَبِیلَةِ) کالْمَحَلَّةِ فِی الْبَلَدِ (بِخَمْسٍ وَ عِشْرِینَ و) مَسْجِدُ (السُّوقِ بِاثْنَتَی عَشْرَةَ)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(وَمَسْجِدُ الْمَرْأَةِ بَیتُهَا) بِمَعْنَی أَنَّ صَلَاتَهَا فِیهِ أَفْضَلُ مِنْ خُرُوجِهَا إلَی الْمَسْجِدِ، أَوْ بِمَعْنَی کوْنِ صَلَاتِهَا فِیهِ کالْمَسْجِدِ فِی الْفَضِیلَةِ، فَلَا تَفْتَقِرُ إلَی طَلَبِهَا بِالْخُرُوجِ، و هل هُوَ کمَسْجِدٍ مُطْلَقٍ، أَوْ کمَا تُرِیدُ الْخُرُوجَ إلَیهِ فَیخْتَلِفُ بِحَسْبِهِ؟ الظَّاهِرُ الثَّانِی. (وَیسْتَحَبُّ اتِّخَاذُ الْمَسَاجِدِ اسْتِحْبَابًا مُؤَکدًا) { فَمَنْ بَنَی مَسْجِدًا بَنَی اللَّهُ لَهُ بَیتًا فِی الْجَنَّةِ }، وَزِیدَ فِی بَعْضِ الْأَخْبَارِ { کمَفْحَصِ قَطَاةٍ } و هو کمَقْعَدِ الْمَوْضِعِ الَّذِی تَکشِفُهُ الْقَطَاةُ وَ تُلَینُهُ بِجُؤْجُئِهَا لِتَبِیضَ فِیهِ، وَ التَّشْبِیهُ بِهِ مُبَالَغَةٌ فِی الصِّغَرِ، بِنَاءً عَلَی الِاکتِفَاءِ بِرَسْمِهِ حَیثُ یمْکنُ الِانْتِفَاعُ بِهِ فِی أَقَلِّ مَرَاتِبِهِ و أن لَمْ یعْمَلْ لَهُ حَائِطٌ وَ نَحْوُهُ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قَالَ أَبُو عُبَیدَةَ الْجَذَّاءُ رَاوِی الْحَدِیثِ: مَرَّ بِی أَبُو عَبْدِ اللَّهِ عَلَیهِ السَّلَامُ فِی طَرِیقِ مَکةَ و قد سَوَّیت بِأَحْجَارٍ مَسْجِدًا فَقُلْت: جُعِلْت فِدَاک نَرْجُو أَنْ یکونَ هَذَا مِنْ ذَاک فَقَالَ: نَعَمْ وَ یسْتَحَبُّ، اتِّخَاذُهَا (مَکشُوفَةً) و لو بَعْضُهَا لِلِاحْتِیاجِ إلَی السَّقْفِ فِی أَکثَرِ الْبِلَادِ لِدَفْعِ الْحَرِّ وَ الْبَرْدِ (وَالْمَیضَاةُ) و هی الْمُطَهِّرَةُ لِلْحَدَثِ وَ الْخَبَثِ (عَلَی بَابِهَا) لَا فِی وَسَطِهَا عَلَی تَقْدِیرِ سَبْقِ إعْدَادِهَا عَلَی الْمَسْجِدِیةِ وَ إِلَّا حُرِّمَ فِی الْخَبَثِیةِ مُطْلَقًا وَ الْحَدَثِیةِ إنْ أَضَرَّتْ بِهَا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(وَالْمَنَارَةُ مَعَ حَائِطِهَا) لَا فِی وَسَطِهَا مَعَ تَقَدُّمِهَا عَلَی الْمَسْجِدِیةِ کذَلِک وَ إِلَّا حُرِّمَ، وَ یمْکنُ شُمُولُ کوْنِهَا مَعَ الْحَائِطِ اسْتِحْبَابَ أَنْ لَا تَعْلُوَ عَلَیهِ، فَإِنَّهَا إذَا فَارَقَتْهُ بِالْعُلْوِ فَقَدْ خَرَجَتْ عَنْ الْمَعِیةِ و هو مَکرُوهٌ (وَتَقْدِیمُ الدَّاخِلِ) إلَیهَا (یمِینُهُ وَ الْخَارِجِ) مِنْهَا (یسَارَهُ) عَکسُ الْخَلَاءِ تَشْرِیفًا لِلْیمْنَی فِیهِمَا (وَتَعَاهُدُ نَعْلِهِ) و ما یصْحَبُهُ مِنْ عَصَا وَ شَبَهِهِ، و هو اسْتِعْلَامُ حَالِهِ عِنْدَ بَابِ الْمَسْجِدِ احْتِیاطًا لِلطَّهَارَةِ، وَ التَّعَهُّدُ أَفْصَحُ مِنْ التَّعَاهُدِ لِأَنَّهُ یکونُ بَینَ </w:t>
      </w:r>
      <w:r w:rsidRPr="00634A8A">
        <w:rPr>
          <w:rFonts w:ascii="Times New Roman" w:eastAsia="Times New Roman" w:hAnsi="Times New Roman" w:cs="B Zar" w:hint="cs"/>
          <w:color w:val="000000"/>
          <w:sz w:val="36"/>
          <w:szCs w:val="36"/>
          <w:rtl/>
        </w:rPr>
        <w:lastRenderedPageBreak/>
        <w:t>اثْنَینِ وَ الْمُصَنِّفُ تَبِعَ الرِّوَایةَ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(وَالدُّعَاءُ فِیهِمَا) أَی الدُّخُولِ وَ الْخُرُوجِ بِالْمَنْقُولِ و غیرهِ (وَصَلَاةُ التَّحِیةِ قَبْلَ جُلُوسِهِ) وَ أَقَلُّهَا رَکعَتَانِ وَ تَتَکرَّرُ بِتَکرُّرِ الدُّخُولِ و لو عَنْ قُرْبٍ وَ تَتَأَدَّی بِسُنَّةٍ غَیرِهَا وَ فَرِیضَةٍ و أن لَمْ ینْوِهَا مَعَهَا، لِأَنَّ الْمَقْصُودَ بِالتَّحِیةِ أَنْ لَا تُنْتَهَک حُرْمَةُ الْمَسْجِدِ بِالْجُلُوسِ به غیر صَلَاةٍ، و قد حَصَلَ، و أن کانَ الْأَفْضَلُ عَدَمَ التَّدَاخُلِ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تُکرَهُ إذَا دَخَلَ وَ الْإِمَامُ فِی مَکتُوبَةٍ، أَوْ الصَّلَاةُ تُقَامُ، أَوْ قَرُبَ إقَامَتُهَا بِحَیثُ لَا یفْرُغُ مِنْهَا قَبْلَهُ فَإِنْ لَمْ یکنْ مُتَطَهِّرًا، أَوْ کانَ لَهُ عُذْرٌ مَانِعٌ عَنْهَا فَلْیذْکرْ اللَّهَ تَعَالَی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تَحِیةُ الْمَسْجِدِ الْحَرَامِ الطَّوَافُ، کمَا أَنَّ تَحِیةَ الْحَرَمِ الْإِحْرَامُ وَ مِنًی الرَّمْی (وَیحْرُمُ زَخْرَفَتُهَا) و هو نَقْشُهَا بِالزُّخْرُفِ، و هو الذَّهَبُ، أَوْ مُطْلَقُ النَّقْشِ کمَا اخْتَارَهُ الْمُصَنِّفُ فِی الذِّکرَی، و فی الدُّرُوسِ أَطْلَقَ الْحُکمَ بِکرَاهَةِ الزَّخْرَفَةِ وَ التَّصْوِیرِ، ثُمَّ جَعَلَ تَحْرِیمَهُمَا قَوْلًا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الْبَیانِ حَرَّمَ النَّقْشَ وَ الزَّخْرَفَةَ وَ التَّصْوِیرَ بِمَا فِیهِ رُوحٌ، وَ ظَاهِرُ الزَّخْرَفَةِ هُنَا النَّقْشُ بِالذَّهَبِ، فَیصِیرُ أَقْوَالُ الْمُصَنِّفِ بِحَسْبِ کتُبِهِ، و هو غَرِیبٌ مِنْهُ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کذَا یحْرَمُ (نَقْشُهَا بِالصُّوَرِ) ذَوَاتِ الْأَرْوَاحِ دُونَ غَیرِهَا، و هو لَازِمٌ مِنْ تَحْرِیمِ النَّقْشِ مُطْلَقًا لَا مِنْ غَیرِهِ، و هو قَرِینَةٌ أُخْرَی عَلَی إرَادَةِ الزَّخْرَفَةِ بِالْمَعْنَی الْأَوَّلِ خَاصَّةً، و هذا هُوَ الْأَجْوَدُ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لَا رَیبَ فِی تَحْرِیمِ تَصْوِیرِ ذِی الرُّوحِ فِی غَیرِ الْمَسَاجِدِ فَفِیهَا أَوْلَی أَمَّا تَصْوِیرُ غَیرِهِ فَلَا (وَتَنْجِیسُهَا) وَ تَنْجِیسُ آلَاتِهَا کفُرُشِهَا لَا مُطْلَقِ إدْخَالِ النَّجَاسَةِ إلَیهَا فِی الْأَقْوَی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(وَإِخْرَاجُ الْحَصَی مِنْهَا) إنْ کانَتْ فُرُشًا أَوْ جُزْءًا مِنْهَا، أَمَّا لَوْ کانَتْ قُمَامَةً اُسْتُحِبَّ إخْرَاجُهَا وَ مِثْلُهَا التُّرَابُ، وَ مَتَی أُخْرِجَتْ عَلَی وَجْهِ التَّحْرِیمِ (فَتُعَادُ) وُجُوبًا إلَیهَا أَوْ إلَی غَیرِهَا مِنْ الْمَسَاجِدِ، حَیثُ یجُوزُ نَقْلُ آلَاتِهَا إلَیهِ و ما لَهَا لِغِنَاءِ الْأَوَّلِ، أَوْ أَوْلَوِیةِ الثَّانِی. (وَیکرَهُ تَعْلِیتُهَا) بَلْ تُبْنَی وَسَطًا عُرْفًا (وَالْبُصَاقُ فِیهَا) وَ التَّنَخُّمُ وَ نَحْوُهُ وَ کفَّارَتُهُ دَفْنُهُ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(وَرَفْعُ الصَّوْتِ) الْمُتَجَاوِزِ لِلْمُعْتَادِ، و لو فِی قِرَاءَةِ الْقُرْآنِ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(وَقَتْلُ الْقَمْلِ) فَیدْفَنُ لَوْ فُعِلَ (وَبَرْی النُّبْلِ وَ) هُوَ دَاخِلٌ فِی (عَمَلِ الصَّنَائِعِ) وَ خَصَّهُ لِتَخْصِیصِهِ فِی الْخَبَرِ فَتَتَأَکدُ کرَاهَتُهُ (وَتَمْکینُ الْمَجَانِینِ وَ الصِّبْیانِ) مِنْهَا مَعَ عَدَمِ الْوُثُوقِ بِطَهَارَتِهِمْ، أَوْ کوْنِهِمْ غَیرَ مُمَیزِینَ، أَمَّا الصَّبِی الْمُمَیزُ الْمَوْثُوقُ بِطَهَارَتِهِ الْمُحَافِظُ عَلَی أَدَاءِ الصَّلَوَاتِ فَلَا یکرَهُ تَمْکینُهُ، بَلْ ینْبَغِی تَمْرِینُهُ کمَا یمَرَّنُ عَلَی الصَّلَاةِ. (وَإِنْفَاذُ الْأَحْکامِ) إمَّا مُطْلَقًا، وَ فِعْلُ عَلِی عَلَیهِ السَّلَامُ لَهُ بِمَسْجِدِ الْکوفَةِ خَارِجٌ، أَوْ مَخْصُوصٌ بِمَا فِیهِ جِدَالٌ وَ خُصُومَةٌ، أَوْ بِالدَّائِمِ لَا مَا یتَّفِقُ نَادِرًا، أَوْ بِمَا یکونُ الْجُلُوسُ فِیهِ لِأَجْلِهَا لَا بِمَا إذَا کانَ لِأَجْلِ الْعِبَادَةِ فَاتَّفَقَتْ الدَّعْوَی، لِمَا فِی إنْفَاذِهَا حِینَئِذٍ مِنْ الْمُسَارَعَةِ الْمَأْمُورِ بِهَا، و علی أَحَدِهَا یحْمَلُ فِعْلُ عَلِی عَلَیهِ السَّلَامُ، وَ لَعَلَّهُ بِالْأَخِیرِ أَنْسَبُ، إلَّا أَنَّ دَکةَ الْقَضَاءِ بِهِ لَا تَخْلُو مِنْ مُنَافَرَةٍ لِلْمَحَامِلِ. (وَتَعْرِیفُ الضَّوَالِّ) إنْشَادًا وَ نِشْدَانًا وَ الْجَمْعُ بَینَ وَظِیفَتَی تَعْرِیفِهَا فِی الْمَجَامِعِ وَ کرَاهَتِهَا فِی الْمَسَاجِدِ فِعْلُهُ خَارِجُ الْبَابِ (وَإِنْشَادُ الشِّعْرِ) لِنَهْی النَّبِی صَلَّی اللَّهُ عَلَیهِ وَ آلِهِ عَنْهُ، { وَ أَمْرِهِ بِأَنْ یقَالَ لِلْمُنْشِدِ، فَضَّ اللَّهُ فَاک }، وَ رُوِی نَفْی الْبَأْسِ عَنْهُ، و هو غَیرُ مُنَافٍ لِلْکرَاهَةِ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قَالَ الْمُصَنِّفُ فِی الذِّکرَی: لَیسَ بِبَعِیدٍ حَمْلُ إبَاحَةِ إنْشَادِ الشِّعْرِ عَلَی مَا یقِلُّ مِنْهُ وَ تَکثُرَ مَنْفَعَتُهُ، کبَیتِ حِکمَةٍ، أَوْ شَاهِدٍ عَلَی لُغَةٍ فِی کتَابِ اللَّهِ تَعَالَی وَ سُنَّةِ نَبِیهِ صَلَّی اللَّهُ عَلَیهِ وَ آلِهِ، وَ شَبَهِهِ، لِأَنَّهُ مِنْ الْمَعْلُومِ أَنَّ { النَّبِی صَلَّی اللَّهُ عَلَیهِ وَ آلِهِ کانَ ینْشَدُ بَینَ یدَیهِ الْبَیتُ وَ الْأَبْیاتُ مِنْ الشِّعْرِ فِی الْمَسْجِدِ و لم ینْکرْ ذَلِک }</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أَلْحَقَ بِهِ بَعْضُ الْأَصْحَابِ مَا کانَ مِنْهُ مَوْعِظَةً، أَوْ مَدْحًا لِلنَّبِی صَلَّی اللَّهُ عَلَیهِ وَ آلِهِ وَ الْأَئِمَّةِ عَلَیهِمْ السَّلَامُ، أَوْ مَرْثِیةً لِلْحُسَینِ عَلَیهِ السَّلَامُ، وَ نَحْوِ ذَلِک لِأَنَّهُ عِبَادَةٌ لَا تُنَافِی الْغَرَضَ الْمَقْصُودَ مِنْ الْمَسَاجِدِ، و لیس بِبَعِیدٍ، وَ نَهْی النَّبِی صَلَّی اللَّهُ عَلَیهِ وَ آلِهِ مَحْمُولٌ عَلَی الْغَالِبِ مِنْ أَشْعَارِ الْعَرَبِ الْخَارِجَةِ عَنْ هَذِهِ الْأَسَالِیبِ. (وَالْکلَامُ فِیهَا بِأَحَادِیثِ الدُّنْیا) لِلنَّهْی عَنْ ذَلِک وَ مُنَافَاتِهِ لِوَضْعِهَا فَإِنَّهَا وُضِعَتْ لِلْعِبَادَةِ. (وَتُکرَهُ الصَّلَاةُ فِی الْحَمَّامِ) و هو الْبَیتُ الْمَخْصُوصُ الَّذِی یغْتَسَلُ فِیهِ لَا الْمَسْلَخُ و غیرهُ مِنْ بُیوتِهِ وَ سَطْحِهِ نَعَمْ تُکرَهُ فِی بَیتِ نَارِهِ مِنْ جِهَةِ النَّارِ، لَا مِنْ حَیثُ الْحَمَّامُ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(وَبُیوتِ الْغَائِطِ) لِلنَّهْی عَنْهُ، وَ لِأَنَّ الْمَلَائِکةَ لَا تَدْخُلُ بَیتًا یبَالُ فِیهِ و لو فِی إنَاءٍ، فَهَذَا أَوْلَی (وَ) بُیوتِ (النَّارِ) و هی الْمُعَدَّةُ لِإِضْرَامِهَا فِیهَا کالْأَتُونِ وَ الْفُرْنِ لَا مَا وُجِدَ فِیهِ نَارٌ مَعَ عَدَمِ إعْدَادِهِ لَهَا، کالْمَسْکنِ إذَا أُوقِدَتْ فِیهِ و أن کثُرَ (وَ) بُیوتِ (الْمَجُوسِ) لِلْخَبَرِ وَ لِعَدَمِ انْفِکاکهَا عَنْ النَّجَاسَةِ، وَ تَزُولُ الْکرَاهَةُ بِرَشِّهِ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(وَالْمَعْطِنِ) بِکسْرِ الطَّاءِ وَاحِدُ الْمَعَاطِنِ، و هی مَبَارِک الْإِبِلِ عِنْدَ الْمَاءِ لِلشُّرْبِ (وَمَجْرَی الْمَاءِ) و هو الْمَکانُ الْمُعَدُّ لِجَرَیانِهِ و أن لَمْ یکنْ فِیهِ مَاءٌ (وَالسَّبَخَةُ) بِفَتْحِ الْبَاءِ وَاحِدُ السِّبَاخِ، و هی الشَّیءُ الَّذِی یعْلُو الْأَرْضَ کالْمِلْحِ، أَوْ بِکسْرِهَا و هی الْأَرْضُ ذَاتُ السِّبَاخِ (وَقُرَی النَّمْلِ) جَمْعُ قَرْیةٍ، و هی مُجْتَمَعُ تُرَابِهَا حَوْلَ حُجْرَتِهَا (وَ) فِی نَفْسِ (الثَّلْجِ اخْتِیارًا) مَعَ تَمَکنِ الْأَعْضَاءِ، أَمَّا بِدُونِهِ فَلَا مَعَ الِاخْتِیارِ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(وَبَینَ الْمَقَابِرِ) وَ إِلَیهَا و لو قَبْرًا (إلَّا بِحَائِلٍ و لو عَنَزَةٍ) بِالتَّحْرِیک، و هی الْعَصَا فِی أَسْفَلِهَا حَدِیدَةٌ مَرْکوزَةٌ أَوْ مُعْتَرِضَةٌ (أَوْ بَعْدَ عَشَرَةِ أَذْرُعٍ) و لو کانَتْ الْقُبُورُ خَلْفَهُ، أَوْ مَعَ أَحَدِ جَانِبَیهِ فَلَا کرَاهَةَ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(وَفِی الطَّرِیقِ) سَوَاءٌ کانَتْ مَشْغُولَةً بِالْمَارَّةِ، أَمْ فَارِغَةً إنْ لَمْ یعَطِّلْهَا وَ إِلَّا حُرِّمَ (وَ) فِی (بَیتٍ فِیهِ مَجُوسِی) و أن لَمْ یکنْ الْبَیتُ لَهُ (وَإِلَی نَارٍ مُضْرَمَةٍ) أَی مُوقَدَةٍ و لو سِرَاجًا أَوْ قِنْدِیلًا، و فی الرِّوَایةِ کرَاهَةُ الصَّلَاةِ إلَی الْمَجْمَرَةِ مِنْ غَیرِ اعْتِبَارِ الْإِضْرَامِ، و هو کذَلِک، وَ بِهِ عَبَّرَ الْمُصَنِّفُ فِی غَیرِ الْکتَابِ، (أَوْ) إلَی (تَصَاوِیرَ) و لو فِی الْوِسَادَةِ، وَ تَزُولُ الْکرَاهَةُ بِسَتْرِهَا بِثَوْبٍ وَ نَحْوِهِ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(أَوْ مُصْحَفٍ، أَوْ بَابٍ مَفْتُوحَینِ) سَوَاءٌ فِی ذَلِک الْقَارِئُ و غیرهُ نَعَمْ یشْتَرَطُ الْإِبْصَارُ وَ أُلْحِقَ بِهِ التَّوَجُّهُ إلَی کلِّ شَاغِلٍ مِنْ نَقْشٍ وَ کتَابَةٍ، وَ لَا بَأْسَ 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(أَوْ وَجْهِ إنْسَانٍ) فِی الْمَشْهُورِ فِیهِ و فی البَابِ الْمَفْتُوحِ وَ لَا نَصَّ عَلَیهِمَا ظَاهِرًا، و قد یعَلَّلُ بِحُصُولِ التَّشَاغُلِ 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(أَوْ حَائِطٍ ینِزُّ مِنْ بَالُوعَةٍ) یبَالُ فِیهَا، و لو نَزَّ بِالْغَائِطِ فَأَوْلَی، و فی الحَاقِ غَیرِهِ مِنْ النَّجَاسَاتِ وَجْهٌ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(وَفِی مَرَابِضِ الدَّوَابِّ) جَمْعُ مَرْبَضٍ، و هو مَأْوَاهَا وَ مَقَرُّهَا و لو عِنْدَ الشُّرْبِ (إلَّا) مَرَابِضَ (الْغَنَمِ) فَلَا بَأْسَ بِهَا لِلرِّوَایةِ مُعَلِّلًا بِأَنَّهَا سَکینَةٌ وَ بَرَکةٌ (وَلَا بَأْسَ بِالْبِیعَةِ وَ الْکنِیسَةِ مَعَ عَدَمِ النَّجَاسَةِ) نَعَمْ یسْتَحَبُّ رَشُّ مَوْضِعِ صَلَاتِهِ مِنْهَا وَ تَرْکهُ حَتَّی یجِفَّ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هَلْ یشْتَرَطُ فِی جَوَازِ دُخُولِهَا إذْنُ أَرْبَابِهَا؟ احْتَمَلَهُ الْمُصَنِّفُ فِی الذِّکرَی تَبَعًا لِغَرَضِ الْوَاقِفِ، وَ عَمَلًا بِالْقَرِینَةِ، و فیه قُوَّةٌ، وَ وَجْهُ الْعَدَمِ إطْلَاقُ الْأَخْبَارِ بِالْإِذْنِ فِی الصَّلَاةِ بِهَا. (وَیکرَهُ تَقَدُّمُ الْمَرْأَةِ عَلَی الرَّجُلِ، أَوْ مُحَاذَاتُهَا لَهُ) فِی حَالَةِ صَلَاتِهِمَا مِنْ دُونِ حَائِلٍ، أَوْ بَعْدَ عَشَرَةِ أَذْرُعٍ (عَلَی) الْقَوْلِ (الْأَصَحِّ) وَ الْقَوْلُ الْآخَرُ التَّحْرِیمُ، وَ بُطْلَانُ صَلَاتِهِمَا مُطْلَقًا، أَوْ مَعَ الِاقْتِرَانِ، وَ إِلَّا الْمُتَأَخِّرَةَ عَنْ تَکبِیرَةِ الْإِحْرَامِ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لَا فَرْقَ بَینَ الْمَحْرَمِ وَ الْأَجْنَبِیةِ، وَ الْمُقْتَدِیةِ، وَ الْمُنْفَرِدَةِ، وَ الصَّلَاةِ الْوَاجِبَةِ، وَ الْمَنْدُوبَةِ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(وَیزُولُ) الْمَنْعُ کرَاهَةً وَ تَحْرِیمًا (بِالْحَائِلِ) الْمَانِعِ مِنْ نَظَرِ أَحَدِهِمَا الْآخَرَ و لو ظُلْمَةً وَ فَقْدِ بَصَرٍ فِی قَوْلٍ، لَا تَغْمِیضَ الصَّحِیحِ عَینَیهِ فِی الْأَصَحِّ (أَوْ بَعْدَ عَشَرَةِ أَذْرُعٍ) بَینَ مَوْقِفِهِمَا (وَلَوْ حَاذَی سُجُودُهَا قَدَمَهُ فَلَا مَنْعَ) وَ الْمَرْوِی فِی الْجَوَازِ کوْنُهَا تُصَلِّی خَلْفَهُ، وَ ظَاهِرُهُ تَأَخُّرُهَا فِی جَمِیعِ الْأَحْوَالِ عَنْهُ، بِحَیثُ لَا یحَاذِی جُزْءٌ مِنْهَا جُزْءًا مِنْهُ، وَ بِهِ عَبَّرَ بَعْضُ الْأَصْحَابِ، و هو أَجْوَدُ. (وَیرَاعَی فِی مَسْجَدِ الْجَبْهَةِ) بِفَتْحِ الْجِیمِ، و هو الْقَدْرُ الْمُعْتَبَرُ مِنْهُ فِی السُّجُودِ، لَا مَحَلُّ جَمِیعِ الْجَبْهَةِ (أَنْ یکونَ مِنْ الْأَرْضِ، أَوْ نَبَاتِهَا غَیرِ الْمَأْکولِ وَ الْمَلْبُوسِ عَادَةً) بِالْفِعْلِ، أَوْ بِالْقُوَّةِ الْقَرِیبَةِ مِنْهُ بِحَیثُ یکونُ مِنْ جِنْسِهِ، فَلَا یقْدَحُ فِی الْمَنْعِ تَوَقُّفُ الْمَأْکولِ عَلَی طَحْنٍ وَ خَبْزٍ وَ طَبْخٍ، وَ الْمَلْبُوسِ عَلَی غَزْلٍ وَ نَسْجٍ و غیرهَا، و لو خَرَجَ عَنْهُ بَعْدَ أَنْ کانَ مِنْهُ کقِشْرِ اللَّوْزِ ارْتَفَعَ الْمَنْعُ لِخُرُوجِهِ عَنْ الْجِنْسِیةِ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لَوْ اُعْتِیدَ أَحَدُهُمَا فِی بَعْضِ الْبِلَادِ دُونَ بَعْضٍ، فَالْأَقْوَی عُمُومُ التَّحْرِیمِ نَعَمْ لَا یقْدَحُ النَّادِرُ کأَکلِ الْمَخْمَصَةِ وَ الْعَقَاقِیرِ الْمُتَّخَذَةِ لِلدَّوَاءِ مِنْ نَبَاتٍ لَا یغْلِبُ أَکلُهُ. (وَلَا یجُوزُ السُّجُودُ عَلَی الْمَعَادِنِ) لِخُرُوجِهَا عَنْ اسْمِ الْأَرْضِ بِالِاسْتِحَالَةِ وَ مِثْلُهَا الرَّمَادُ و أن کانَ مِنْهَا و أمّا الْخَزَفُ فَیبْنَی عَلَی خُرُوجِهِ بِالِاسْتِحَالَةِ عَنْهَا، فَمَنْ حَکمَ بِطُهْرِهِ لَزِمَهُ الْقَوْلُ بِالْمَنْعِ مِنْ السُّجُودِ عَلَیهِ، لِلِاتِّفَاقِ عَلَی الْمَنْعِ مِمَّا خَرَجَ عَنْهَا بِالِاسْتِحَالَةِ وَ تَعْلِیلُ مَنْ حَکمَ بِطُهْرِهِ بِهَا، </w:t>
      </w:r>
      <w:r w:rsidRPr="00634A8A">
        <w:rPr>
          <w:rFonts w:ascii="Times New Roman" w:eastAsia="Times New Roman" w:hAnsi="Times New Roman" w:cs="B Zar" w:hint="cs"/>
          <w:color w:val="000000"/>
          <w:sz w:val="36"/>
          <w:szCs w:val="36"/>
          <w:rtl/>
        </w:rPr>
        <w:lastRenderedPageBreak/>
        <w:t>لَکنْ لَمَّا کانَ الْقَوْلُ بِالِاسْتِحَالَةِ بِذَلِک ضَعِیفًا کانَ جَوَازُ السُّجُودِ عَلَیهِ قَوِیا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(وَیجُوزُ) السُّجُودُ (عَلَی الْقِرْطَاسِ) فِی الْجُمْلَةِ إجْمَاعًا لِلنَّصِّ الصَّحِیحِ الدَّالِّ عَلَیهِ، وَ بِهِ خَرَجَ عَنْ أَصْلِهِ الْمُقْتَضِی لِعَدَمِ جَوَازِ السُّجُودِ عَلَیهِ، لِأَنَّهُ مُرَکبٌ مِنْ جُزْأَینِ لَا یصِحُّ السُّجُودُ عَلَیهِمَا، وَ هُمَا النُّورَةُ و ما مَازَجَهَا مِنْ الْقُطْنِ، وَ الْکتَّانِ، و غیرهِمَا، فَلَا مَجَالَ لِلتَّوَقُّفِ فِیهِ فِی الْجُمْلَةِ وَ الْمُصَنِّفُ هُنَا خَصَّهُ بِالْقِرْطَاسِ (الْمُتَّخَذِ مِنْ النَّبَاتِ) کالْقُطْنِ وَ الْکتَّانِ وَ الْقِنَّبِ، فَلَوْ اُتُّخِذَ مِنْ الْحَرِیرِ لَمْ یصِحَّ السُّجُودُ عَلَیهِ، و هذا إنَّمَا یبْنَی عَلَی الْقَوْلِ بِاشْتِرَاطِ کوْنِ هَذِهِ الْأَشْیاءِ مِمَّا لَا یلْبَسُ بِالْفِعْلِ حَتَّی یکونَ الْمُتَّخَذُ مِنْهَا غَیرَ مَمْنُوعٍ، أَوْ کوْنُهُ غَیرُ مَغْزُولٍ أَصْلًا إنْ جَوَّزْنَاهُ فِیمَا دُونَ الْمَغْزُولِ، وَ کلَاهُمَا لَا یقُولُ بِهِ الْمُصَنِّفُ و أمّا إخْرَاجُ الْحَرِیرِ فَظَاهِرٌ عَلَی هَذَا لِأَنَّهُ لَا یصِحُّ السُّجُودُ عَلَیهِ بِحَالٍ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هَذَا الشَّرْطُ عَلَی تَقْدِیرِ جَوَازِ السُّجُودِ عَلَی هَذِهِ الْأَشْیاءِ لَیسَ بِوَاضِحٍ لِأَنَّهُ تَقْییدٌ لِمُطْلَقِ النَّصِّ أَوْ تَخْصِیصٌ لِعَامِّهِ مِنْ غَیرِ فَائِدَةٍ، لِأَنَّ ذَلِک لَا یزِیلُهُ عَنْ حُکمِ مُخَالَفَةِ الْأَصْلِ، فَإِنَّ أَجْزَاءَ النُّورَةِ الْمُنْبَثَّةِ فِیهِ بِحَیثُ لَا یتَمَیزُ مِنْ جَوْهَرِ الْخَلِیطِ جُزْءٌ یتِمُّ عَلَیهِ السُّجُودُ کافِیةٌ فِی الْمَنْعِ، فَلَا یفِیدُهُ مَا یخَالِطُهَا مِنْ الْأَجْزَاءِ الَّتِی یصِحُّ السُّجُودُ عَلَیهَا مُنْفَرِدَةً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الذِّکرَی جَوَّزَ السُّجُودَ عَلَیهِ إنْ اُتُّخِذَ مِنْ الْقِنَّبِ، وَ اسْتَظْهَرَ الْمَنْعَ مِنْ الْمُتَّخَذِ مِنْ الْحَرِیرِ، وَ بَنَی الْمُتَّخَذَ مِنْ الْقُطْنِ وَ الْکتَّانِ عَلَی جَوَازِ السُّجُودِ عَلَیهِمَا، وَ یشْکلُ تَجْوِیزُهُ الْقِنَّبَ عَلَی أَصْلِهِ، لِحُکمِهِ فِیهَا بِکوْنِهِ مَلْبُوسًا فِی بَعْضِ الْبِلَادِ، و أنّ ذَلِک یوجِبُ عُمُومَ التَّحْرِیمِ، و قال فِیهَا أَیضًا: فِی النَّفْسِ مِنْ الْقِرْطَاسِ شَیءٌ، مِنْ حَیثُ اشْتِمَالُهُ عَلَی النُّورَةِ الْمُسْتَحِیلَةِ مِنْ اسْمِ الْأَرْضِ بِالْإِحْرَاقِ، قَالَ: إلَّا أَنْ نَقُولَ الْغَالِبُ جَوْهَرُ الْقِرْطَاسِ أَوْ نَقُولَ: جُمُودُ النُّورَةِ یرُدُّ إلَیهَا اسْمَ الْأَرْضِ</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هَذَا الْإِیرَادُ مُتَّجَهٌ لَوْلَا خُرُوجُ الْقِرْطَاسِ بِالنَّصِّ الصَّحِیحِ وَ عَمَلِ الْأَصْحَابِ، و ما دُفِعَ بِهِ الْإِشْکالُ غَیرُ وَاضِحٍ، فَإِنَّ أَغْلَبِیةَ الْمُسَوِّغِ لَا یکفِی مَعَ امْتِزَاجِهِ بِغَیرِهِ وَ انْبِثَاثِ أَجْزَائِهِمَا بِحَیثُ لَا یتَمَیزُ، وَ کوْنُ جُمُودِ النُّورَةِ یرُدُّ إلَیهَا اسْمَ الْأَرْضِ فِی غَایةِ الضَّعْفِ، و علی قَوْلِهِ رَحِمَهُ اللَّهُ لَوْ شَک فِی جِنْسِ الْمُتَّخَذِ مِنْهُ - کمَا هُوَ الْأَغْلَبُ - لَمْ یصِحَّ السُّجُودُ عَلَیهِ، </w:t>
      </w:r>
      <w:r w:rsidRPr="00634A8A">
        <w:rPr>
          <w:rFonts w:ascii="Times New Roman" w:eastAsia="Times New Roman" w:hAnsi="Times New Roman" w:cs="B Zar" w:hint="cs"/>
          <w:color w:val="000000"/>
          <w:sz w:val="36"/>
          <w:szCs w:val="36"/>
          <w:rtl/>
        </w:rPr>
        <w:lastRenderedPageBreak/>
        <w:t>لِلشَّک فِی حُصُولِ شَرْطِ الصِّحَّةِ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بِهَذَا ینْسَدُّ بَابُ السُّجُودِ عَلَیهِ غَالِبًا، و هو غَیرُ مَسْمُوعٍ فِی مُقَابِلِ النَّصِّ وَ عَمَلِ الْأَصْحَابِ. (وَیکرَهُ) السُّجُودُ (عَلَی الْمَکتُوبِ) مِنْهُ مَعَ مُلَاقَاةِ الْجَبْهَةِ لِمَا یقَعُ عَلَیهِ اسْمُ السُّجُودِ خَالِیا مِنْ الْکتَابَةِ، وَ بَعْضُهُمْ لَمْ یعْتَبِرْ ذَلِک، بِنَاءً عَلَی کوْنِ الْمِدَادِ عَرَضَا لَا یحُولُ بَینَ الْجَبْهَةِ وَ جَوْهَرِ الْقِرْطَاسِ، وَ ضَعْفُهُ ظَاهِرٌ</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الشرط الخامس: طهارة البدن من الحدث و الخبث</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(الْخَامِسُ - طَهَارَةُ الْبَدَنِ مِنْ الْحَدَثِ وَ الْخَبَثِ) (وَقَدْ سَبَقَ) بَیانُ حُکمِهِمَا مُفَصَّلًا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الشرط السادس: ترک الکلام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(السَّادِسُ - تَرْک الْکلَامِ) فِی أَثْنَاءِ الصَّلَاةِ، و هو - عَلَی مَا اخْتَارَهُ الْمُصَنِّفُ وَ الْجَمَاعَةُ - مَا تَرَکبَ مِنْ حَرْفَینِ فَصَاعِدًا، و أن لَمْ یکنْ کلَامًا لُغَةً وَ لَا اصْطِلَاحًا، وَ فِی حُکمِهِ الْحَرْفُ الْوَاحِدُ الْمُفِیدُ کالْأَمْرِ مِنْ الْأَفْعَالِ الْمُعْتَلَّةِ الطَّرَفَینِ، مِثْلَ " قِ " مِنْ الْوِقَایةِ و " عِ " مِنْ الْوِعَایةِ لِاشْتِمَالِهِ عَلَی مَقْصُودِ الْکلَامِ و أن أَخْطَأَ بِحَذْفِ هَاءِ السَّکتِ وَ حَرْفُ الْمَدِّ لِاشْتِمَالِهِ عَلَی حَرْفَینِ فَصَاعِدًا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یشْکلُ بِأَنَّ النُّصُوصَ خَالِیةٌ عَنْ هَذَا الْإِطْلَاقِ، فَلَا أَقَلَّ مِنْ أَنْ یرْجِعَ فِیهِ إلَی الْکلَامِ لُغَةً أَوْ اصْطِلَاحًا، وَ حَرْفُ الْمَدِّ و أن طَالَ مَدُّهُ بِحَیثُ یکونُ بِقَدْرِ أَحْرُفٍ - لَا یخْرُجُ عَنْ کوْنِهِ حَرْفًا وَاحِدًا فِی نَفْسِهِ، فَإِنَّ الْمَدَّ - عَلَی مَا حَقَّقُوهُ - لَیسَ بِحَرْفٍ وَ لَا حَرَکةٍ، و إنّما هُوَ زِیادَةٌ فِی مَطِّ الْحَرْفِ وَ النَّفَسِ بِهِ، و ذلک لَا یلْحَقُهُ بِالْکلَامِ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الْعَجَبُ أَنَّهُمْ جَزَمُوا بِالْحُکمِ الْأَوَّلِ مُطْلَقًا، وَ تَوَقَّفُوا فِی الْحَرْفِ الْمُفْهِمِ مِنْ حَیثُ کوْنُ الْمُبْطِلِ الْحَرْفَینِ فَصَاعِدًا، مَعَ أَنَّهُ کلَامٌ لُغَةً وَ اصْطِلَاحًا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اشْتِرَاطِ کوْنِ الْحَرْفَینِ مَوْضُوعَینِ لِمَعْنَی وَجْهَانِ، وَ قَطَعَ الْمُصَنِّفُ بِعَدَمِ اعْتِبَارِهِ، وَ تَظْهَرُ الْفَائِدَةُ فِی الْحَرْفَینِ الْحَادِثَینِ مِنْ التَّنَحْنُحِ وَ نَحْوِهِ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قَطَعَ الْعَلَّامَةُ بِکوْنِهِمَا حِینَئِذٍ غَیرَ مُبْطِلَینِ، مُحْتَجًّا بِأَنَّهُمَا لَیسَا مِنْ جِنْسِ الْکلَامِ، و هو حَسَنٌ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اعْلَمْ أَنَّ فِی جَعْلِ هَذِهِ التُّرُوک مِنْ الشَّرَائِطِ تَجَوُّزًا ظَاهِرًا، فَإِنَّ الشَّرْطَ یعْتَبَرُ کوْنُهُ مُتَقَدِّمًا عَلَی الْمَشْرُوطِ وَ مُقَارِنًا لَهُ، وَ الْأَمْرُ هُنَا لَیسَ کذَلِک. (وَ) تَرْک (الْفِعْلِ الْکثِیرِ عَادَةً) و هو مَا یخْرُجُ بِهِ فَاعِلُهُ عَنْ کوْنِهِ مُصَلِّیا عُرْفًا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لَا عِبْرَةَ بِالْعَدَدِ، فَقَدْ یکونُ الْکثِیرُ فِیهِ قَلِیلًا کحَرَکةِ الْأَصَابِعِ، وَ الْقَلِیلُ فِیهِ کثِیرًا کالْوَثْبَةِ الْفَاحِشَةِ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یعْتَبَرُ فِیهِ التَّوَالِی، فَلَوْ تَفَرَّقَ بِحَیثُ حَصَلَتْ الْکثْرَةُ فِی جَمِیعِ الصَّلَاةِ و لم یتَحَقَّقْ الْوَصْفُ فِی الْمُجْتَمَعِ مِنْهَا لَمْ یضُرَّ، و من هُنَا { کانَ النَّبِی صَلَّی اللَّهُ عَلَیهِ وَ آلِهِ یحْمِلُ أُمَامَةَ و هی ابْنَةُ ابْنَتِهِ وَ یضَعُهَا کلَّمَا سَجَدَ ثُمَّ یحْمِلُهَا إذَا قَامَ }</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لَا یقْدَحُ الْقَلِیلُ کلُبْسِ الْعِمَامَةِ وَ الرِّدَاءِ وَ مَسْحِ الْجَبْهَةِ وَ قَتْلِ الْحَیةِ وَ الْعَقْرَبِ وَ هُمَا مَنْصُوصَانِ. (وَ) تَرْک (السُّکوتِ الطَّوِیلِ) الْمُخْرِجِ عَنْ کوْنِهِ مُصَلِّیا (عَادَةً) و لو خَرَجَ بِهِ عَنْ کوْنِهِ قَارِئًا بَطَلَتْ الْقِرَاءَةُ خَاصَّةً. (وَ) تَرْک (الْبُکاءِ) بِالْمَدِّ، و هو مَا اشْتَمَلَ مِنْهُ عَلَی صَوْتٍ، لَا مُجَرَّدَ خُرُوجِ الدَّمْعِ مَعَ احْتِمَالِهِ لِأَنَّهُ اُلْبُکا مَقْصُورًا، وَ الشَّک فِی کوْنِ الْوَارِدِ مِنْهُ فِی النَّصِّ مَقْصُورًا أَوْ مَمْدُودًا، وَ أَصَالَةُ عَدَمِ الْمَدِّ مُعَارَضٌ بِأَصَالَةِ صِحَّةِ الصَّلَاةِ، فَیبْقَی الشَّک فِی عُرُوضِ الْمُبْطِلِ مُقْتَضِیا لِبَقَاءِ حُکمِ الصِّحَّةِ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إِنَّمَا یشْتَرِک تَرْک الْبُکاءِ (لِلدُّنْیا) کذَهَابِ مَالٍ وَ فَقْدِ مَحْبُوبٍ، و أن وَقَعَ عَلَی وَجْهٍ قَهْرِی فِی وَجْهٍ، وَ احْتُرِزَ بِهَا عَنْ الْآخِرَةِ، فَإِنَّ الْبُکاءَ لَهَا - کذِکرِ الْجَنَّةِ وَ النَّارِ، وَ دَرَجَاتِ الْمُقَرَّبِینَ إلَی حَضْرَتِهِ، وَ دَرَکاتِ الْمُبْعَدِینَ عَنْ رَحْمَتِهِ مِنْ أَفْضَلِ الْأَعْمَالِ، و لو خَرَجَ مِنْهُ حِینَئِذٍ حَرْفَانِ کمَا سَلَف. (وَ) تَرْک (الْقَهْقَهَةِ) وَ هِی: الضَّحِک الْمُشْتَمِلُ عَلَی الصَّوْتِ و أن لَمْ یکنْ فِیهِ تَرْجِیعٌ، وَ لَا شِدَّةٌ، وَ یکفِی فِیهَا و فی البُکاءِ مُسَمَّاهُمَا، فَمِنْ ثَمَّةَ أُطْلِقَ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لَوْ وَقَعَتْ عَلَی وَجْهٍ لَا یمْکنُ دَفْعُهُ فَفِیهِ وَجْهَانِ، وَ اسْتَقْرَبَ الْمُصَنِّفُ فِی الذِّکرَی الْبُطْلَانَ. (وَالتَّطْبِیقُ) وَ هُوَ: وَضْعُ إحْدَی الرَّاحَتَینِ عَلَی الْأُخْرَی رَاکعًا بَینَ رُکبَتَیهِ، لِمَا رُوِی مِنْ النَّهْی عَنْهُ، وَ الْمُسْتَنَدُ ضَعِیفٌ، وَ الْمُنَافَاةُ بِهِ مِنْ حَیثُ الْفِعْلُ مُنْتَفِیةٌ، فَالْقَوْلُ بِالْجَوَازِ أَقْوَی، وَ عَلَیهِ الْمُصَنِّفُ فِی الذِّکرَی. (وَالتَّکتُّفُ) وَ هُوَ: وَضْعُ إحْدَی الْیدَینِ عَلَی الْأُخْرَی </w:t>
      </w:r>
      <w:r w:rsidRPr="00634A8A">
        <w:rPr>
          <w:rFonts w:ascii="Times New Roman" w:eastAsia="Times New Roman" w:hAnsi="Times New Roman" w:cs="B Zar" w:hint="cs"/>
          <w:color w:val="000000"/>
          <w:sz w:val="36"/>
          <w:szCs w:val="36"/>
          <w:rtl/>
        </w:rPr>
        <w:lastRenderedPageBreak/>
        <w:t>بِحَائِلٍ و غیرهِ فَوْقَ السُّرَّةِ وَ تَحْتَهَا بِالْکفِّ عَلَیهِ و علی الزَّنْدِ، لِإِطْلَاقِ النَّهْی عَنْ التَّکفِیرِ الشَّامِلِ لِجَمِیعِ ذَلِک (إلَّا لِتُقْیةٍ) فَیجُوزُ مِنْهُ مَا تَأَدَّتْ بِهِ، بَلْ یجِبُ، و أن کانَ عِنْدَهُمْ سُنَّةً، مَعَ ظَنِّ الضَّرَرِ بِتَرْکهَا، لَکنْ لَا تَبْطُلُ الصَّلَاةُ بِتَرْکهَا حِینَئِذٍ لَوْ خَالَفَ، لِتَعَلُّقِ النَّهْی بِأَمْرٍ خَارِجٍ بِخِلَافِ الْمُخَالَفَةِ فِی غُسْلِ الْوُضُوءِ بِالْمَسْحِ. (وَالِالْتِفَاتُ إلَی مَا وَرَاءَهُ) إنْ کانَ بِبَدَنِهِ أَجْمَعَ، وَ کذَا بِوَجْهِهِ عِنْدَ الْمُصَنِّفِ و أن کانَ الْفَرْضُ بَعِیدًا، أَمَّا إلَی مَا دُونَ ذَلِک کالْیمِینِ وَ الْیسَارِ، فَیکرَهُ بِالْوَجْهِ وَ یبْطُلُ بِالْبَدَنِ عَمْدًا مِنْ حَیثُ الِانْحِرَافُ عَنْ الْقِبْلَةِ. (وَالْأَکلُ وَ الشُّرْبُ) و أن کانَ قَلِیلًا کاللُّقْمَةِ، إمَّا لِمُنَافَاتِهِمَا وَضْعَ الصَّلَاةِ، أَوْ لِأَنَّ تَنَاوُلَ الْمَأْکولِ وَ الْمَشْرُوبِ وَ وَضْعَهُ فِی الْفَمِ وَ ازْدِرَادَهُ أَفْعَالٌ کثِیرَةٌ، وَ کلَاهُمَا ضَعِیفٌ، إذْ لَا دَلِیلَ عَلَی أَصْلِ الْمُنَافَاةِ، فَالْأَقْوَی اعْتِبَارُ الْکثْرَةِ فِیهِمَا عُرْفًا، فَیرْجِعَانِ إلَی الْفِعْلِ الْکثِیرِ، و هو اخْتِیارُ الْمُصَنِّفِ فِی کتُبِهِ الثَّلَاثَةِ (إلَّا فِی الْوِتْرِ لِمَنْ یرِیدُ الصَّوْمَ) و هو عَطْشَانُ (فَیشْرَبُ) إذَا لَمْ یسْتَدْعِ مُنَافِیا غَیرَهُ، وَ خَافَ فَجْأَةَ الصُّبْحِ قَبْلَ إکمَالِ غَرَضِهِ مِنْهُ وَ لَا فَرْقَ فِیهِ بَینَ الْوَاجِبِ وَ النَّدْبِ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اعْلَمْ أَنَّ هَذِهِ الْمَذْکورَاتِ أَجْمَعَ إنَّمَا تُنَافِی الصَّلَاةَ مَعَ تَعَمُّدِهَا، عِنْدَ الْمُصَنِّفِ مُطْلَقًا، وَ بَعْضُهَا إجْمَاعًا، و إنّما لَمْ یقَیدْ هُنَا اکتِفَاءً بِاشْتِرَاطِهِ تَرْکهَا، فَإِنَّ ذَلِک یقْتَضِی التَّکلِیفَ بِهِ الْمُتَوَقِّفَ عَلَی الذِّکرِ، لِأَنَّ النَّاسِی غَیرُ مُکلَّفٍ ابْتِدَاءً، نَعَمْ الْفِعْلُ الْکثِیرُ رُبَّمَا تَوَقَّفَ الْمُصَنِّفُ فِی تَقْییدِهِ بِالْعَمْدِ، لِأَنَّهُ أَطْلَقَهُ فِی الْبَیانِ، وَ نَسَبَ التَّقْییدَ فِی الذِّکرَی إلَی الْأَصْحَابِ، و فی الدُّرُوسِ إلَی الْمَشْهُورِ، و فی الرِّسَالَةِ الْأَلْفِیةِ جَعَلَهُ مِنْ قِسْمِ الْمُنَافِی مُطْلَقًا وَ لَا یخْلُو إطْلَاقُهُ هُنَا مِنْ دَلَالَةٍ عَلَی الْقَیدِ إلْحَاقًا لَهُ بِالْبَاقِی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لَوْ اسْتَلْزَمَ الْفِعْلَ الْکثِیرَ نَاسِیا انْمِحَاءَ صُورَةِ الصَّلَاةِ رَأْسًا تَوَجَّهَ الْبُطْلَانُ أَیضًا، لَکنَّ الْأَصْحَابَ أَطْلَقُوا الْحُکمَ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الشرط السابع: الاسلام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(السَّابِعُ - الْإِسْلَامُ: فَلَا تَصِحُّ) (الْعِبَادَةُ) مُطْلَقًا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فَتَدْخُلُ الصَّلَاةُ (مَنْ الْکافِرِ) مُطْلَقًا و أن کانَ مُرْتَدًّا مَلِیا، أَوْ فِطْرِیا (وَإِنْ وَجَبَتْ عَلَیهِ) کمَا </w:t>
      </w:r>
      <w:r w:rsidRPr="00634A8A">
        <w:rPr>
          <w:rFonts w:ascii="Times New Roman" w:eastAsia="Times New Roman" w:hAnsi="Times New Roman" w:cs="B Zar" w:hint="cs"/>
          <w:color w:val="000000"/>
          <w:sz w:val="36"/>
          <w:szCs w:val="36"/>
          <w:rtl/>
        </w:rPr>
        <w:lastRenderedPageBreak/>
        <w:t>هُوَ قَوْلُ الْأَکثَرِ، خِلَافًا لِأَبِی حَنِیفَةَ حَیثُ زَعَمَ أَنَّهُ غَیرُ مُکلَّفٍ بِالْفُرُوعِ فَلَا یعَاقَبُ عَلَی تَرْکهَا، وَ تَحْقِیقُ الْمَسْأَلَةِ فِی الْأُصُولِ. (وَالتَّمْییزُ) بِأَنْ یکونَ لَهُ قُوَّةٌ یمْکنُهُ بِهَا مَعْرِفَةُ أَفْعَالِ الصَّلَاةِ لِیمَیزَ الشَّرْطَ مِنْ الْفِعْلِ، وَ یقْصِدُ بِسَبَبِهِ فِعْلَ الْعِبَادَةِ، (فَلَا تَصِحُّ مَنْ الْمَجْنُونِ، وَ الْمُغْمَی عَلَیهِ وَ) الصَّبِی (غَیرِ الْمُمَیزِ لِأَفْعَالِهَا) بِحَیثُ لَا یفَرِّقُ بَینَ مَا هُوَ شَرْطٌ فِیهَا و غیر شَرْطٍ، و ما هُوَ وَاجِبٌ و غیر وَاجِبٍ، إذَا نُبِّهَ عَلَیهِ. (وَیمَرَّنُ الصَّبِی) عَلَی الصَّلَاةِ (لِسِتٍّ)، و فی البَیانِ لِسَبْعٍ، وَ کلَاهُمَا مَرْوِی، وَ یضْرَبُ عَلَیهَا لِتِسْعٍ، وَ رُوِی لِعَشْرٍ، وَ یتَخَیرُ بَینَ نِیةِ الْوُجُوبِ وَ النَّدْبِ، وَ الْمُرَادُ بِالتَّمْرِینِ التَّعْوِیدُ عَلَی أَفْعَالِ الْمُکلَّفِینَ لِیعْتَادَهَا قَبْلَ الْبُلُوغِ فَلَا یشُقُّ عَلَیهِ بَعْدَهُ</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الثالث: فی کیفیة الصلاة</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الثالث: فی کیفیة الصلاة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الاذان و الاقامة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(الْفَصْلُ الثَّالِثُ - فِی کیفِیةِ الصَّلَاةِ) (وَیسْتَحَبُّ) قَبْلَ الشُّرُوعِ فِی الصَّلَاةِ (الْأَذَانُ وَ الْإِقَامَةُ) و إنّما جَعَلَهُمَا مِنْ الْکیفِیةِ خِلَافًا لِلْمَشْهُورِ مِنْ جَعْلِهِمَا مِنْ الْمُقَدَّمَاتِ نَظَرًا إلَی مُقَارَنَةِ الْإِقَامَةِ لَهَا غَالِبًا، لِبُطْلَانِهَا بِالْکلَامِ وَ نَحْوِهِ بَینَهَا و بین الصَّلَاةِ، وَ کوْنِهَا أَحَدَ الْجُزْأَینِ فَکانَا کالْجُزْءِ الْمُقَارِنِ، کمَا دَخَلَتْ النِّیةُ فِیهَا، مَعَ أَنَّهَا خَارِجَةٌ عَنْهَا، مُتَقَدِّمَةٌ عَلَیهَا عَلَی التَّحْقِیقِ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کیفِیتُهُمَا (بِأَنْ ینْوِیهُمَا) أَوَّلًا لِأَنَّهُمَا عِبَادَةٌ، فَیفْتَقَرُ فِی الثَّوَابِ عَلَیهَا إلَی النِّیةِ، إلَّا مَا شَذَّ، (وَیکبِّرُ أَرْبَعًا فِی أَوَّلِ الْأَذَانِ، ثُمَّ التَّشَهُّدَانِ) بِالتَّوْحِیدِ وَ الرِّسَالَةِ، (ثُمَّ الْحَیعَلَاتِ الثَّلَاثِ، ثُمَّ التَّکبِیرُ، ثُمَّ التَّهْلِیلُ، مَثْنَی مَثْنَی)، فَهَذِهِ ثَمَانِیةَ عَشَرَ فَصْلًا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(وَالْإِقَامَةُ مَثْنَی) فِی جَمِیعِ فُصُولِهَا و هی فُصُولُ الْأَذَانِ إلَّا مَا یخْرِجُهُ (وَیزِیدُ بَعْدَ حَی عَلَی خَیرِ الْعَمَلِ: قَدْ قَامَتْ الصَّلَاةُ مَرَّتَینِ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یهَلِّلُ فِی آخِرِهَا مَرَّةً) وَاحِدَةً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فَفُصُولُهَا سَبْعَةَ عَشَرَ تَنْقُصُ عَنْ الْأَذَانِ ثَلَاثَةٌ وَ یزِیدُ اثْنَینِ، فَهَذِهِ جُمْلَةُ الْفُصُولِ الْمَنْقُولَةِ </w:t>
      </w:r>
      <w:r w:rsidRPr="00634A8A">
        <w:rPr>
          <w:rFonts w:ascii="Times New Roman" w:eastAsia="Times New Roman" w:hAnsi="Times New Roman" w:cs="B Zar" w:hint="cs"/>
          <w:color w:val="000000"/>
          <w:sz w:val="36"/>
          <w:szCs w:val="36"/>
          <w:rtl/>
        </w:rPr>
        <w:lastRenderedPageBreak/>
        <w:t>شَرْعًا، (وَلَا یجُوزُ اعْتِقَادُ شَرْعِیةِ غَیرِ هَذِهِ) الْفُصُولِ (فِی الْأَذَانِ وَ الْإِقَامَةِ کالتَّشَهُّدِ بِالْوِلَایةِ) لِعَلِی عَلَیهِ السَّلَامُ (وَأَنَّ مُحَمَّدًا وَ آلَهُ خَیرُ الْبَرِّیةِ) أَوْ خَیرُ الْبَشَرِ (وَإِنْ کانَ الْوَاقِعُ کذَلِک) فَمَا کلُّ وَاقِعٍ حَقًّا یجُوزُ إدْخَالُهُ فِی الْعِبَادَاتِ الْمُوَظَّفَةِ شَرْعًا، الْمَحْدُودَةِ مِنْ اللَّهِ تَعَالَی، فَیکونُ إدْخَالُ ذَلِک فِیهَا بِدْعَةً وَ تَشْرِیعًا، کمَا لَوْ زَادَ فِی الصَّلَاةِ رَکعَةً أَوْ تَشَهُّدًا أَوْ نَحْوَ ذَلِک مِنْ الْعِبَادَاتِ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بِالْجُمْلَةِ فَذَلِک مِنْ أَحْکامِ الْإِیمَانِ لَا مِنْ فُصُولِ الْأَذَانِ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قَالَ الصَّدُوقُ: إنَّ إدْخَالَ ذَلِک فِیهِ مِنْ وَضْعِ الْمُفَوِّضَةِ وَ هُمْ طَائِفَةُ مِنْ الْغُلَاةِ، و لو فَعَلَ هَذِهِ الزِّیادَةَ، أَوْ إحْدَاهَا بِنِیةِ أَنَّهَا مِنْهُ أَثِمَ فِی اعْتِقَادِهِ، وَ لَا یبْطُلُ الْأَذَانُ بِفِعْلِهِ، وَ بِدُونِ اعْتِقَادِ ذَلِک لَا حَرَجَ</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الْمَبْسُوطِ أَطْلَقَ عَدَمَ الْإِثْمِ بِهِ، و مثله الْمُصَنِّفُ فِی الْبَیانِ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(وَاسْتِحْبَابهمَا ثَابِتٌ فِی الْخَمْسِ) الْیوْمِیةِ خَاصَّةً، دُونَ غَیرِهَا مِنْ الصَّلَوَاتِ و أن کانَتْ وَاجِبَةً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بَلْ یقُولُ الْمُؤَذِّنُ لِلْوَاجِبِ مِنْهَا: الصَّلَاةُ ثَلَاثًا بِنَصَبِ الْأَوَّلَینِ، أَوْ رَفْعِهِمَا، أَوْ بِالتَّفْرِیقِ (أَدَاءً وَ قَضَاءً، لِلْمُنْفَرِدِ وَ الْجَامِعِ، وَ قِیلَ) وَ الْقَائِلُ بِهِ الْمُرْتَضَی وَ الشَّیخَانِ (یجِبَانِ فِی الْجَمَاعَةِ) لَا بِمَعْنَی اشْتِرَاطِهِمَا فِی الصِّحَّةِ، بَلْ فِی ثَوَابِ الْجَمَاعَةِ عَلَی مَا صَرَّحَ بِهِ الشَّیخُ فِی الْمَبْسُوطِ، وَ کذَا فَسَّرَهُ بِهِ الْمُصَنِّفُ فِی الدُّرُوسِ عَنْهُمْ مُطْلَقًا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(وَیتَأَکدَانِ فِی الْجَهْرِیةِ، وَ خُصُوصًا الْغَدَاةَ وَ الْمَغْرِبَ) بَلْ أَوْجَبَهُمَا فِیهِمَا الْحَسَنُ مُطْلَقًا، وَ الْمُرْتَضَی فِیهِمَا عَلَی الرِّجَالِ، وَ أَضَافَ إلَیهِمَا الْجُمُعَةَ، و مثله ابْنُ الْجُنَیدِ، وَ أَضَافَ الْأَوَّلُ الْإِقَامَةَ مُطْلَقًا، وَ الثَّانِی هِی عَلَی الرِّجَالِ مُطْلَقًا (وَیسْتَحَبَّانِ لِلنِّسَاءِ سِرًّا)، وَ یجُوزَانِ جَهْرًا إذَا لَمْ یسْمَعْ الْأَجَانِبُ مِنْ الرِّجَالِ، وَ یعْتَدُّ بِأَذَانِهِنَّ لِغَیرِهِنَّ، (وَلَوْ نَسِیهُمَا) الْمُصَلِّی و لم یذْکرْ حَتَّی افْتَتَحَ الصَّلَاةَ (تَدَارَکهُمَا مَا لَمْ یرْکعْ) فِی الْأَصَحِّ، وَ قِیلَ یرْجِعُ الْعَامِدُ دُونَ النَّاسِی، وَ یرْجِعُ أَیضًا لِلْإِقَامَةِ لَوْ نَسِیهَا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لَا لِلْأَذَانِ وَحْدَهُ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یسْقُطَانِ عَنْ الْجَمَاعَةِ الثَّانِیةِ) إذَا حَضَرَتْ لِتُصَلِّی فِی مَکانِ فَوَجَدَتْ جَمَاعَةً أُخْرَی قَدْ أَذَّنَتْ وَ أَقَامَتْ وَ أَتَمَّتْ الصَّلَاةَ (مَا لَمْ تَتَفَرَّقْ الْأُولَی) بِأَنْ یبْقَی مِنْهَا و لو وَاحِدٌ مُعَقِّبًا، فَلَوْ لَمْ یبْقَ مِنْهَا أَحَدٌ کذَلِک و أن لَمْ یتَفَرَّقْ بِالْأَبْدَانِ لَمْ یسْقُطَا عَنْ الثَّانِیةِ، وَ کذَا یسْقُطَانِ عَنْ الْمُنْفَرِدِ بِطَرِیقٍ أَوْلَی، و لو کانَ السَّابِقُ مُنْفَرِدًا لَمْ یسْقُطَا عَنْ الثَّانِیةِ مُطْلَقًا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یشْتَرَطُ اتِّحَادُ الصَّلَاتَینِ، أَوْ الْوَقْتِ وَ الْمَکانِ عُرْفًا، وَ فِی اشْتِرَاطِ کوْنِهِ مَسْجِدًا وَجْهَانِ، وَ ظَاهِرُ الْإِطْلَاقِ عَدَمُ الِاشْتِرَاطِ، و هو الَّذِی اخْتَارَهُ الْمُصَنِّفُ فِی الذِّکرَی، وَ یظْهَرُ مِنْ فَحَوَی الْأَخْبَارِ أَنَّ الْحِکمَةَ فِی ذَلِک مُرَاعَاةُ جَانِبِ الْإِمَامِ السَّابِقِ فِی عَدَمِ تَصْوِیرِ الثَّانِیةِ بِصُورَةِ الْجَمَاعَةِ وَ مَزَایاهَا، وَ لَا یشْتَرَطُ الْعِلْمُ بِأَذَانِ الْأُولَی وَ إِقَامَتِهَا، بَلْ عَدَمُ الْعِلْمِ بِإِهْمَالِهَا لَهُمَا مَعَ احْتِمَالِ السُّقُوطِ عَنْ الثَّانِیةِ مُطْلَقًا عَمَلًا بِإِطْلَاقِ النَّصِّ، وَ مُرَاعَاةَ الْحِکمَةِ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(وَیسْقُطُ) (الْأَذَانُ فِی عَصْرَی عَرَفَةَ) لِمَنْ کانَ بِهَا (وَالْجُمُعَةِ، وَ عِشَاءِ) لَیلَةِ (الْمُزْدَلِفَةِ) و هی الْمَشْعَرُ، وَ الْحِکمَةُ فِیهِ مَعَ النَّصِّ اسْتِحْبَابُ الْجَمْعِ بَینَ الصَّلَاتَینِ، وَ الْأَصْلُ فِی الْأَذَانِ الْإِعْلَامُ، فَمَنْ حَضَرَ الْأُولَی صَلَّی الثَّانِیةَ فَکانَتَا کالصَّلَاةِ الْوَاحِدَةِ، وَ کذَا یسْقُطُ فِی الثَّانِیةِ عَنْ کلِّ جَامِعٍ و لو جَوَازًا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الْأَذَانُ لِصَاحِبَةِ الْوَقْتِ، فَإِنْ جَمَعَ فِی وَقْتِ الْأُولَی أَذَّنَ لَهَا وَ أَقَامَ ثُمَّ أَقَامَ لِلثَّانِیةِ، و أن جَمَعَ فِی وَقْتِ الثَّانِیةِ أَذَّنَ أَوَّلًا بِنِیةِ الثَّانِیةِ، ثُمَّ أَقَامَ لِلْأُولَی ثُمَّ لِلثَّانِیةِ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هَلْ سُقُوطُهُ فِی هَذِهِ الْمَوَاضِعِ رُخْصَةٌ فَیجُوزُ الْأَذَانُ، أَمْ عَزِیمَةٌ فَلَا یشْرَعْ؟ وَجْهَانِ، مِنْ أَنَّهُ عِبَادَةٌ تَوْقِیفِیةٌ، وَ لَا نَصَّ عَلَیهِ هُنَا بِخُصُوصِهِ وَ الْعُمُومُ مُخَصَّصٌ بِفِعْلِ النَّبِی صَلَّی اللَّهُ عَلَیهِ وَ آلِهِ فَإِنَّهُ جَمَعَ بَینَ الظُّهْرَینِ وَ الْعِشَاءَینِ لِغَیرِ مَانِعٍ بِأَذَانٍ وَ إِقَامَتَینِ، وَ کذَا فِی تِلْک الْمَوَاضِعِ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الظَّاهِرُ أَنَّهُ لِمَکانِ الْجَمْعِ لَا لِخُصُوصِیةِ الْبُقْعَةِ، و من أَنَّهُ ذِکرُ اللَّهِ تَعَالَی فَلَا وَجْهَ لِسُقُوطِهِ أَصْلًا، بَلْ تَخْفِیفًا وَ رُخْصَةً، وَ یشْکلُ بِمَنْعِ کوْنِهِ بِجَمِیعِ فُصُولِهِ ذِکرًا، وَ بِأَنَّ الْکلَامَ فِی خُصُوصِیةِ الْعِبَادَةِ لَا فِی مُطْلَقِ الذِّکرِ، و قد صَرَّحَ جَمَاعَةٌ مِنْ الْأَصْحَابِ مِنْهُمْ الْعَلَّامَةُ بِتَحْرِیمِهِ فِی الثَّلَاثَةِ الْأُوَلِ، وَ أَطْلَقَ الْبَاقُونَ سُقُوطَهُ مَعَ مُطْلَقِ الْجَمْعِ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اخْتَلَفَ کلَامُ الْمُصَنِّفِ (ره) فَفِی الذِّکرَی تَوَقَّفَ فِی کرَاهَتِهِ فِی الثَّلَاثَةِ اسْتِنَادًا إلَی عَدَمِ وُقُوفِهِ فِیهِ عَلَی نَصٍّ، وَ لَا فَتْوَی، ثُمَّ حَکمَ بِنَفْی الْکرَاهَةِ وَ جَزَمَ بِانْتِفَاءِ التَّحْرِیمِ فِیهَا، وَ بِبَقَاءِ الِاسْتِحْبَابِ فِی الْجَمْعِ بِغَیرِهَا مُؤَوِّلًا السَّاقِطَ بِأَنَّهُ أَذَانُ الْإِعْلَامِ، و أنّ الْبَاقِی أَذَانُ الذِّکرِ وَ الْإِعْظَامِ، و فی الدُّرُوسِ قَرِیبٌ مِنْ ذَلِک، فَإِنَّهُ قَالَ: رُبَمَا قِیلَ بِکرَاهَتِهِ فِی الثَّلَاثَةِ، وَ بَالَغَ مَنْ قَالَ بِالتَّحْرِیمِ، و فی البَیانِ: الْأَقْرَبُ أَنَّ الْأَذَانَ فِی الثَّلَاثَةِ حَرَامٌ مَعَ اعْتِقَادِ شَرْعِیتِهِ، وَ تَوَقَّفَ فِی غَیرِهَا، وَ الظَّاهِرُ التَّحْرِیمُ فِیمَا لَا إجْمَاعَ عَلَی اسْتِحْبَابِهِ مِنْهَا، لِمَا ذَکرْنَاهُ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تَقْسِیمُ الْأَذَانِ إلَی الْقِسْمَینِ فَأَضْعَفُ لِأَنَّهُ عِبَادَةٌ خَاصَّةٌ أَصْلُهَا الْإِعْلَامُ، وَ بَعْضُهَا ذِکرٌ، وَ بَعْضُهَا غَیرُ ذِکرٍ وَ تَأَدِّی وَظِیفَتِهِ بِإِیقَاعِهِ سِرًّا ینَافِی اعْتِبَارَ أَصْلِهِ، وَ الْحَیعَلَاتُ تُنَافِی ذِکرِیتِهِ، بَلْ هُوَ قِسْمٌ ثَالِثٌ، وَ سُنَّةٌ مُتَّبَعَةٌ، و لم یوقِعْهَا الشَّارِعُ فِی هَذِهِ الْمَوَاضِعِ فَیکونُ بِدْعَةً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قَدْ یقَالُ: إنَّ مُطْلَقَ الْبِدْعَةِ لَیسَ بِمُحَرَّمٍ، بَلْ رُبَمَا قَسَّمَهَا بَعْضُهُمْ إلَی الْأَحْکامِ الْخَمْسَةِ، وَ مَعَ ذَلِک لَا یثْبُتُ الْجَوَازُ</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(وَیسْتَحَبُّ رَفْعُ الصَّوْتِ بِهِمَا لِلرَّجُلِ) بَلْ لِمُطْلَقِ الذَّکرِ، أَمَّا الْأُنْثَی فَتُسِرُّ بِهِمَا کمَا تَقَدَّمَ، وَ کذَا الْخُنْثَی، (وَالتَّرْتِیلُ فِیهِ) بِبَیانِ حُرُوفِهِ وَ إِطَالَةِ وُقُوفِهِ مِنْ غَیرِ اسْتِعْجَالٍ، (وَالْحَدْرُ) هُوَ الْإِسْرَاعُ (فِیهَا) بِتَقْصِیرِ الْوُقُوفِ عَلَی کلِّ فَصْلٍ، لَا تَرْکهِ لِکرَاهَةِ إعْرَابِهِمَا حَتَّی لَوْ تَرَک الْوَقْفَ أَصْلًا فَالتَّسْکینُ أَوْلَی مِنْ الْإِعْرَابِ، فَإِنَّهُ لُغَةٌ عَرَبِیةٌ، وَ الْإِعْرَابُ مَرْغُوبٌ عَنْهُ شَرْعًا، و لو أَعْرَبَ حِینَئِذٍ تَرَک الْأَفْضَلَ و لم تَبْطُلْ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اللَّحْنُ فَفِی بُطْلَانِهِمَا بِهِ وَجْهَانِ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یتَّجَهُ الْبُطْلَانُ لَوْ غَیرَ الْمَعْنَی کنَصْبِ رَسُولِ اللَّهِ صَلَّی اللَّهُ عَلَیهِ وَ آلِهِ لِعَدَمِ تَمَامِیةِ الْجُمْلَةِ بِهِ بِفَوَاتِ الْمَشْهُودِ بِهِ لُغَةً و أن قَصَدَهُ، إذْ لَا یکفِی قَصْدُ الْعِبَادَةِ اللَّفْظِیةِ عَنْ لَفْظِهَا (وَ) الْمُؤَذِّنُ (الرَّاتِبُ یقِفُ عَلَی مُرْتَفِعٍ) لِیکونَ أَبْلَغَ فِی رَفْعِ الصَّوْتِ، وَ إِبْلَاغِهِ الْمُصَلِّینَ، و غیرهُ یقْتَصِرُ عَنْهُ مُرَاعَاةً لِجَانِبِهِ حَتَّی یکرَهَ سَبْقُهُ بِهِ مَا لَمْ یفَرِّطْ بِالتَّأَخُّرِ (وَاسْتِقْبَالُ الْقِبْلَةِ) فِی جَمِیعِ الْفُصُولِ خُصُوصًا الْإِقَامَةُ، وَ یکرَهُ الِالْتِفَاتُ بِبَعْضِ فُصُولِهِ یمِینًا وَ شِمَالًا و أن کانَ عَلَی الْمَنَارَةِ عِنْدَنَا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(وَالْفَصْلُ بَینَهُمَا بِرَکعَتَینِ) و لو مِنْ الرَّاتِبَةِ، (أَوْ سَجْدَةٍ، أَوْ جِلْسَةٍ) وَ النَّصُّ وَرَدَ بِالْجُلُوسِ، وَ یمْکنُ دُخُولُ السَّجْدَةِ فِیهِ فَإِنَّهَا جُلُوسٌ وَ زِیادَةٌ مَعَ اشْتِمَالِهَا عَلَی مَزِیةٍ زَائِدَةٍ، (أَوْ خُطْوَةٍ) و لم یجِدْ بِهَا الْمُصَنِّفُ فِی الذِّکرَی حَدِیثًا، لَکنَّهَا مَشْهُورَةٌ (أَوْ سَکتَةٍ) و هی مَرْوِیةٌ فِی الْمَغْرِبِ خَاصَّةً، وَ نَسَبَهَا فِی الذِّکرَی إلَی کلَامِ الْأَصْحَابِ مَعَ السَّجْدَةِ وَ الْخُطْوَةِ، و قد وَرَدَ النَّصُّ فِی الْفَصْلِ بِتَسْبِیحَةٍ، فَلَوْ ذَکرَهَا کانَ حَسَنًا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(وَیخْتَصُّ الْمَغْرِبُ بِالْأَخِیرَتَینِ) الْخُطْوَةُ وَ السَّکتَةُ، أَمَّا السَّکتَةُ فَمَرْوِیةٌ فِیهِ، و أمّا الْخُطْوَةُ فَکمَا تَقَدَّمَ، وَ رُوِی فِیهِ الْجِلْسَةُ، و أنّه إذَا فَعَلَهَا کانَ کالْمُتَشَحِّطِ بِدَمِهِ فِی سَبِیلِ اللَّهِ فَکانَ ذِکرُهَا أَوْلَی.) وَ یکرَهُ الْکلَامُ فِی خِلَالِهِمَا) خُصُوصًا الْإِقَامَةُ، وَ لَا یعِیدُهُ بِهِ، مَا لَمْ یخْرُجْ بِهِ عَنْ الْمُوَالَاةِ وَ یعِیدُهَا بِهِ مُطْلَقًا عَلَی مَا أَفْتَی بِهِ الْمُصَنِّفُ و غیرهُ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النَّصُّ وَرَدَ بِإِعَادَتِهَا بِالْکلَامِ بَعْدَهَا (وَیسْتَحَبُّ الطَّهَارَةُ) حَالَتَهُمَا و فی الإِقَامَةِ آکدُ، وَ لَیسَتْ شَرْطًا فِیهِمَا عِنْدَنَا مِنْ الْحَدَثَینِ، نَعَمْ لَوْ أَوْقَعَهُ فِی الْمَسْجِدِ بِالْأَکبَرِ لَغَی، لِلنَّهْی الْمُفْسِدِ لِلْعِبَادَةِ (وَالْحِکایةُ لِغَیرِ الْمُؤَذِّنِ) إذَا سَمِعَ کمَا یقُولُ الْمُؤَذِّنُ و أن کانَ فِی الصَّلَاةِ، إلَّا الْحَیعَلَاتِ فِیهَا فَیبْدِلُهَا بِالْحَوْقَلَةِ، و لو حَکاهَا بَطَلَتْ، لِأَنَّهَا لَیسَتْ ذِکرًا، وَ کذَا یجُوزُ إبْدَالُهَا فِی غَیرِهَا، وَ وَقْتُ حِکایةِ الْفَصْلِ بَعْدَ فَرَاغِ الْمُؤَذِّنِ مِنْهُ أَوْ مَعَهُ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لِیقْطَعَ الْکلَامَ إذَا سَمِعَهُ غَیرَ الْحِکایةِ و أن کانَ قُرْآنًا، و لو دَخَلَ الْمَسْجِدَ أَخَّرَ التَّحِیةَ إلَی الْفَرَاغِ مِنْهُ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القیام حالة النیة و التکبیرة و القراءة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یجِبُ الْقِیامُ) حَالَةَ النِّیةِ، وَ التَّکبِیرِ، وَ الْقِرَاءَةِ، و إنّما قَدَّمَهُ عَلَی النِّیةِ وَ التَّکبِیرِ مَعَ أَنَّهُ لَا یجِبُ قَبْلَهُمَا، لِکوْنِهِ شَرْطًا فِیهِمَا وَ الشَّرْطُ مُقَدَّمٌ عَلَی الْمَشْرُوطِ، و قد أَخَّرَهُ الْمُصَنِّفُ عَنْهُمَا فِی الذِّکرَی، وَ الدُّرُوسِ، نَظَرًا إلَی ذَلِک، وَ لْیتَمَحَّضْ جُزْءًا مِنْ الصَّلَاةِ، و فی الأَلْفِیةِ أَخَّرَهُ عَنْ الْقِرَاءَةِ لِیجْعَلَهُ وَاجِبًا فِی الثَّلَاثَةِ، وَ لِکلٍّ وَجْهٌ (مُسْتَقِلًّا بِهِ) غَیرَ مُسْتَنِدٍ إلَی شَیءٍ بِحَیثُ لَوْ أُزِیلَ السِّنَادُ سَقَطَ (مَعَ الْمُکنَةِ، فَإِنْ عَجَزَ) عَنْ الِاسْتِقْلَالِ فِی الْجَمِیعِ (فَفِی الْبَعْضِ)</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یسْتَنِدُ فِیمَا یعْجَزُ عَنْهُ، (فَإِنْ عَجَزَ) عَنْ الِاسْتِقْلَالِ أَصْلًا (اعْتَمَدَ) عَلَی شَیءٍ مُقَدَّمًا عَلَی الْقُعُودِ فَیجِبُ تَحْصِیلُ مَا یعْتَمِدُ عَلَیهِ و لو بِأُجْرَةٍ مَعَ الْإِمْکانِ، (فَإِنْ عَجَزَ) عَنْهُ و لو بِالِاعْتِمَادِ، أَوْ قَدَرَ عَلَیهِ و لکن عَجَزَ عَنْ تَحْصِیلِهِ (قَعَدَ) مُسْتَقِلًّا کمَا مَرَّ، فَإِنْ عَجَزَ اعْتَمَدَ (فَإِنْ عَجَزَ) اضْطَجَعَ عَلَی جَانِبِهِ الْأَیمَنِ، (فَإِنْ عَجَزَ) فَعَلَی الْأَیسَرِ، هَذَا هُوَ الْأَقْوَی وَ مُخْتَارُهُ فِی کتُبِهِ الثَّلَاثَةِ وَ یفْهَمُ مِنْهُ هُنَا التَّخْییرُ و هو قَوْلٌ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یجِبُ الِاسْتِقْبَالُ حِینَئِذٍ بِوَجْهِهِ، (فَإِنْ عَجَزَ) عَنْهُمَا (اسْتَلْقَی) عَلَی ظَهْرِهِ، وَ جَعَلَ بَاطِنَ قَدَمَیهِ إلَی الْقِبْلَةِ وَ وَجْهَهُ بِحَیثُ لَوْ جَلَسَ کانَ مُسْتَقْبِلًا کالْمُحْتَضَرِ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الْمُرَادُ بِالْعَجْزِ فِی هَذِهِ الْمَرَاتِبِ حُصُولُ مَشَقَّةٍ کثِیرَةٍ لَا تُتَحَمَّلُ عَادَةً، سَوَاءٌ نَشَأَ مِنْهَا زِیادَةُ مَرَضٍ، أَوْ حُدُوثُهُ، أَوْ بُطْءُ بُرْئِهِ، أَوْ مُجَرَّدُ الْمَشَقَّةِ الْبَالِغَةِ، لَا الْعَجْزُ الْکلِّی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(وَیومِئُ لِلرُّکوعِ، وَ السُّجُودِ بِالرَّأْسِ) إنْ عَجَزَ عَنْهُمَا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یجِبُ تَقْرِیبُ الْجَبْهَةِ إلَی مَا یصِحُّ السُّجُودُ عَلَیهِ، أَوْ تَقْرِیبُهُ إلَیهَا، وَ الِاعْتِمَادُ بِهَا عَلَیهِ وَ وَضْعُ بَاقِی الْمَسَاجِدِ مُعْتَمِدًا، وَ بِدُونِهِ لَوْ تَعَذَّرَ الِاعْتِمَادُ، و هذه الْأَحْکامُ آتِیةٌ فِی جَمِیعِ الْمَرَاتِبِ السَّابِقَةِ، وَ حَیثُ یومِئُ لَهُمَا بِرَأْسِهِ یزِیدُ السُّجُودَ انْخِفَاضًا مَعَ الْإِمْکانِ (فَإِنْ عَجَزَ) عَنْ الْإِیمَاءِ بِهِ (غَمَّضَ عَینَیهِ لَهُمَا) مُزِیدًا لِلسُّجُودِ تَغْمِیضًا (وَفَتْحَهُمَا) بِالْفَتْحِ (لِرَفْعِهِمَا)، و أن لَمْ یکنْ مُبْصِرًا مَعَ إمْکانِ الْفَتْحِ قَاصِدًا بِالْإِبْدَالِ تِلْک الْأَفْعَالَ، وَ إِلَّا أَجْرَی الْأَفْعَالَ عَلَی قَلْبِهِ کلُّ وَاحِدٍ فِی مَحَلِّهِ، وَ الْأَذْکارَ عَلَی لِسَانِهِ، وَ إِلَّا أَخْطَرَهَا بِالْبَالِ وَ یلْحَقُ الْبَدَلُ حُکمَ الْمُبْدَلِ فِی الرُّکنِیةِ، زِیادَةً وَ نُقْصَانًا مَعَ الْقَصْدِ، وَ قِیلَ مُطْلَقًا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النیة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(وَالنِّیةُ) و هی الْقَصْدُ إلَی الصَّلَاةِ الْمُعَینَةِ، وَ لَمَّا کانَ الْقَصْدُ مُتَوَقِّفًا عَلَی تَعْیینِ الْمَقْصُودِ بِوَجْهٍ لِیمْکنَ تَوَجُّهُ الْقَصْدِ إلَیهِ اُعْتُبِرَ فِیهَا إحْضَارُ ذَاتِ الصَّلَاةِ وَ صِفَاتِهَا الْمُمَیزَةِ لَهَا حَیثُ تَکونُ مُشْتَرَکةً، وَ الْقَصْدُ إلَی هَذَا الْمُعَینِ مُتَقَرَّبًا، وَ یلْزَمُ مِنْ ذَلِک کوْنُهَا (مُعَینَةَ الْفَرْضِ) مِنْ ظُهْرٍ، أَوْ عَصْرٍ، أَوْ غَیرِهِمَا (وَالْأَدَاءِ) إنْ کانَ فَعَلَهَا فِی وَقْتِهَا، (أَوْ الْقَضَاءِ) إنْ کانَ فِی غَیرِ وَقْتِهَا (وَالْوُجُوبِ)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الظَّاهِرُ أَنَّ الْمُرَادَ بِهِ الْمَجْعُولُ غَایةً، لِأَنَّ قَصْدَ الْفَرْضِ یسْتَدْعِی تَمَیزَ الْوَاجِبِ، مَعَ احْتِمَالِ أَنْ یرِیدَ بِهِ الْوَاجِبَ الْمُمَیزَ، و یکون الْفَرْضُ إشَارَةً إلَی نَوْعِ الصَّلَاةِ، لِأَنَّ الْفَرْضَ قَدْ یرَادُ بِهِ ذَلِک إلَّا أَنَّهُ غَیرُ مُصْطَلَحٍ شَرْعًا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لَقَدْ کانَ أَوْلَی بِنَاءً عَلَی أَنَّ الْوُجُوبَ الْغَائِی لَا دَلِیلَ عَلَی وُجُوبِهِ کمَا نَبَّهَ عَلَیهِ الْمُصَنِّفُ فِی الذِّکرَی، وَلَکنَّهُ مَشْهُورٌ، فَجَرَی عَلَیهِ هُنَا (أَوْ النَّدْبِ) إنْ کانَ مَنْدُوبًا، إمَّا بِالْعَارِضِ کالْمُعَادَةِ لِئَلَّا ینَافِی الْفَرْضَ الْأَوَّلَ إذْ یکفِی فِی إطْلَاقِ الْفَرْضِ عَلَیهِ حِینَئِذٍ کوْنُهُ کذَلِک بِالْأَصْلِ أَوْ مَا هُوَ أَعَمُّ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بِأَنْ یرَادَ بِالْفَرْضِ أَوَّلًا مَا هُوَ أَعَمُّ مِنْ الْوَاجِبِ، کمَا ذُکرَ فِی الِاحْتِمَالِ، و هذا قَرِینَةٌ أُخْرَی عَلَیهِ و هذه الْأُمُورُ کلُّهَا مُمَیزَاتٌ لِلْفِعْلِ الْمَنْوِی، لَا أَجْزَاءٌ لِلنِّیةِ، لِأَنَّهَا أَمْرٌ وَاحِدٌ بَسِیطٌ و هو الْقَصْدُ، و إنّما التَّرْکیبُ فِی مُتَعَلَّقِهِ وَ مَعْرُوضِهِ و هو الصَّلَاةُ الْوَاجِبَةُ، أَوْ الْمَنْدُوبَةُ الْمُؤَدَّاةُ، أَوْ الْمُقْضَاةُ، و علی اعْتِبَارِ الْوُجُوبِ الْمُعَلَّلِ یکونُ آخِرَ الْمُمَیزَاتِ الْوُجُوبَ و یکون قَصْدُهُ لِوُجُوبِهِ إشَارَةً إلَی مَا یقُولُهُ الْمُتَکلِّمُونَ مِنْ أَنَّهُ یجِبُ فِعْلُ الْوَاجِبِ لِوُجُوبِهِ، أَوْ نَدْبِهِ، أَوْ لِوَجْهِهِمَا مِنْ الشُّکرِ، أَوْ اللُّطْفِ، أَوْ الْأَمْرِ أَوْ الْمُرَکبِ مِنْهَا أَوْ مِنْ بَعْضِهَا عَلَی اخْتِلَافِ الْآرَاءِ، و وجوب ذَلِک أَمْرٌ مَرْغُوبٌ عَنْهُ، إذْ لَمْ یحَقِّقْهُ الْمُحَقِّقُونَ فَکیفَ یکلَّفُ بِهِ غَیرُهُمْ؟ (وَالْقُرْبَةِ) وَ هِی: غَایةُ الْفِعْلِ الْمُتَعَبَّدِ بِهِ، و هو قُرْبُ الشَّرَفِ لَا الزَّمَانِ وَ الْمَکانِ، لِتَنَزُّهِهِ تَعَالَی عَنْهُمَا، وَ آثَرَهَا، لِوُرُودِهَا کثِیرًا فِی الْکتَابِ وَ السُّنَّةِ و لو جَعَلَهَا لِلَّهِ تَعَالَی کفَی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قَدْ تَلَخَّصَ مِنْ ذَلِک: أَنَّ الْمُعْتَبَرَ فِی النِّیةِ أَنْ یحْضُرَ بِبَالِهِ مَثَلًا صَلَاةُ الظُّهْرِ الْوَاجِبَةُ الْمُؤَادَةِ، وَ یقْصِدُ فِعْلَهَا لِلَّهِ تَعَالَی، و هذا أَمْرٌ سَهْلٌ، وَ تَکلِیفٌ یسِیرٌ، قَلَّ أَنْ ینْفَک عَنْ ذِهْنِ الْمُکلَّفِ عِنْدَ إرَادَتِهِ الصَّلَاةَ، وَ کذَا غَیرُهَا وَ تَجَشُّمُهَا زِیادَةً عَلَی ذَلِک وَسْوَاسُ شَیطَانِی، قَدْ أُمِرْنَا بِالِاسْتِعَاذَةِ مِنْهُ وَ الْبَعْدِ عَنْهُ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تکبیرة الاحرام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(وَتَکبِیرَةُ الْإِحْرَامِ) نُسِبَتْ إلَیهِ، لِأَنَّ بِهَا یحْصُلُ الدُّخُولُ فِی الصَّلَاةِ وَ یحْرُمُ مَا کانَ مُحَلَّلًا </w:t>
      </w:r>
      <w:r w:rsidRPr="00634A8A">
        <w:rPr>
          <w:rFonts w:ascii="Times New Roman" w:eastAsia="Times New Roman" w:hAnsi="Times New Roman" w:cs="B Zar" w:hint="cs"/>
          <w:color w:val="000000"/>
          <w:sz w:val="36"/>
          <w:szCs w:val="36"/>
          <w:rtl/>
        </w:rPr>
        <w:lastRenderedPageBreak/>
        <w:t>قَبْلَهَا مِنْ الْکلَامِ و غیرهِ، وَ یجِبُ التَّلَفُّظُ بِهَا بِاللَّفْظِ الْمَشْهُورِ (بِالْعَرَبِیةِ) تَأَسِّیا بِصَاحِبِ الشَّرْعِ عَلَیهِ الصَّلَاةُ وَ السَّلَامُ حَیثُ فَعَلَ کذَلِک وَ أَمَرَنَا بِالتَّأَسِّی بِهِ (وَ) کذَا تُعْتَبَرُ الْعَرَبِیةُ فِی (سَائِرِ الْأَذْکارِ الْوَاجِبَةِ)، أَمَّا الْمَنْدُوبَةُ فَیصِحُّ بِهَا وَ بِغَیرِهَا فِی أَشْهَرِ الْقَوْلَینِ هَذَا مَعَ الْقُدْرَةِ عَلَیهَا، أَمَّا مَعَ الْعَجْزِ وَ ضِیقِ الْوَقْتِ عَنْ التَّعَلُّمِ فَیأْتِی بِهَا حَسْبَ مَا یعْرِفُهُ مِنْ اللُّغَاتِ، فَإِنْ تَعَدَّدَ تَخَیرَ مُرَاعِیا مَا اشْتَمَلَتْ عَلَیهِ مِنْ الْمَعْنَی و منه الْأَفْضَلِیةُ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(وَتَجِبُ الْمُقَارَنَةُ لِلنِّیةِ) بِحَیثُ یکبِّرُ عِنْدَ حُضُورِ الْقَصْدِ الْمَذْکورِ بِالْبَالِ مِنْ غَیرِ أَنْ یتَخَلَّلَ بَینَهُمَا زَمَانٌ و أن قَلَّ، عَلَی الْمَشْهُورِ، وَ الْمُعْتَبَرُ حُضُورُ الْقَصْدِ عِنْدَ أَوَّلِ جُزْءٍ مَنْ التَّکبِیرِ، و هو الْمَفْهُومُ مِنْ الْمُقَارَنَةِ بَینَهُمَا فِی عِبَارَةِ الْمُصَنِّفِ، لَکنَّهُ فِی غَیرِهِ اُعْتُبِرَ اسْتِمْرَارُهُ إلَی آخِرِهِ إلَّا مَعَ الْعُسْرِ، وَ الْأَوَّلُ أَقْوَی (وَاسْتِدَامَةُ حُکمِهَا) بِمَعْنَی أَنْ لَا یحْدِثَ نِیةً تُنَافِیهَا، و لو فِی بَعْضِ مُمَیزَاتِ الْمَنْوِی (إلَی الْفَرَاغِ) مِنْ الصَّلَاةِ، فَلَوْ نَوَی الْخُرُوجَ مِنْهَا و لو فِی ثَانِی الْحَالِ قَبْلَهُ أَوْ فَعَلَ بَعْضَ الْمُنَافِیاتِ کذَلِک، أَوْ الرِّیاءَ و لو بِبَعْضِ الْأَفْعَالِ وَ نَحْوِ ذَلِک بَطَلَتْ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قراءة الحمد و سورة کاملة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(وقراءة الحمد، و سورة کاملة) فی أشهر القولین (إلا مع الضرورة) کضیق وقت، و حاجة یضر فوتها، و جهالة لها مع العجز عن التعلم فتسقط السورة من غیر تعویض عنها. هذا (فی) الرکعتین (الاولیین) سواء لم یکن غیرهما کالثنائیة أم کان کغیرها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(ویجزی فی غیرهما) من الرکعات (الحمد وحدها، أو التسبیح بالأربع المشهورة (أربعا): بأن یقولها مرة (أو تسعا) باسقاط التکبیر من الثلاث علی ما دلت علیه روایة حریز. (أو عشرا) بإثباته فی الأخیرة (أو اثنی عشر) بتکریر الأربع ثلاثا. و وجه الاجتزاء بالجمیع ورود النص الصحیح بها. و لا یقدح إسقاط التکبیر فی الثانی، لذلک و لقیام غیره مقامه، و زیادة. و حیث یؤدی الواجب بالاربع جاز ترک الزائد فیحتمل کونه مستحبا، نظرا إلی ذلک، و واجبا مخیرا، إلتفاتا إلی أنه أحد أفراد الواجب و جواز ترکه إلی بدل: و هو الأربع و أن کان جزءه کالرکعتین، و الأربع فی مواضع التخییر. و ظاهر النص و الفتوی: </w:t>
      </w:r>
      <w:r w:rsidRPr="00634A8A">
        <w:rPr>
          <w:rFonts w:ascii="Times New Roman" w:eastAsia="Times New Roman" w:hAnsi="Times New Roman" w:cs="B Zar" w:hint="cs"/>
          <w:color w:val="000000"/>
          <w:sz w:val="36"/>
          <w:szCs w:val="36"/>
          <w:rtl/>
        </w:rPr>
        <w:lastRenderedPageBreak/>
        <w:t>الوجوب، وبه صرح المصنف فی الذکری، و هو ظاهر العبارة هنا، و علیه الفتوی. فلو شرع فی الزائد عن مرتبة فهل یجب علیه البلوغ إلی أخری؟ یحتمله، قضیة للوجوب، و أن جاز ترکه قبل الشروع. و التخییر ثابت قبل الشروع فیوقعه علی وجهه، أو یترکه حذرا من تغییر الهیئة الواجبة. و وجه العدم: أصالة عدم وجوب الاکمال، فینصرف إلی کونه ذکر الله تعالی، إن لم یبلغ فردا آخر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(والحمد) فی غیر الاولیین (أولی) من التسبیح مطلقا لروایة محمد بن حکیم عن أبی الحسن علیه السلام. و روی أفضلیة التسبیح مطلقا، و لغیر الإمام و تساویهما. و بحسبها اختلفت الأقوال و اختلف اختیار المصنف، فهنا رجح القراءة مطلقا. و فی الدروس للامام، و التسبیح للمنفرد. و فی البیان جعلهما له سواء. و تردد فی الذکری، و الجمع بین الأخبار هنا لا یخلو من تعسف. (وَیجِبُ الْجَهْرُ) بِالْقِرَاءَةِ عَلَی الْمَشْهُورِ (فِی الصُّبْحِ وَ أُولَیی الْعِشَاءَینِ وَ الْإِخْفَاتُ فِی الْبَوَاقِی) لِلرَّجُلِ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الْحَقُّ أَنَّ الْجَهْرَ وَ الْإِخْفَاتَ کیفِیتَانِ مُتَضَادَّتَانِ مُطْلَقًا، لَا یجْتَمِعَانِ فِی مَادَّةٍ، فَأَقَلُّ الْجَهْرِ: أَنْ یسْمَعَهُ مَنْ قَرُبَ مِنْهُ صَحِیحًا، مَعَ اشْتِمَالِهَا عَلَی الصَّوْتِ الْمُوجِبِ لِتَسْمِیتِهِ جَهْرًا عُرْفًا، وَ أَکثَرُهُ: أَنْ لَا یبْلُغَ الْعُلُوَّ الْمُفْرِطَ، وَ أَقَلُّ السِّرِّ: أَنْ یسْمِعَ نَفْسَهُ خَاصَّةً صَحِیحًا، أَوْ تَقْدِیرًا، وَ أَکثَرُهُ: أَنْ لَا یبْلُغَ أَقَلَّ الْجَهْرِ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(وَلَا جَهْرَ عَلَی الْمَرْأَةِ) وُجُوبًا، بَلْ تَتَخَیرُ بَینَهُ و بین السِّرِّ فِی مَوَاضِعِهِ إذَا لَمْ یسْمَعْهَا مَنْ یحْرُمُ اسْتِمَاعُهُ صَوْتَهَا، وَ السِّرُّ أَفْضَلُ لَهَا مُطْلَقًا، (وَیتَخَیرُ الْخُنْثَی بَینَهُمَا) فِی مَوْضِعِ الْجَهْرِ إنْ لَمْ یسْمَعْهَا الْأَجْنَبِی، وَ إِلَّا تَعَینَ الْإِخْفَاتُ، وَ رُبَمَا قِیلَ: بِوُجُوبِ الْجَهْرِ عَلَیهَا، مُرَاعِیةً عَدَمَ سَمَاعِ الْأَجْنَبِی مَعَ الْإِمْکانِ، وَ إِلَّا وَجَبَ الْإِخْفَاتُ، و هو أَحْوَطُ</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التَّرْتِیلُ) لِلْقِرَاءَةِ، و هو لُغَةً: التَّرَسُّلُ فِیهَا، وَ التَّبْیینِ به غیر بَغْی، وَ شَرْعًا، قَالَ فِی الذِّکرَی: هُوَ حِفْظُ الْوُقُوفِ، وَ أَدَاءِ الْحُرُوفِ و هو الْمَرْوِی عَنْ ابْنِ عَبَّاسٍ، وَ قَرِیبٌ مِنْهُ عَنْ عَلِی عَلَیهِ السَّلَامُ إلَّا أَنَّهُ قَالَ: وَ بَیانُ الْحُرُوفِ، بَدَلَ أَدَائِهَا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(وَالْوُقُوفُ) عَلَی مَوَاضِعِهِ، و هی مَا تَمَّ لَفْظُهُ وَ مَعْنَاهُ، أَوْ أَحَدُهُمَا، وَ الْأَفْضَلُ: التَّامُّ، ثُمَّ </w:t>
      </w:r>
      <w:r w:rsidRPr="00634A8A">
        <w:rPr>
          <w:rFonts w:ascii="Times New Roman" w:eastAsia="Times New Roman" w:hAnsi="Times New Roman" w:cs="B Zar" w:hint="cs"/>
          <w:color w:val="000000"/>
          <w:sz w:val="36"/>
          <w:szCs w:val="36"/>
          <w:rtl/>
        </w:rPr>
        <w:lastRenderedPageBreak/>
        <w:t>الْحَسَنُ، ثُمَّ الْکافِی، عَلَی مَا هُوَ مُقَرَّرٌ فِی مَحَلِّهِ وَ لَقَدْ کانَ یغْنِی عَنْهُ ذِکرُ التَّرْتِیلِ عَلَی مَا فَسَّرَهُ بِهِ الْمُصَنِّفُ، فَالْجَمْعُ بَینَهُمَا تَأْکیدٌ، نَعَمْ: یحْسُنُ الْجَمْعُ بَینَهُمَا لَوْ فُسِّرَ التَّرْتِیلُ بِأَنَّهُ: تَبْیینُ الْحُرُوفِ مِنْ غَیرِ مُبَالَغَةٍ کمَا فَسَّرَهُ بِهِ فِی الْمُعْتَبَرُ وَ الْمُنْتَهَی، أَوْ بَیانُ الْحُرُوفِ وَ إِظْهَارُهَا مِنْ غَیرِ مَدٍّ یشْبِهُ الْغِنَاءَ کمَا فَسَّرَهُ بِهِ فِی النِّهَایةِ و هو الْمُوَافِقُ لِتَعْرِیفِ أَهْلِ اللُّغَةِ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(وَتَعَمُّدِ الْإِعْرَابَ) إمَّا بِإِظْهَارِ حَرَکاتِهِ وَ بَیانِهَا بَیانًا شَافِیا بِحَیثُ لَا ینْدَمِجُ بَعْضُهَا فِی بَعْضٍ إلَی حَدٍّ لَا یبْلُغُ حَدَّ الْمَنْعِ، أَوْ بِأَنْ لَا یکثِرَ الْوُقُوفَ الْمُوجِبَ لِلسُّکونِ خُصُوصًا فِی الْمَوْضِعِ الْمَرْجُوحِ، و مثله حَرَکةُ الْبِنَاءِ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(وَسُؤَالُ الرَّحْمَةِ وَ التَّعَوُّذُ مِنْ النِّقْمَةِ) عِنْدَ آیتَیهِمَا (مُسْتَحَبٌّ) خَبَرُ التَّرْتِیلِ و ما عُطِفَ عَلَیهِ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عَطَفَهَا بِثُمَّ الدَّالِ عَلَی التَّرَاخِی لِمَا بَینَ الْوَاجِبِ وَ النَّدْبِ مِنْ التَّغَایرِ (وَکذَا) یسْتَحَبُّ (تَطْوِیلُ السُّورَةِ فِی الصُّبْحِ) کهَلْ أَتَی وَ عَمَّ، لَا مُطْلَقُ التَّطْوِیلِ، (وَتَوَسُّطِهَا فِی الظُّهْرِ وَ الْعِشَاءِ) کهَلْ أَتَاک، وَ الْأَعْلَی کذَلِک، (وَقَصْرُهَا فِی الْعَصْرِ وَ الْمَغْرِبِ) بِمَا دُونَ 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إِنَّمَا أَطْلَقَ و لم یخُصَّ التَّفْصِیلَ بِسُوَرِ الْمُفَصَّلِ لِعَدَمِ النَّصِّ عَلَی تَعْیینِهِ بِخُصُوصِهِ عِنْدَنَا، و إنّما الْوَارِدُ فِی نُصُوصِنَا هَذِهِ السُّوَرُ وَ أَمْثَالُهَا، لَکنَّ الْمُصَنِّفَ و غیرهُ قَیدُوا الْأَقْسَامَ بِالْمُفَصَّلِ، وَ الْمُرَادُ بِهِ مَا بَعْدَ مُحَمَّدٍ أَوْ الْفَتْحِ، أَوْ الْحُجُرَاتِ، أَوْ الصَّفِّ، أَوْ الصَّافَّاتِ إلَی آخِرِ الْقُرْآنِ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مَبْدَئِهِ أَقْوَالٌ أُخَرُ أَشْهُرُهَا الْأَوَّلُ، سُمِّی مُفَصَّلًا لِکثْرَةِ فَوَاصِلِهِ بِالْبَسْمَلَةِ بِالْإِضَافَةِ إلَی بَاقِی الْقُرْآنِ، أَوْ لِمَا فِیهِ مِنْ الْحُکمِ الْمُفَصَّلِ لِعَدَمِ الْمَنْسُوخِ مِنْهُ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(وَکذَا یسْتَحَبُّ) (قَصْرُ السُّورَةِ مَعَ خَوْفِ الضِّیقِ) بَلْ قَدْ یجِبُ (وَاخْتِیارُ { هَلْ أَتَی } وَ { هَلْ أَتَاک } فِی صُبْحِ الِاثْنَینِ)، وَ صُبْحِ (الْخَمِیسِ) فَمَنْ قَرَأَهُمَا فِی الْیوْمَینِ وَقَاهُ اللَّهُ شَرَّهُمَا، (وَ) سُورَةِ (الْجُمُعَةِ وَ الْمُنَافِقِینَ فِی ظُهْرَیهَا وَ جُمُعَتِهَا) عَلَی طَرِیقِ الِاسْتِخْدَامِ، وَ رُوِی أَنَّ مَنْ تَرَکهُمَا فِیهَا مُتَعَمِّدًا فَلَا صَلَاةَ لَهُ، حَتَّی قِیلَ بِوُجُوبِ قِرَاءَتِهِمَا فِی الْجُمُعَةِ وَ ظُهْرِهَا لِذَلِک وَ حُمِلَتْ الرِّوَایةُ عَلَی تَأَکدِ الِاسْتِحْبَابِ جَمْعًا، (وَالْجُمُعَةِ وَ التَّوْحِیدِ فِی صُبْحِهَا) وَ قِیلَ: الْجُمُعَةِ وَ الْمُنَافِقِینَ، و هو مَرْوِی أَیضًا، (وَالْجُمُعَةِ وَ الْأَعْلَی فِی عِشَاءَیهَا): </w:t>
      </w:r>
      <w:r w:rsidRPr="00634A8A">
        <w:rPr>
          <w:rFonts w:ascii="Times New Roman" w:eastAsia="Times New Roman" w:hAnsi="Times New Roman" w:cs="B Zar" w:hint="cs"/>
          <w:color w:val="000000"/>
          <w:sz w:val="36"/>
          <w:szCs w:val="36"/>
          <w:rtl/>
        </w:rPr>
        <w:lastRenderedPageBreak/>
        <w:t>الْمَغْرِبِ وَ الْعِشَاءِ، وَ رُوِی فِی الْمَغْرِبِ: الْجُمُعَةُ وَ التَّوْحِیدُ، وَ لَا مُشَاحَّةَ فِی ذَلِک، لِأَنَّهُ مَقَامُ اسْتِحْبَابٍ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(وَتَحْرُمُ) قِرَاءَةُ (الْعَزِیمَةِ فِی الْفَرِیضَةِ) عَلَی أَشْهَرِ الْقَوْلَینِ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فَتَبْطُلُ بِمُجَرَّدِ الشُّرُوعِ فِیهَا عَمْدًا لِلنَّهْی، و لو شَرَعَ فِیهَا سَاهِیا، عَدَلَ عَنْهَا و أن تَجَاوَزَ نِصْفَهَا، مَا لَمْ یتَجَاوَزْ مَوْضِعَ السُّجُودِ، وَ مَعَهُ فَفِی الْعُدُولِ، أَوْ إکمَالِهَا وَ الِاجْتِزَاءِ بِهَا، مَعَ قَضَاءِ السُّجُودِ بَعْدَهَا، وَجْهَانِ، فِی الثَّانِی مِنْهُمَا قُوَّةٌ وَ مَالَ الْمُصَنِّفُ فِی الذِّکرَی إلَی الْأَوَّلِ، وَ احْتُرِزَ بِالْفَرِیضَةِ عَنْ النَّافِلَةِ، فَیجُوزُ قِرَاءَتُهَا فِیهَا، وَ یسْجُدُ لَهَا فِی مَحَلِّهِ، وَ کذَا لَوْ اسْتَمَعَ فِیهَا إلَی قَارِئٍ أَوْ سَمِعَ عَلَی أَجْوَدِ الْقَوْلَینِ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یحْرُمُ اسْتِمَاعُهَا فِی الْفَرِیضَةِ فَإِنْ فَعَلَ، أَوْ سَمِعَ اتِّفَاقًا وَ قُلْنَا بِوُجُوبِهِ لَهُ أَوْمَأَ لَهَا وَ قَضَاهَا بَعْدَ الصَّلَاةِ، و لو صَلَّی مَعَ مُخَالِفٍ تَقِیةً فَقَرَأَهَا تَابَعَهُ فِی السُّجُودِ و لم یعْتَدَّ بِهَا عَلَی الْأَقْوَی وَ الْقَائِلُ بِجَوَازِهَا مِنَّا لَا یقُولُ بِالسُّجُودِ لَهَا فِی الصَّلَاةِ " فَلَا مَنْعَ مِنْ الِاقْتِدَاءِ بِهِ مِنْ هَذِهِ الْجِهَةِ، بَلْ مِنْ حَیثُ فَعَلَهُ مَا یعْتَقِدُ الْمَأْمُومُ الْإِبْطَالَ 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(وَیسْتَحَبُّ الْجَهْرُ بِالْقِرَاءَةِ فِی نَوَافِلِ اللَّیلِ، وَ السِّرُّ فِی) نَوَافِلِ (النَّهَارِ) وَ کذَا قِیلَ فِی غَیرِهَا مِنْ الْفَرَائِضِ، بِمَعْنَی اسْتِحْبَابِ الْجَهْرِ بِاللَّیلِیةِ مِنْهَا، وَ السِّرِّ فِی نَظِیرِهَا نَهَارًا کالْکسُوفَینِ، أَمَّا مَا لَا نَظِیرَ لَهُ فَالْجَهْرُ مُطْلَقًا کالْجُمُعَةِ وَ الْعِیدَینِ، وَ الزَّلْزَلَةِ، وَ الْأَقْوَی فِی الْکسُوفَینِ ذَلِک، لِعَدَمِ اخْتِصَاصِ الْخُسُوفِ بِاللَّیلِ (وَجَاهِلُ الْحَمْدِ یجِبُ عَلَیهِ التَّعَلُّمُ) مَعَ إمْکانِ وَسَعَةِ الْوَقْتِ (فَإِنْ ضَاقَ الْوَقْتُ قَرَأَ مَا یحْسُنُ مِنْهَا) أَی مِنْ الْحَمْدِ، هَذَا إذَا سُمِّی قُرْآنًا، فَإِنْ لَمْ یسَمَّ لِقِلَّتِهِ فَهُوَ کالْجَاهِلِ بِهَا أَجْمَعَ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هَلْ یقْتَصِرُ عَلَیهِ، أَوْ یعَوِّضُ عَنْ الْفَائِتِ؟ ظَاهِرُ الْعِبَارَةِ الْأَوَّلُ، و فی الدُّرُوسِ: الثَّانِی و هو الْأَشْهَرُ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 لَمْ یعْلَمْ غَیرَهَا مِنْ الْقُرْآنِ کرَّرَ مَا یعْلَمُهُ بِقَدْرِ الْفَائِتِ، و أن عَلِمَ فَفِی التَّعْوِیضِ مِنْهَا، أَوْ مِنْهُ قَوْلَانِ مَأْخَذُهُمَا کوْنُ الْأَبْعَاضِ أَقْرَبَ إلَیهَا، و أنّ الشَّیءَ الْوَاحِدَ لَا یکونُ أَصْلًا وَ بَدَلًا، و علی التَّقْدِیرَینِ فَیجِبُ الْمُسَاوَاةُ لَهُ فِی الْحُرُوفِ، وَ قِیلَ فِی الْآیاتِ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الْأَوَّلُ أَشْهَرُ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یجِبُ مُرَاعَاةُ التَّرْتِیبِ بَینَ الْبَدَلِ وَ الْمُبْدَلِ، فَإِنْ عَلِمَ الْأَوَّلَ أَخَّرَ الْبَدَلَ أَوْ الْآخَرَ قَدَّمَهُ، أَوْ الطَّرَفَینِ وَسَّطَهُ، أَوْ الْوَسَطَ حَفَّهُ بِهِ، و هکذا و لو أَمْکنَهُ الْإِتْمَامُ قَدَّمَ عَلَی ذَلِک، لِأَنَّهُ فِی حُکمِ الْقِرَاءَةِ التَّامَّةِ، و مثله مَا لَوْ أَمْکنَ مُتَابَعَةُ قَارِئٍ، أَوْ الْقِرَاءَةُ مِنْ الْمُصْحَفِ، بَلْ قِیلَ بِإِجْزَائِهِ اخْتِیارًا، وَ الْأَوْلَی اخْتِصَاصُهُ بِالنَّافِلَةِ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(فَإِنْ لَمْ یحْسِنْ) شَیئًا مِنْهَا (قَرَأَ مِنْ غَیرِهَا بِقَدْرِهَا) أَی بِقَدْرِ الْحَمْدِ حُرُوفًا، وَ حُرُوفُهَا مِائَةٌ وَ خَمْسَةٌ وَ خَمْسُونَ حَرْفًا بِالْبَسْمَلَةِ إلَّا لِمَنْ قَرَأَ " مَالِک " فَإِنَّهَا تَزِیدُ حَرْفًا، وَ یجُوزُ الِاقْتِصَارُ عَلَی الْأَقَلِّ، ثُمَّ قَرَأَ السُّورَةَ إنْ کانَ یحْسِنُ سُورَةً تَامَّةً و لو بِتَکرَارِهَا عَنْهُمَا مُرَاعِیا فِی الْبَدَلِ الْمُسَاوَاةَ (فَإِنْ تَعَذَّرَ) ذَلِک کلُّهُ و لم یحْسِنْ شَیئًا مِنْ الْقِرَاءَةِ (ذَکرَ اللَّهَ تَعَالَی بِقَدْرِهَا) أَی بِقَدْرِ الْحَمْدِ خَاصَّةً، أَمَّا السُّورَةُ فَسَاقِطَةٌ کمَا مَرَّ. و هل یجْزِی مُطْلَقُ الذِّکرِ، أَمْ یعْتَبَرُ الْوَاجِبُ فِی الْأَخِیرَتَینِ؟ قَوْلَانِ، اخْتَارَ ثَانِیهُمَا الْمُصَنِّفُ فِی الذِّکرَی لِثُبُوتِ بَدَلِیتِهِ عَنْهَا فِی الْجُمْلَةِ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قِیلَ یجْزِئُ مُطْلَقُ الذِّکرِ و أن لَمْ یکنْ بِقَدْرِهَا عَمَلًا بِمُطْلَقِ الْأَمْرِ، وَ الْأَوَّلُ أَوْلَی، و لو لَمْ یحْسِنْ الذِّکرَ قِیلَ وَقَفَ بِقَدْرِهَا لِأَنَّهُ کانَ یلْزَمُهُ عِنْدَ الْقُدْرَةِ عَلَی الْقِرَاءَةِ قِیامٌ وَ قِرَاءَةٌ، فَإِذَا فَاتَ أَحَدُهُمَا بَقِی الْآخَرُ، و هو حَسَنٌ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(وَالضُّحَی وَ { أَلَمْ نَشْرَحْ } سُورَةٌ) وَاحِدَةٌ (وَالْفِیلُ وَ الْإِیلَافُ سُورَةٌ) فِی الْمَشْهُورِ فَلَوْ قَرَأَ إحْدَاهُمَا فِی رَکعَةٍ، وَجَبَتْ الْأُخْرَی عَلَی التَّرْتِیبِ، وَ الْأَخْبَارُ خَالِیةٌ مِنْ الدَّلَالَةِ عَلَی وَحْدَتِهِمَا و إنّما دَلَّتْ عَلَی عَدَمِ إجْزَاءِ إحْدَاهُمَا، وَ فِی بَعْضِهَا تَصْرِیحٌ بِالتَّعَدُّدِ مَعَ الْحُکمِ الْمَذْکورِ، وَ الْحُکمُ مِنْ حَیثُ الصَّلَاةُ وَاحِدٌ، و إنّما تَظْهَرُ الْفَائِدَةُ فِی غَیرِهَا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(وَتَجِبُ الْبَسْمَلَةُ بَینَهُمَا) عَلَی التَّقْدِیرَینِ فِی الْأَصَحِّ لِثُبُوتِهَا بَینَهُمَا تَوَاتُرًا، وَ کتْبُهَا فِی الْمُصْحَفِ الْمُجَرَّدِ عَنْ غَیرِ الْقُرْآنِ حَتَّی النَّقْطِ وَ الْإِعْرَابِ، وَ لَا ینَافِی ذَلِک الْوَحْدَةَ لَوْ سُلِّمَتْ کمَا فِی سُورَةِ النَّمْلِ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الرکوع منحنیا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(ثُمَّ یجِبُ الرُّکوعُ مُنْحَنِیا إلَی أَنْ تَصِلَ کفَّاهُ) مَعًا (رُکبَتَیهِ) فَلَا یکفِی و ُصُولُهُمَا به غیر انْحِنَاءٍ کالِانْخِنَاسِ مَعَ إخْرَاجِ الرُّکبَتَینِ، أَوْ بِهِمَا وَ الْمُرَادُ بِوُصُولِهِمَا بُلُوغُهُمَا قَدْرًا لَوْ أَرَادَ إیصَالَهُمَا وَصَلَتَا، إذْ لَا یجِبُ الْمُلَاصَقَةُ، وَ الْمُعْتَبَرُ وُصُولُ جُزْءٍ مِنْ بَاطِنِهِ لَا جَمِیعِهِ، وَ لَا رُءُوسِ الْأَصَابِعِ (مُطْمَئِنًّا) فِیهِ بِحَیثُ تَسْتَقِرُّ الْأَعْضَاءُ (بِقَدْرٍ وَاجِبِ الذِّکرِ) مَعَ الْإِمْکانِ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الذِّکرُ الْوَاجِبُ (هُوَ سُبْحَانَ رَبِّی الْعَظِیمِ وَ بِحَمْدِهِ، أَوْ سُبْحَانَ اللَّهِ ثَلَاثًا) لِلْمُخْتَارِ، (أَوْ مُطْلَقُ الذِّکرِ لِلْمُضْطَرِّ)، وَ قِیلَ یکفِی الْمُطْلَقُ مُطْلَقًا و هو أَقْوَی، لِدَلَالَةِ الْأَخْبَارِ الصَّحِیحَةِ عَلَیهِ، و ما وَرَدَ فِی غَیرِهَا مُعَینًا غَیرُ مُنَافٍ لَهُ لِأَنَّهُ بَعْضُ أَفْرَادِ الْوَاجِبِ الْکلِّی تَخْییرًا، وَ بِهِ یحْصُلُ الْجَمْعُ بَینَهُمَا، بِخِلَافِ مَا لَوْ قَیدْنَاهُ، و علی تَقْدِیرِ تَعَینِهِ فَلَفْظُ " وَ بِحَمْدِهِ " وَاجِبٌ أَیضًا تَخْییرًا لَا عَینًا، لِخُلُوِّ کثِیرٍ مِنْ الْأَخْبَارِ عَنْهُ، و مثله الْقَوْلُ فِی التَّسْبِیحَةِ الْکبْرَی مَعَ کوْنِ بَعْضِهَا ذِکرًا تَامًّا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مَعْنَی سُبْحَانَ رَبِّی تَنْزِیهًا لَهُ عَنْ النَّقَائِصِ، و هو مَنْصُوبٌ عَلَی الْمَصْدَرِ بِمَحْذُوفٍ مِنْ جِنْسِهِ، وَ مُتَعَلِّقُ الْجَارِّ فِی " وَ بِحَمْدِهِ " هُوَ الْعَامِلُ الْمَحْذُوفُ، وَ التَّقْدِیرُ سَبَّحْتُ اللَّهَ تَسْبِیحًا وَ سُبْحَانًا وَ سَبَّحْتُهُ بِحَمْدِهِ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أَوْ بِمَعْنَی وَ الْحَمْدُ لَهُ، نَظِیرُ { مَا أَنْتَ بِنِعْمَةِ رَبِّک بِمَجْنُونٍ } أَی وَ النِّعْمَةِ لَهُ، (وَرَفْعُ الرَّأْسِ مِنْهُ)، فَلَوْ هَوَی مِنْ غَیرِ رَفْعٍ بَطَلَ مَعَ التَّعَمُّدِ، وَ اسْتَدْرَکهُ مَعَ النِّسْیانِ، (مُطْمَئِنًّا) وَ لَا حَدَّ لَهَا، بَلْ مُسَمَّاهَا فَمَا زَادَ بِحَیثُ لَا یخْرُجُ بِهَا عَنْ کوْنِهِ مُصَلِّیا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(وَیسْتَحَبُّ التَّثْلِیثُ فِی الذِّکرِ) الْأَکبَرِ (فَصَاعِدًا) إلَی مَا لَا یبْلُغُ السَّأَمَ، فَقَدْ عُدَّ عَلَی الصَّادِقِ عَلَیهِ السَّلَامُ سِتُّونَ تَسْبِیحَةً کبْرَی إلَّا أَنْ یکونَ إمَامًا فَلَا یزِیدُ عَلَی الثَّلَاثِ إلَّا مَعَ حُبِّ الْمَأْمُومِینَ الْإِطَالَةَ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کوْنِ الْوَاجِبِ مَعَ الزِّیادَةِ عَلَی مَرَّةٍ الْجَمِیعُ، أَوْ الْأَوْلَی مَا مَرَّ فِی تَسْبِیحِ الْأَخِیرَتَینِ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أَنْ یکونَ الْعَدَدُ (وِتْرًا) خَمْسًا، أَوْ سَبْعًا، أَوْ مَا زَادَ مِنْهُ، وَعُدَّ السِّتِّینَ لَا ینَافِیهِ، لِجَوَازِ الزِّیادَةِ مِنْ غَیرِ عَدٍّ، أَوْ بَیانِ جَوَازِ الْمُزْدَوِجِ (وَالدُّعَاءُ أَمَامَهُ) أَی أَمَامَ الذِّکرِ بِالْمَنْقُولِ و هو اللَّهُمَّ لَک رَکعْت إلَی آخِرِهِ (وَتَسْوِیةُ الظَّهْرِ) حَتَّی لَوْ صُبَّ عَلَیهِ مَاءٌ لَمْ یزُلْ لِاسْتِوَائِهِ (وَمَدُّ </w:t>
      </w:r>
      <w:r w:rsidRPr="00634A8A">
        <w:rPr>
          <w:rFonts w:ascii="Times New Roman" w:eastAsia="Times New Roman" w:hAnsi="Times New Roman" w:cs="B Zar" w:hint="cs"/>
          <w:color w:val="000000"/>
          <w:sz w:val="36"/>
          <w:szCs w:val="36"/>
          <w:rtl/>
        </w:rPr>
        <w:lastRenderedPageBreak/>
        <w:t>الْعُنُقِ) مُسْتَحْضِرًا فِیهِ: آمَنْتُ بِک و لو ضُرِبَتْ عُنُقِی (وَالتَّجْنِیحُ) بِالْعَضُدَینِ وَ الْمَرْفِقَینِ بِأَنْ یخْرِجَهُمَا عَنْ مُلَاصِقَةِ جَنْبَیهِ، فَاتِحًا إبْطَیهِ کالْجَنَاحَینِ (وَوَضْعُ الْیدَینِ) عَلَی عَینَی (الرُّکبَتَینِ) حَالَةَ الذِّکرِ أَجْمَعَ، مَالِئًا کفَّیهِ مِنْهُمَا (وَالْبَدْأَةُ) فِی الْوَضْعِ (بِالْیمْنَی) حَالَةَ کوْنِهِمَا (مُفَرَّجَتَینِ) غَیرَ مَضْمُومَتَی الْأَصَابِعِ (وَالتَّکبِیرُ لَهُ) قَائِمًا قَبْلَ الْهُوِی (رَافِعًا یدَیهِ إلَی حِذَاءِ شَحْمَتَی أُذُنَیهِ) کغَیرِهِ مِنْ التَّکبِیرَاتِ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(وَقَوْلِ: سَمِعَ اللَّهُ لِمَنْ حَمِدَهُ وَ الْحَمْدُ لِلَّهِ رَبِّ الْعَالَمِینَ) إلَی آخِرِهِ (فِی) حَالِ (رَفْعِهِ) مِنْهُ، (مُطْمَئِنًّا)، وَ مَعْنَی سَمِعَ هُنَا اسْتَجَابَ تَضْمِینًا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مِنْ ثَمَّ عَدَّاهُ بِاللَّامِ کمَا عَدَّاهُ بِإِلَی فِی قَوْله تَعَالَی: { لَا یسَّمَّعُونَ إلَی الْمَلَأِ الْأَعْلَی } لِمَا ضَمَّنَهُ مَعْنَی یصْغُونَ، وَ إِلَّا فَأَصْلُ السَّمَاعِ مُتَعَدٍّ بِنَفْسِهِ و هو خَبَرٌ مَعْنَاهُ الدُّعَاءُ، لَا ثَنَاءٌ عَلَی الْحَامِدِ (وَیکرَهُ أَنْ یرْکعَ وَ یدَاهُ تَحْتَ ثِیابِهِ)، بَلْ تَکونَانِ بَارِزَتَینِ، أَوْ فِی کمَّیهِ، نَسَبَهُ الْمُصَنِّفُ فِی الذِّکرَی إلَی الْأَصْحَابِ لِعَدَمِ وُقُوفِهِ عَلَی نَصٍّ فِیهِ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السجود علی الاعضاء السبعة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تَجِبُ سَجْدَتَانِ (عَلَی الْأَعْضَاءِ السَّبْعَةِ) الْجَبْهَةِ وَ الْکفَّینِ وَ الرُّکبَتَینِ، وَ إِبْهَامَی الرِّجْلَینِ، وَ یکفِی مِنْ کلٍّ مِنْهَا مُسَمَّاهُ حَتَّی الْجَبْهَةِ عَلَی الْأَقْوَی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لَا بُدَّ مَعَ ذَلِک مِنْ الِانْحِنَاءِ إلَی مَا یسَاوِی مَوْقِفَهُ أَوْ یزِیدُ عَلَیهِ، أَوْ ینْقُصُ عَنْهُ بِمَا لَا یزِیدُ عَنْ مِقْدَارِ أَرْبَعِ أَصَابِعَ مَضْمُومَةً (قَائِلًا فِیهِمَا سُبْحَانَ رَبِّی الْأَعْلَی وَ بِحَمْدِهِ، أَوْ مَا مَرَّ) مِنْ الثَّلَاثَةِ الصُّغْرَی اخْتِیارًا، أَوْ مُطْلَقِ الذِّکرِ اضْطِرَارًا، أَوْ مُطْلَقًا عَلَی الْمُخْتَارِ (مُطْمَئِنًّا بِقَدْرِهِ) اخْتِیارًا (ثُمَّ رَفَعَ رَأْسَهُ) بِحَیثُ یصِیرُ جَالِسًا، لَا مُطْلَقُ رَفْعِهِ (مُطْمَئِنًّا) حَالَ الرَّفْعِ بِمُسَمَّاهُ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(وَیسْتَحَبُّ الطُّمَأْنِینَةُ) بِضَمِّ الطَّاءِ (عَقِیبَ) السَّجْدَةِ (الثَّانِیةِ) و هی الْمُسَمَّاةُ بِجِلْسَةِ الِاسْتِرَاحَةِ اسْتِحْبَابًا مُؤَکدًا، بَلْ قِیلَ بِوُجُوبِهَا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(وَالزِّیادَةُ عَلَی) الذِّکرِ (الْوَاجِبِ) بِعَدَدٍ وَتْرٍ، وَ دُونَهُ غَیرَهُ (وَالدُّعَاءُ) أَمَامَ الذِّکرِ اللَّهُمَّ لَک سَجَدْت إلَی آخِرِهِ (وَالتَّکبِیرَاتُ الْأَرْبَعُ) لِلسَّجْدَتَینِ إحْدَاهُمَا بَعْدَ رَفْعِهِ مِنْ الرُّکوعِ مُطْمَئِنًّا فِیهِ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ثَانِیتُهَا بَعْدَ رَفْعِهِ مِنْ السَّجْدَةِ الْأُولَی جَالِسًا مُطْمَئِنًّا،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ثَالِثَتُهَا قَبْلَ الْهُوِی إلَی الثَّانِیةِ کذَلِک،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رَابِعَتُهَا بَعْدَ رَفْعِهِ مِنْهُ مُعْتَدِلًا، (وَالتَّخْوِیةُ لِلرَّجُلِ) بَلْ مُطْلَقُ الذِّکرِ إمَّا فِی الْهُوِی إلَیهِ بِأَنْ یسْبِقَ بِیدَیهِ ثُمَّ یهْوِی بِرُکبَتَیهِ لِمَا رُوِی أَنَّ عَلِیا عَلَیهِ السَّلَامُ کانَ إذَا سَجَدَ یتَخَوَّی کمَا یتَخَوَّی الْبَعِیرُ الضَّامِرُ یعْنِی بُرُوکهُ، أَوْ بِمَعْنَی تَجَافِی الْأَعْضَاءِ حَالَةَ السُّجُودِ بِأَنْ یجْنَحَ بِمَرْفِقَیهِ وَ یرْفَعَهُمَا عَنْ الْأَرْضِ، وَ لَا یفْتَرِشَهُمَا کافْتِرَاشِ الْأَسَدِ، وَ یسَمَّی هَذَا تَخْوِیةً لِأَنَّهُ إلْقَاءُ الْخَوِی بَینَ الْأَعْضَاءِ، وَ کلَاهُمَا مُسْتَحَبٌّ لِلرَّجُلِ، دُونَ الْمَرْأَةِ، بَلْ تَسْبِقُ فِی هُوِیهَا بِرُکبَتَیهَا، وَ تَبْدَأُ بِالْقُعُودِ، وَ تَفْتَرِشُ ذِرَاعَیهَا حَالَتَهُ لِأَنَّهُ أَسْتُرُ، وَ کذَا الْخُنْثَی لِأَنَّهُ أَحْوَطُ و فی الذِّکرَی سَمَّاهَا تَخْوِیةً کمَا ذَکرْنَاهُ (وَالتَّوَرُّک بَینَ السَّجْدَتَینِ) بِأَنْ یجْلِسَ عَلَی وَرِکهِ الْأَیسَرِ، وَ یخْرِجَ رِجْلَیهِ جَمِیعًا مِنْ تَحْتِهِ، جَاعِلًا رِجْلَهُ الْیسْرَی عَلَی الْأَرْضِ وَ ظَاهِرَ قَدَمِهِ الْیمْنَی عَلَی بَاطِنِ الْیسْرَی وَ یفْضِی بِمَقْعَدَتِهِ إلَی الْأَرْضِ، هَذَا فِی الذَّکرِ، أَمَّا الْأُنْثَی فَتَرْفَعُ رُکبَتَیهَا، وَ تَضَعُ بَاطِنَ کفَّیهَا عَلَی فَخِذَیهَا مَضْمُومَتَی الْأَصَابِعِ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التشهد</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یجِبُ التَّشَهُّدُ: عَقِبَ) الرَّکعَةِ (الثَّانِیةِ) الَّتِی تَمَامُهَا الْقِیامُ مَنْ السَّجْدَةِ الثَّانِیةِ، (وَکذَا) یجِبُ (آخِرَ الصَّلَاةِ) إذَا کانَتْ ثُلَاثِیةً، أَوْ رَبَاعِیةً (وَهُوَ أَشْهَدُ أَنْ لَا إلَهَ إلَّا اللَّهُ وَحْدَهُ لَا شَرِیک لَهُ وَ أَشْهَدُ أَنَّ مُحَمَّدًا عَبْدُهُ وَ رَسُولُهُ اللَّهُمَّ صَلِّ عَلَی مُحَمَّدٍ وَ آلِ مُحَمَّدٍ)، وَ إِطْلَاقُ التَّشَهُّدِ عَلَی مَا یشْمَلُ الصَّلَاةَ عَلَی مُحَمَّدٍ وَ آلِهِ إمَّا تَغْلِیبٌ، أَوْ حَقِیقَةٌ شَرْعِیةٌ، و ما اخْتَارَهُ مِنْ صِیغَتِهِ أَکمَلُهَا، و هی مُجْزِیةٌ بِالْإِجْمَاعِ، إلَّا أَنَّهُ غَیرُ مُتَعَینٍ عِنْدَ الْمُصَنِّفِ، بَلْ یجُوزُ عِنْدَهُ حَذْفُ " وَحْدَهُ لَا شَرِیک لَهُ "، وَ لَفْظَةِ عَبْدُهُ، مُطْلَقًا، أَوْ مَعَ إضَافَةِ الرَّسُولِ إلَی الْمُظْهَرِ و علی هَذَا فَمَا ذُکرَ هُنَا یجِبُ تَخْییرًا کزِیادَةِ التَّسْبِیحِ، وَ یمْکنُ أَنْ یرِیدُ انْحِصَارَهُ فِیهِ لِدَلَالَةِ النَّصِّ الصَّحِیحِ عَلَیهِ، و فی البَیانِ تَرَدُّدٌ فِی وُجُوبِ مَا حَذَفْنَاهُ، ثُمَّ اخْتَارَ وُجُوبَهُ تَخْییرًا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یجِبُ التَّشَهُّدُ (جَالِسًا مُطْمَئِنًّا بِقَدْرِهِ، وَ یسْتَحَبُّ التَّوَرُّک) حَالَتَهُ کمَا مَرَّ (وَالزِّیادَةُ فِی </w:t>
      </w:r>
      <w:r w:rsidRPr="00634A8A">
        <w:rPr>
          <w:rFonts w:ascii="Times New Roman" w:eastAsia="Times New Roman" w:hAnsi="Times New Roman" w:cs="B Zar" w:hint="cs"/>
          <w:color w:val="000000"/>
          <w:sz w:val="36"/>
          <w:szCs w:val="36"/>
          <w:rtl/>
        </w:rPr>
        <w:lastRenderedPageBreak/>
        <w:t>الثَّنَاءِ وَ الدُّعَاءِ) قَبْلَهُ، وَ فِی أَثْنَائِهِ وَ بَعْدَهُ بِالْمَنْقُولِ</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التسلیم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یجِبُ التَّسْلِیمُ) عَلَی أَجْوَدِ الْقَوْلَینِ عِنْدَهُ، وَ أَحْوَطِهِمَا عِنْدَنَا (وَلَهُ عِبَارَتَانِ: السَّلَامُ عَلَینَا و علی عِبَادِ اللَّهِ الصَّالِحِینَ، وَ السَّلَامُ عَلَیکمْ وَ رَحْمَةُ اللَّهِ وَ بَرَکاتُهُ) مُخَیرًا فِیهِمَا (وَبِأَیهِمَا بَدَأَ کانَ هُوَ الْوَاجِبُ) وَ خَرَجَ بِهِ مِنْ الصَّلَاةِ (وَاسْتُحِبَّ الْآخَرُ)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الْعِبَارَةُ الْأُولَی فَعَلَی الِاجْتِزَاءِ بِهَا، وَ الْخُرُوجِ بِهَا مِنْ الصَّلَاةِ دَلَّتْ الْأَخْبَارُ الْکثِیرَةُ، و أمّا الثَّانِیةُ فَمُخْرِجَةٌ بِالْإِجْمَاعِ، نَقَلَهُ الْمُصَنِّفُ و غیرهُ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بَعْضِ الْأَخْبَارِ تَقْدِیمُ الْأَوَّلِ مَعَ التَّسْلِیمِ الْمُسْتَحَبِّ، وَ الْخُرُوجُ بِالثَّانِی، وَ عَلَیهِ الْمُصَنِّفُ فِی الذِّکرَی وَ الْبَیانِ، و أمّا جَعْلُ الثَّانِی مُسْتَحَبًّا کیفَ کانَ کمَا اخْتَارَهُ الْمُصَنِّفُ هُنَا فَلَیسَ عَلَیهِ دَلِیلٌ وَاضِحٌ</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قَدْ اخْتَلَفَ فِیهِ کلَامُ الْمُصَنِّفِ فَاخْتَارَهُ هُنَا و هو مِنْ آخِرِ مَا صَنَّفَهُ، و فی الرِّسَالَةِ الْأَلْفِیةِ و هی مِنْ أَوَّلِهِ، و فی البَیانِ أَنْکرَهُ غَایةَ الْإِنْکارِ فَقَالَ بَعْدَ الْبَحْثِ عَنْ الصِّیغَةِ الْأُولَی: وَ أَوْجَبَهَا بَعْضُ الْمُتَأَخِّرِینَ، وَ خَیرَ بَینَهَا و بین " السَّلَامُ عَلَیکمْ "، وَ جَعَلَ الثَّانِیةَ مِنْهُمَا مُسْتَحَبَّةً، وَ ارْتَکبَ جَوَازَ " السَّلَامُ عَلَینَا و علی عِبَادِ اللَّهِ الصَّالِحِینَ " بَعْدَ السَّلَامِ عَلَیکمْ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لَمْ یذْکرْ ذَلِک فِی خَبَرٍ، وَ لَا مُصَنَّفٍ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بَلْ الْقَائِلُونَ بِوُجُوبِ التَّسْلِیمِ وَ اسْتِحْبَابِهِ یجْعَلُونَهَا مُقَدَّمَةً عَلَیهِ، و فی الذِّکرَی نَقَلَ وُجُوبَ الصِّیغَتَینِ تَخْییرًا عَنْ بَعْضِ الْمُتَأَخِّرِینَ، و قال إنَّهُ قَوِی مَتِینٌ إلَّا أَنَّهُ لَا قَائِلَ بِهِ مِنْ الْقُدَمَاءِ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کیفَ یخْفَی عَلَیهِمْ مِثْلُهُ لَوْ کانَ حَقًّا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قَالَ: إنَّ الِاحْتِیاطَ لِلدِّینِ الْإِتْیانُ بِالصِّیغَتَینِ جَمِیعًا بَادِئًا بِالسَّلَامِ عَلَینَا، لَا بِالْعَکسِ فَإِنَّهُ لَمْ یأْتِ بِهِ خَبَرٌ مَنْقُولٌ، وَ لَا مُصَنَّفٌ مَشْهُورٌ سِوَی مَا فِی بَعْضِ کتُبِ الْمُحَقِّقِ، وَ یعْتَقِدُ نَدْبِیةَ السَّلَامِ عَلَینَا، و وجوب الصِّیغَةِ الْأُخْرَی، و ما جَعَلَهُ احْتِیاطًا قَدْ أَبْطَلَهُ فِی الرِّسَالَةِ الْأَلْفِیةِ فَقَالَ فِیهَا: إنَّ مِنْ الْوَاجِبِ جَعْلَ الْمَخْرَجِ مَا یقَدِّمُهُ مِنْ إحْدَی الْعِبَارَتَینِ فَلَوْ جَعَلَهُ الثَّانِیةَ لَمْ تَجُزْ</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بَعْدَ ذَلِک کلِّهِ فَالْأَقْوَی الِاجْتِزَاءُ فِی الْخُرُوجِ بِکلِّ وَاحِدَةٍ مِنْهُمَا، وَ الْمَشْهُورُ فِی الْأَخْبَارِ </w:t>
      </w:r>
      <w:r w:rsidRPr="00634A8A">
        <w:rPr>
          <w:rFonts w:ascii="Times New Roman" w:eastAsia="Times New Roman" w:hAnsi="Times New Roman" w:cs="B Zar" w:hint="cs"/>
          <w:color w:val="000000"/>
          <w:sz w:val="36"/>
          <w:szCs w:val="36"/>
          <w:rtl/>
        </w:rPr>
        <w:lastRenderedPageBreak/>
        <w:t>تَقْدِیمُ " السَّلَامُ عَلَینَا و علی عِبَادِ اللَّهِ " مَعَ التَّسْلِیمِ الْمُسْتَحَبِّ إلَّا أَنَّهُ لَیسَ احْتِیاطًا کمَا ذَکرَهُ فِی الذِّکرَی لِمَا قَدْ عَرَفْت مِنْ حُکمِهِ بِخِلَافِهِ فَضْلًا عَنْ غَیرِهِ (وَیسْتَحَبُّ فِیهِ التَّوَرُّک) کمَا مَرَّ (وَإِیمَاءُ الْمُنْفَرِدِ) بِالتَّسْلِیمِ (إلَی الْقِبْلَةِ ثُمَّ یومِئُ بِمُؤَخِّرِ عَینِهِ عَنْ یمِینِهِ)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الْأَوَّلُ فَلَمْ نَقِفْ عَلَی مُسْتَنَدِهِ، و إنّما النَّصُّ وَ الْفَتْوَی عَلَی کوْنِهِ إلَی الْقِبْلَةِ به غیر إیمَاءٍ، و فی الذِّکرَی ادَّعَی الْإِجْمَاعَ عَلَی نَفْی الْإِیمَاءِ إلَی الْقِبْلَةِ بِالصِّیغَتَینِ و قد أَثْبَتَهُ هُنَا و فی الرِّسَالَةِ الْأَلْفِیةِ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الثَّانِی فَذَکرَهُ الشَّیخُ وَ تَبِعَهُ عَلَیهِ الْجَمَاعَةُ وَ اسْتَدَلُّوا عَلَیهِ بِمَا لَا یفِیدُهُ (وَالْإِمَامُ) یومِئُ (بِصَفْحَةِ وَجْهِهِ یمِینًا) بِمَعْنَی أَنَّهُ یبْتَدِئُ بِهِ إلَی الْقِبْلَةِ ثُمَّ یشِیرُ بِبَاقِیهِ إلَی الْیمِینِ بِوَجْهِهِ (وَالْمَأْمُومُ کذَلِک) أَی یومِئُ إلَی یمِینِهِ بِصَفْحَةِ وَجْهِهِ کالْإِمَامِ مُقْتَصِرًا عَلَی تَسْلِیمَةٍ وَاحِدَةٍ إنْ لَمْ یکنْ عَلَی یسَارِهِ أَحَدٌ، (وَإِنْ کانَ عَلَی یسَارِهِ أَحَدٌ سَلَّمَ أُخْرَی) بِصِیغَةِ السَّلَامُ عَلَیکمْ (مُومِیا) بِوَجْهِهِ (إلَی یسَارِهِ) أَیضًا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جَعَلَ ابْنُ بَابَوَیهِ الْحَائِطَ کافِیا فِی اسْتِحْبَابِ التَّسْلِیمَتَینِ لِلْمَأْمُومِ، وَ الْکلَامُ فِیهِ و فی الإِیمَاءِ بِالصَّفْحَةِ کالْإِیمَاءِ بِمُؤَخِّرِ الْعَینِ مِنْ عَدَمِ الدَّلَالَةِ عَلَیهِ ظَاهِرًا، لَکنَّهُ مَشْهُورٌ بَینَ الْأَصْحَابِ لَا رَادَّ 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(وَلْیقْصُدْ الْمُصَلِّی) بِصِیغَةِ الْخِطَابِ فِی تَسْلِیمِهِ (الْأَنْبِیاءَ وَ الْمَلَائِکةَ وَ الْأَئِمَّةَ عَلَیهِمْ السَّلَامُ وَ الْمُسْلِمِینَ مِنْ الْإِنْسِ وَ الْجِنِّ) بِأَنْ یحْضِرَهُمْ بِبَالِهِ، وَ یخَاطِبَهُمْ بِهِ، وَ إِلَّا کانَ تَسْلِیمُهُ بِصِیغَةِ الْخِطَابِ لَغْوًا و أن کانَ مُخْرِجًا عَنْ الْعُهْدَةِ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(وَیقْصِدُ الْمَأْمُومُ بِهِ) مَعَ مَا ذُکرَ (الرَّدَّ عَلَی الْإِمَامِ) لِأَنَّهُ دَاخِلٌ فِیمَنْ حَیاهُ، بَلْ یسْتَحَبُّ لِلْإِمَامِ قَصْدَ الْمَأْمُومِینَ بِهِ عَلَی الْخُصُوصِ، مُضَافًا إلَی غَیرِهِمْ، و لو کانَتْ وَظِیفَةُ الْمَأْمُومِ التَّسْلِیمَ مَرَّتَینِ فَلْیقْصِدْ بِالْأُولَی الرَّدَّ عَلَی الْإِمَامِ، وَ بِالثَّانِیةِ مَقْصِدَهُ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(وَیسْتَحَبُّ السَّلَامُ الْمَشْهُورُ) قَبْلَ الْوَاجِبِ و هو السَّلَامُ عَلَیک أَیهَا النَّبِی وَ رَحْمَةُ اللَّهِ وَ بَرَکاتُهُ السَّلَامُ عَلَی أَنْبِیاءِ اللَّهِ وَ رُسُلِهِ السَّلَامُ عَلَی جَبْرَائِیلَ وَ مِیکائِیلَ وَ الْمَلَائِکةِ الْمُقَرَّبِینَ، السَّلَامُ عَلَی مُحَمَّدِ بْنِ عَبْدِ اللَّهِ خَاتَمِ النَّبِیینَ لَا نَبِی بَعْدَهُ</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lastRenderedPageBreak/>
        <w:t>الفصل الرابع: فی باقی مستحباتها</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الرابع: فی باقی مستحباتها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(الْفَصْلُ الرَّابِعُ - فِی بَاقِی مُسْتَحَبَّاتِهَا) قَدْ ذَکرَ فِی تَضَاعِیفِهَا وَ قَبْلَهَا جُمْلَةً مِنْهَا، وَ بَقِی جُمْلَةٌ أُخْرَی (وَهِی تَرْتِیلُ التَّکبِیرِ) بِتَبْیینِ حُرُوفِهِ، وَ إِظْهَارِهَا إظْهَارًا شَافِیا (وَرَفْعُ الْیدَینِ بِهِ) إلَی حِذَاءِ شَحْمَتَی أُذُنَیهِ (کمَا مَرَّ) فِی تَکبِیرِ الرُّکوعِ وَ لَقَدْ کانَ بَیانُهُ فِی تَکبِیرِ الْإِحْرَامِ أَوْلَی مِنْهُ فِیهِ لِأَنَّهُ أَوَّلُهَا وَ الْقَوْلُ بِوُجُوبِهِ فِیهِ زِیادَةٌ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(مُسْتَقْبِلَ الْقِبْلَةِ بِبُطُونِ الْیدَینِ) حَالَةَ الرَّفْعِ، (مَجْمُوعَةَ الْأَصَابِعِ مَبْسُوطَةَ الْإِبْهَامَینِ) عَلَی أَشْهَرِ الْقَوْلَینِ، وَ قِیلَ: یضُمُّهُمَا إلَیهَا مُبْتَدِئًا بِهِ عِنْدَ ابْتِدَاءِ الرَّفْعِ، وَ بِالْوَضْعِ عِنْدَ انْتِهَائِهِ عَلَی أَصَحِّ الْأَقْوَالِ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(وَالتَّوَجُّهُ بِسِتِّ تَکبِیرَاتٍ) أَوَّلَ الصَّلَاةِ قَبْلَ تَکبِیرَةِ الْإِحْرَامِ و هو الْأَفْضَلُ، أَوْ بَعْدَهَا، أَوْ بِالتَّفْرِیقِ فِی کلِّ صَلَاةِ فَرْضٍ وَ نَفْلٍ عَلَی الْأَقْوَی، سِرًّا مُطْلَقًا (یکبِّرُ ثَلَاثًا) مِنْهَا (وَیدْعُو) بِقَوْلِهِ: " اللَّهُمَّ أَنْتَ الْمَلِک الْحَقُّ لَا إلَهَ إلَّا أَنْتَ " إلَی آخِرِهِ، (وَاثْنَتَینِ وَ یدْعُو) بِقَوْلِهِ " لَبَّیک وَ سَعْدَیک " إلَی آخِرِهِ، (وَوَاحِدَةٍ وَ یدْعُو) بِقَوْلِهِ: " یا مُحْسِنُ قَدْ أَتَاک الْمُسِیءُ، إلَی آخِرِهِ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رُوِی أَنَّهُ یجْعَلَ هَذَا الدُّعَاءَ قَبْلَ التَّکبِیرَاتِ، وَ لَا یدْعُو بَعْدَ السَّادِسَةِ، وَ عَلَیهِ الْمُصَنِّفُ فِی الذِّکرَی، مَعَ نَقْلِهِ مَا هُنَا وَ الدُّرُوسِ وَ النَّفْلِیةِ، و فی البَیانِ کمَا هُنَا، وَ الْکلُّ حَسَنٌ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رُوِی جَعْلُهَا وَلَاءً مِنْ غَیرِ دُعَاءٍ بَینَهَا، وَ الِاقْتِصَارُ عَلَی خَمْسٍ، وَ ثَلَاثٍ (وَیتَوَجَّهُ) أَی یدْعُو بِدُعَاءِ التَّوَجُّهِ وَ هُوَ: " وَجَّهْت وَجْهِی لِلَّذِی فَطَرَ السَّمَوَاتِ وَ الْأَرْضَ " إلَی آخِرِهِ (بَعْدَ التَّحْرِیمَةِ) حَیثُ مَا فَعَلَهَا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(وَتَرَبَّعَ الْمُصَلِّی قَاعِدًا) لِعَجْزٍ، أَوْ لِکوْنِهَا نَافِلَةً بِأَنْ یجْلِسَ عَلَی أَلْییهِ وَ ینْصِبَ سَاقَیهِ وَ وَرِکیهِ، کمَا تَجْلِسُ الْمَرْأَةُ مُتَشَهِّدَةً (حَالَ قِرَاءَتِهِ، وَ یثْنِی رِجْلَیهِ حَالَ رُکوعِهِ جَالِسًا) بِأَنْ یمُدَّهُمَا، وَ یخْرِجَهُمَا مِنْ وَرَائِهِ، رَافِعًا أَلْییهِ عَنْ عَقِبَیهِ، مُجَافِیا فَخْذَیهِ عَنْ طَیةِ رُکبَتَیهِ، </w:t>
      </w:r>
      <w:r w:rsidRPr="00634A8A">
        <w:rPr>
          <w:rFonts w:ascii="Times New Roman" w:eastAsia="Times New Roman" w:hAnsi="Times New Roman" w:cs="B Zar" w:hint="cs"/>
          <w:color w:val="000000"/>
          <w:sz w:val="36"/>
          <w:szCs w:val="36"/>
          <w:rtl/>
        </w:rPr>
        <w:lastRenderedPageBreak/>
        <w:t>مُنْحَنِیا قَدْرَ مَا یحَاذِی وَجْهُهُ مَا قُدَّامَ رُکبَتَیهِ، (وَتَوَرُّکهُ حَالَ تَشَهُّدِهِ) بِأَنْ یجْلِسَ عَلَی وَرِکهِ الْأَیسَرِ کمَا تَقَدَّمَ، فَإِنَّهُ مُشْتَرَک بَین الْمُصَلِّی قَائِمًا وَ جَالِسًا، (وَالنَّظَرُ قَائِمًا إلَی مَسْجِدِهِ) به غیر تَحْدِیقٍ، بَلْ خَاشِعًا بِهِ، (وَرَاکعًا إلَی مَا بَینَ رِجْلَیهِ وَ سَاجِدًا إلَی) طَرَفِ (أَنْفِهِ، وَ مُتَشَهِّدًا إلَی حِجْرِهِ)، کلُّ ذَلِک مَرْوِی إلَّا الْأَخِیرَ فَذَکرَهُ الْأَصْحَابُ و لم نَقِفْ عَلَی مُسْتَنِدِهِ نَعَمْ هُوَ مَانِعٌ مِنْ النَّظَرِ إلَی مَا یشْغَلُ الْقَلْبَ فَفِیهِ مُنَاسَبَةٌ کغَیرِهِ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(وَوَضْعُ الْیدَینِ قَائِمًا عَلَی فَخْذَیهِ بِحِذَاءِ رُکبَتَیهِ، مَضْمُومَةَ الْأَصَابِعِ) وَ مِنْهَا الْإِبْهَامُ، (وَرَاکعًا عَلَی عَینَی رُکبَتَیهِ الْأَصَابِعَ وَ الْإِبْهَامَ مَبْسُوطَةً) هُنَا (جُمَعَ) تَأْکیدٌ لِبَسْطِ الْإِبْهَامِ وَ الْأَصَابِعِ و هی مُؤَنَّثَةٌ سَمَاعِیةٌ فَلِذَلِک أَکدَهَا بِمَا یؤَکدُ بِهِ جَمْعُ الْمُؤَنَّثِ</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ذَکرَ الْإِبْهَامَ لِرَفْعِ الْإِیهَامِ، و هو تَخْصِیصٌ بَعْدَ التَّعْمِیمِ لِأَنَّهَا إحْدَی الْأَصَابِعِ، (وَسَاجِدًا بِحِذَاءِ أُذُنَیهِ، وَ مُتَشَهِّدًا وَ جَالِسًا) لِغَیرِهِ (عَلَی فَخِذَیهِ کهَیئَةِ الْقِیامِ) فِی کوْنِهَا مَضْمُومَةَ الْأَصَابِعِ بِحِذَاءِ الرُّکبَتَینِ (وَیسْتَحَبُّ الْقُنُوتُ) اسْتِحْبَابًا مُؤَکدًا، بَلْ قِیلَ بِوُجُوبِهِ (عَقِیبَ قِرَاءَةِ الثَّانِیةِ) فِی الْیوْمِیةِ مُطْلَقًا، وَ فِی غَیرِهَا عَدَا الْجُمُعَةِ فَفِیهَا قَنُوتَانِ أَحَدُهُمَا فِی الْأُولَی قَبْلَ الرُّکوعِ، وَ الْآخَرُ فِی الثَّانِیةِ بَعْدَهُ، وَ الْوَتْرُ فَفِیهَا قُنُوتَانِ قَبْلَ الرُّکوعِ وَ بَعْدَهُ، وَ قِیلَ یجُوزُ فِعْلُ الْقُنُوتِ مُطْلَقًا قَبْلَ الرُّکوعِ وَ بَعْدَهُ، و هو حَسَنٌ لِلْخَبَرِ، وَ حَمْلُهُ عَلَی التَّقِیةِ ضَعِیفٌ لِأَنَّ الْعَامَّةَ لَا یقُولُونَ بِالتَّخْییرِ، وَلِیکنْ الْقُنُوتُ (بِالْمَرْسُومِ) عَلَی الْأَفْضَلِ، وَ یجُوزُ بِغَیرِهِ (وَأَفْضَلُهُ کلِمَاتُ الْفَرَجِ) وَ بَعْدَهَا " اللَّهُمَّ اغْفِرْ لَنَا وَ ارْحَمْنَا وَ عَافِنَا وَ اعْفُ عَنَّا فِی الدُّنْیا وَ الْآخِرَةِ إنَّک عَلَی کلِّ شَیءٍ قَدِیرٌ "، (وَأَقَلُّهُ سُبْحَانَ اللَّهِ ثَلَاثًا، أَوْ خَمْسًا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یسْتَحَبُّ رَفْعُ الْیدَینِ بِهِ مُوَازِیا لِوَجْهِهِ، بُطُونُهُمَا إلَی السَّمَاءِ، مَضْمُومَتَی الْأَصَابِعِ إلَّا الْإِبْهَامَینِ، وَ الْجَهْرُ بِهِ لِلْإِمَامِ وَ الْمُنْفَرِدِ، وَ السِّرُّ لِلْمَأْمُومِ، وَ یفْعَلُهُ النَّاسِی قَبْلَ الرُّکوعِ بَعْدَهُ، و أن قُلْنَا بِتَعَینِهِ قَبْلَهُ اخْتِیارًا فَإِنْ لَمْ یذْکرْهُ حَتَّی تَجَاوَزَ قَضَاهُ بَعْدَ الصَّلَاةِ جَالِسًا، ثُمَّ فِی الطَّرِیقِ مُسْتَقْبِلًا (وَیتَابِعُ الْمَأْمُومُ إمَامَهُ فِیهِ) و أن کانَ مَسْبُوقًا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(وَلِیدْعُ فِیهِ وَ فِی أَحْوَالِ الصَّلَاةِ لِدِینِهِ وَ دُنْیاهُ مِنْ الْمُبَاحِ)، وَ الْمُرَادُ بِهِ هُنَا مُطْلَقُ الْجَائِزِ و هو غَیرُ الْحَرَامِ. (وَتَبْطُلُ) الصَّلَاةُ (لَوْ سَأَلَ الْمُحَرَّمَ) مَعَ عِلْمِهِ بِتَحْرِیمِهِ، و أن جَهِلَ الْحُکمَ </w:t>
      </w:r>
      <w:r w:rsidRPr="00634A8A">
        <w:rPr>
          <w:rFonts w:ascii="Times New Roman" w:eastAsia="Times New Roman" w:hAnsi="Times New Roman" w:cs="B Zar" w:hint="cs"/>
          <w:color w:val="000000"/>
          <w:sz w:val="36"/>
          <w:szCs w:val="36"/>
          <w:rtl/>
        </w:rPr>
        <w:lastRenderedPageBreak/>
        <w:t>الْوَضْعِی و هو الْبُطْلَانُ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جَاهِلُ تَحْرِیمِهِ فَفِی عُذْرِهِ وَجْهَانِ أَجْوَدُهُمَا الْعَدَمُ، صَرَّحَ بِهِ فِی الذِّکرَی و هو ظَاهِرُ الْإِطْلَاقِ هُنَا. (وَالتَّعْقِیبُ) و هو الِاشْتِغَالُ عَقِیبَ الصَّلَاةِ بِدُعَاءٍ، أَوْ ذِکرٍ و هو غَیرُ مُنْحَصِرٍ، لِکثْرَةِ مَا وَرَدَ مِنْهُ عَنْ أَهْلِ الْبَیتِ عَلَیهِمْ السَّلَامُ (وَأَفْضَلُهُ التَّکبِیرُ ثَلَاثًا)، رَافِعًا بِهَا یدَیهِ إلَی حِذَاءِ أُذُنَیهِ، وَاضِعًا لَهُمَا عَلَی رُکبَتَیهِ أَوْ قَرِیبًا مِنْهُمَا مُسْتَقْبِلًا بِبَاطِنِهِمَا الْقِبْلَةَ، (ثُمَّ التَّهْلِیلُ بِالْمَرْسُومِ) و هو " لَا إلَهَ إلَّا اللَّهُ إلَهًا وَاحِدًا وَ نَحْنُ لَهُ مُسْلِمُونَ " إلَخْ</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تَسْبِیحُ الزَّهْرَاءِ عَلَیهَا السَّلَامُ) وَ تَعْقِیبُهَا بِثُمَّ مِنْ حَیثُ الرُّتْبَةُ لَا الْفَضِیلَةُ وَ إِلَّا فَهِی أَفْضَلُهُ مُطْلَقًا، بَلْ رُوِی أَنَّهَا أَفْضَلُ مِنْ أَلْفِ رَکعَةٍ لَا تَسْبِیحَ عَقِبَهَا (وَکیفِیتُهَا أَنْ یکبِّرَ أَرْبَعًا وَ ثَلَاثِینَ) مَرَّةً (وَیحْمَدَ ثَلَاثًا وَ ثَلَاثِینَ وَ یسَبِّحَ ثَلَاثًا وَ ثَلَاثِینَ ثُمَّ الدُّعَاءُ) بَعْدَهَا بِالْمَنْقُولِ، (ثُمَّ بِمَا سَنَحَ، ثُمَّ سَجْدَتَا الشُّکرِ، وَ یعَفِّرُ بَینَهُمَا) جَبِینَیهِ وَ خَدَّیهِ الْأَیمَنِ مِنْهُمَا ثُمَّ الْأَیسَرِ مُفْتَرِشًا ذِرَاعَیهِ وَ صَدْرَهُ وَ بَطْنَهُ، وَاضِعًا جَبْهَتَهُ مَکانَهَا حَالَ الصَّلَاةِ قَائِلًا فِیهِمَا " الْحَمْدُ لِلَّهِ شُکرًا شُکرًا " مِائَةَ مَرَّةٍ، وَ فِی کلِّ عَاشِرَةٍ شُکرًا لِلْمُجِیبِ، وَ دُونَهُ شُکرًا مِائَةً، وَ أَقَلَّهُ شُکرًا ثَلَاثًا (وَیدْعُو) فِیهِمَا وَ بَعْدَهُمَا (بِالْمَرْسُومِ)</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الخامس: فی المتروک</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الخامس: فی المتروک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التروک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(الْفَصْلُ الْخَامِسُ - فِی الْمَتْرُوک) یمْکنُ أَنْ یرِیدَ بِهَا مَا یجِبُ تَرْکهُ، فَیکونُ الِالْتِفَاتُ إلَی آخِرِ الْفَصْلِ مَذْکورًا بِالتَّبَعِ، و أن یرِیدَ بِهَا مَا یطْلَبُ تَرْکهُ أَعَمَّ مِنْ کوْنِ الطَّلَبِ مَانِعًا مِنْ النَّقِیضِ (وَهِی مَا سَلَفَ) فِی الشَّرْطِ السَّادِسِ، (وَالتَّأْمِینُ) فِی جَمِیعِ أَحْوَالِ الصَّلَاةِ، و أن کانَ عَقِیبَ الْحَمْدِ، أَوْ دُعَاءً (إلَّا لِتَقِیةٍ) فَیجُوزُ حِینَئِذٍ، بَلْ قَدْ یجِبُ، (وَتَبْطُلُ الصَّلَاةُ بِفِعْلِهِ لِغَیرِهَا) لِلنَّهْی عَنْهُ فِی الْأَخْبَارِ الْمُقْتَضِی لِلْفَسَادِ فِی الْعِبَادَةِ، وَ لَا تَبْطُلُ بِقَوْلِهِ " اللَّهُمَّ اسْتَجِبْ " و أن کانَ بِمَعْنَاهُ، وَ بَالَغَ مَنْ أَبْطَلَ بِهِ کمَا ضَعُفَ قَوْلُ مَنْ کرِهَ التَّأْمِینَ بِنَاءً عَلَی أَنَّهُ دُعَاءٌ </w:t>
      </w:r>
      <w:r w:rsidRPr="00634A8A">
        <w:rPr>
          <w:rFonts w:ascii="Times New Roman" w:eastAsia="Times New Roman" w:hAnsi="Times New Roman" w:cs="B Zar" w:hint="cs"/>
          <w:color w:val="000000"/>
          <w:sz w:val="36"/>
          <w:szCs w:val="36"/>
          <w:rtl/>
        </w:rPr>
        <w:lastRenderedPageBreak/>
        <w:t>بِاسْتِجَابَةِ مَا یدْعُو بِهِ، و أنّ الْفَاتِحَةَ تَشْتَمِلُ عَلَی الدُّعَاءِ لَا لِأَنَّ قَصْدَ الدُّعَاءِ بِهَا یوجِبُ اسْتِعْمَالَ الْمُشْتَرَک فِی مَعْنَییهِ عَلَی تَقْدِیرِ قَصْدِ الدُّعَاءِ بِالْقُرْآنِ، وَ عَدَمِ فَائِدَةِ التَّأْمِینِ مَعَ انْتِفَاءِ الْأَوَّلِ، وَ انْتِفَاءُ الْقُرْآنِ مَعَ انْتِفَاءِ الثَّانِی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لِأَنَّ قَصْدَ الدُّعَاءِ بِالْمُنَزَّلِ مِنْهُ قُرْآنًا لَا ینَافِیه، وَ لَا یوجِبُ الِاشْتِرَاک لِاتِّحَادِ الْمَعْنَی، وَ لِاشْتِمَالِهِ عَلَی طَلَبِ الِاسْتِجَابَةِ لِمَا یدْعُو بِهِ أَعَمُّ مِنْ الْحَاضِرِ و إنّما الْوَجْهُ النَّهْی، وَ لَا تَبْطُلُ بِتَرْکهِ فِی مَوْضِعِ التَّقِیةِ لِأَنَّهُ خَارِجٌ عَنْهَا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الْإِبْطَالُ فِی الْفِعْلِ مَعَ کوْنِهِ کذَلِک لِاشْتِمَالِهِ عَلَی الْکلَامِ الْمَنْهِی عَنْهُ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ترک الواجب عمدا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(وَکذَا تَرْک الْوَاجِبِ عَمْدًا) رُکنًا کانَ أَمْ غَیرَهُ، وَ فِی إطْلَاقِ التَّرْک عَلَی تَرْک التَّرْک - الَّذِی هُوَ فِعْلُ الضِّدِّ و هو الْوَاجِبُ نَوْعٌ - مِنْ التَّجَوُّزِ (أَوْ) تَرَک (أَحَدِ الْأَرْکانِ الْخَمْسَةِ و لو سَهْوًا، و هی النِّیةُ وَ الْقِیامُ وَ التَّحْرِیمَةُ وَ الرُّکوعُ وَ السَّجْدَتَانِ مَعًا)، أَمَّا إحْدَاهُمَا فَلَیسَتْ رُکنًا عَلَی الْمَشْهُورِ، مَعَ أَنَّ الرُّکنَ بِهِمَا یکونُ مُرَکبًا، و هو یسْتَدْعِی فَوَاتَهُ بِفَوَاتِهَا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اعْتِذَارُ الْمُصَنِّفِ فِی الذِّکرَی بِأَنَّ الرُّکنَ مُسَمًّی السُّجُودِ وَ لَا یتَحَقَّقُ الْإِخْلَالُ بِهِ إلَّا بِتَرْکهِمَا مَعًا خُرُوجٌ عَنْ الْمُتَنَازَعِ فِیهِ لِمُوَافَقَتِهِ عَلَی کوْنِهِمَا مَعًا هُوَ الرُّکنُ و هو یسْتَلْزِمُ الْفَوَاتَ بِإِحْدَاهُمَا، فَکیفَ یدَّعِی أَنَّهُ مُسَمَّاهُ، وَ مَعَ ذَلِک یسْتَلْزِمُ بُطْلَانَهَا بِزِیادَةٍ وَاحِدَةٍ لِتَحَقُّقِ الْمُسَمَّی، وَ لَا قَائِلَ بِهِ، وَ بِأَنَّ انْتِفَاءَ الْمَاهِیةِ هُنَا غَیرُ مُؤَثِّرٍ مُطْلَقًا، وَ إِلَّا لَکانَ الْإِخْلَالُ بِعُضْوٍ مِنْ أَعْضَاءِ السُّجُودِ مُبْطِلًا بَلْ الْمُؤَثِّرُ انْتِفَاؤُهَا رَأْسًا، فِیهِ مَا مَرَّ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الْفَرْقُ بَینَ الْأَعْضَاءِ غَیرِ الْجَبْهَةِ وَ بَینَهَا بِأَنَّهَا وَاجِبَاتٌ خَارِجَةٌ عَنْ حَقِیقَتِهِ کالذِّکرِ وَ الطُّمَأْنِینَةِ دُونَهَا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لَمْ یذْکرْ الْمُصَنِّفُ حُکمَ زِیادَةِ الرُّکنِ مَعَ کوْنِ الْمَشْهُورِ أَنَّ زِیادَتَهُ عَلَی حَدِّ نَقِیصَتِهِ، تَنْبِیهًا عَلَی فَسَادِ الْکلِّیةِ فِی طَرَفِ الزِّیادَةِ، لِتَخَلُّفِهِ فِی مَوَاضِعَ کثِیرَةٍ لَا تَبْطُلُ بِزِیادَتِهِ سَهْوًا، کالنِّیةِ فَإِنَّ زِیادَتَهَا مُؤَکدَةٌ لِنِیابَةِ الِاسْتِدَامَةِ الْحُکمِیةِ عَنْهَا تَخْفِیفًا فَإِذَا حَصَلَتْ کانَ أَوْلَی، و هی مَعَ التَّکبِیرِ فِیمَا لَوْ تَبَینَ لِلْمُحْتَاطِ الْحَاجَةُ إلَیهِ أَوْ سَلَّمَ عَلَی نَقْصٍ، وَ شَرَعَ فِی صَلَاةٍ </w:t>
      </w:r>
      <w:r w:rsidRPr="00634A8A">
        <w:rPr>
          <w:rFonts w:ascii="Times New Roman" w:eastAsia="Times New Roman" w:hAnsi="Times New Roman" w:cs="B Zar" w:hint="cs"/>
          <w:color w:val="000000"/>
          <w:sz w:val="36"/>
          <w:szCs w:val="36"/>
          <w:rtl/>
        </w:rPr>
        <w:lastRenderedPageBreak/>
        <w:t>أُخْرَی قَبْلَ فِعْلِ الْمُنَافِی مُطْلَقًا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الْقِیامُ إنْ جَعَلْنَاهُ مُطْلَقًا رُکنًا کمَا أَطْلَقَهُ، وَ الرُّکوعِ فِیمَا لَوْ سَبَقَ بِهِ الْمَأْمُومُ إمَامَهُ سَهْوًا ثُمَّ عَادَ إلَی الْمُتَابَعَةِ، وَ السُّجُودِ فِیمَا لَوْ زَادَ وَاحِدَةً إنْ جَعَلْنَا الرُّکنَ مُسَمَّاهُ، وَ زِیادَةِ جُمْلَةِ الْأَرْکانِ غَیرِ النِّیةِ، وَ التَّحْرِیمَةِ فِیمَا إذَا زَادَ رَکعَةً آخِرَ الصَّلَاةِ و قد جَلَسَ بِقَدْرٍ وَاجِبِ التَّشَهُّدِ، أَوْ أَتَمَّ الْمُسَافِرُ نَاسِیا إلَی أَنْ خَرَجَ الْوَقْتُ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اعْلَمْ أَنَّ الْحُکمَ بِرُکنِیةِ النِّیةِ هُوَ أَحَدُ الْأَقْوَالِ فِیهَا، و أن کانَ التَّحْقِیقُ یقْتَضِی کوْنَهَا بِالشَّرْطِ أَشْبَهَ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الْقِیامُ فَهُوَ رُکنٌ فِی الْجُمْلَةِ إجْمَاعًا عَلَی مَا نَقَلَهُ الْعَلَّامَةُ، وَ لَوْلَاهُ لَأَمْکنَ الْقَدْحُ فِی رُکنِیتِهِ، لِأَنَّ زِیادَتَهُ وَ نُقْصَانَهُ لَا یبْطِلَانِ إلَّا مَعَ اقْتِرَانِهِ بِالرُّکوعِ، وَ مَعَهُ یسْتَغْنَی عَنْ الْقِیامِ، لِأَنَّ الرُّکوعَ کافٍ فِی الْبُطْلَانِ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حِینَئِذٍ فَالرُّکنَ مِنْهُ، إمَّا مَا اتَّصَلَ بِالرُّکوعِ و یکون إسْنَادُ الْإِبْطَالِ إلَیهِ بِسَبَبِ کوْنِهِ أَحَدَ الْمُعَرِّفَینِ لَهُ، أَوْ یجْعَلُ رُکنًا کیفَ اتَّفَقَ، وَ فِی مَوْضِعٍ لَا تَبْطُلُ بِزِیادَتِهِ وَ نُقْصَانِهِ یکونُ مُسْتَثْنًی کغَیرِهِ، و علی الْأَوَّلِ لَیسَ مَجْمُوعُ الْقِیامِ الْمُتَّصِلِ بِالرُّکوعِ رُکنًا، بَلْ الْأَمْرُ الْکلِّی مِنْهُ، و من ثَمَّ لَوْ نَسِی الْقِرَاءَةَ، أَوْ أَبْعَاضَهَا لَمْ تَبْطُلْ الصَّلَاةُ، أَوْ یجْعَلُ الرُّکنُ مِنْهُ مَا اشْتَمَلَ عَلَی رُکنٍ کالتَّحْرِیمَةِ، وَ یجْعَلُ مِنْ قَبِیلِ الْمُعَرِّفَاتِ السَّابِقَةِ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التَّحْرِیمَةُ فَهِی التَّکبِیرُ الْمَنْوِی بِهِ الدُّخُولَ فِی الصَّلَاةِ، فَمَرْجِعُ رُکنِیتِهَا إلَی الْقَصْدِ لِأَنَّهَا ذِکرٌ لَا تَبْطُلُ بِمُجَرَّدِهِ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الرُّکوعُ فَلَا إشْکالَ فِی رُکنِیتِهِ، وَ یتَحَقَّقُ بِالِانْحِنَاءِ إلَی حَدِّهِ، و ما زَادَ عَلَیهِ مِنْ الطُّمَأْنِینَةِ، وَ الذِّکرِ، وَ الرَّفْعِ مِنْهُ وَاجِبَاتٌ زَائِدَةٌ عَلَیهِ، وَ یتَفَرَّعُ عَلَیهِ بُطْلَانُهَا بِزِیادَتِهِ کذَلِک و أن لَمْ یصْحَبْهُ غَیرُهُ و فیه بَحْثٌ و أمّا السُّجُودُ، فَفِی تَحَقُّقِ رُکنِیتِهِ مَا عَرَفْته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الحدث المبطل للطهارة من جملة التروک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(وَکذَا الْحَدَثُ) الْمُبْطِلُ لِلطَّهَارَةِ مِنْ جُمْلَةِ التُّرُوک الَّتِی یجِبُ اجْتِنَابُهَا، وَ لَا فَرْقَ فِی بُطْلَانِ الصَّلَاةِ بِهِ بَینَ وُقُوعِهِ عَمْدًا وَ سَهْوًا عَلَی أَشْهَرِ الْقَوْلَینِ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یحرم قطع الصلاة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(وَیحْرُمُ قَطْعُهَا) أَی قَطْعُ الصَّلَاةِ الْوَاجِبَةِ (اخْتِیارًا) لِلنَّهْی عَنْ إبْطَالِ الْعَمَلِ الْمُقْتَضِی لَهُ إلَّا مَا أَخْرَجَهُ الدَّلِیلُ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احْتُرِزَ بِالِاخْتِیارِ عَنْ قَطْعِهَا لِضَرُورَةٍ کقَبْضِ غَرِیمٍ، وَ حِفْظِ نَفْسٍ مُحْتَرَمَةٍ مِنْ تَلَفٍ، أَوْ ضَرَرٍ، وَ قَتْلِ حَیةٍ یخَافُهَا عَلَی نَفْسٍ مُحْتَرَمَةٍ، وَ إِحْرَازِ مَالٍ یخَافُ ضَیاعَهُ، أَوْ لِحَدَثٍ یخَافُ ضَرَرَ إمْسَاکهِ و لو بِسَرَیانِ النَّجَاسَةِ إلَی ثَوْبِهِ أَوْ بَدَنِهِ، فَیجُوزُ الْقَطْعُ فِی جَمِیعِ 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قَدْ یجِبُ لِکثِیرٍ مِنْ هَذِهِ الْأَسْبَابِ، وَ یبَاحُ لِبَعْضِهَا کحِفْظِ الْمَالِ الْیسِیرِ الَّذِی یضُرُّ فَوْتُهُ وَ قَتْلِ الْحَیةِ الَّتِی لَا یخَافُ أَذَاهَا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یکرَهُ لِإِحْرَازِ یسِیرِ الْمَالِ الَّذِی لَا یبَالِی بِفَوَاتِهِ، و قد یسْتَحَبُّ لِاسْتِدْرَاک الْأَذَانِ الْمَنْسِی، وَ قِرَاءَةِ الْجُمُعَتَینِ فِی ظُهْرَیهَا وَ نَحْوِهِمَا فَهُوَ ینْقَسِمُ بِانْقِسَامِ الْأَحْکامِ الْخَمْسَةِ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قتل الحیة و العقرب فی اثناء الصلاة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(وَیجُوزُ قَتْلُ الْحَیةِ) وَ الْعَقْرَبِ فِی أَثْنَاءِ الصَّلَاةِ مِنْ غَیرِ إبْطَالٍ إذَا لَمْ یسْتَلْزِمْ فِعْلًا کثِیرًا لِلْإِذْنِ فِیهِ نَصًّا، (وَعَدُّ الرَّکعَاتِ بِالْحَصَی) وَ شِبْهِهَا خُصُوصًا لِکثِیرِ السَّهْوِ (وَالتَّبَسُّمِ) و هو مَا لَا صَوْتَ فِیهِ مِنْ الضَّحِک عَلَی کرَاهِیةٍ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یکره الاتفات یمینا و شمالا فی الصلاة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(وَیکرَهُ الِالْتِفَاتُ یمِینًا وَ شِمَالًا) بِالْبَصَرِ أَوْ الْوَجْهِ، فَفِی الْخَبَرِ أَنَّهُ { لَا صَلَاةَ لِمُلْتَفِتٍ }، وَ حُمِلَ عَلَی نَفْی الْکمَالِ جَمْعًا وَ فِی خَبَرٍ آخَرَ عَنْهُ صَلَّی اللَّهُ عَلَیهِ و آله و سلَّم { أَمَا یخَافُ الَّذِی یحَوِّلُ وَجْهَهُ فِی الصَّلَاةِ أَنْ یحَوِّلَ اللَّهُ وَجْهَهُ وَجْهَ حِمَارٍ }</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الْمُرَادُ تَحْوِیلُ وَجْهِ قَلْبِهِ کوَجْهِ قَلْبِ الْحِمَارِ فِی عَدَمِ اطِّلَاعِهِ عَلَی الْأُمُورِ الْعُلْوِیةِ، وَ عَدَمِ إکرَامِهِ بِالْکمَالَاتِ الْعَلِیةِ (وَالتَّثَاؤُبُ) بِالْهَمْزِ، یقَالُ تَثَاءَبْتُ وَ لَا یقَالُ تَثَاوَبْتُ قَالَهُ الْجَوْهَرِی (وَالتَّمَطِّی) و هو مَدُّ الْیدَینِ، فَعَنْ الصَّادِقِ عَلَیهِ السَّلَامُ أَنَّهُمَا مِنْ الشَّیطَانِ (وَالْعَبَثُ) بِشَیءٍ مِنْ أَعْضَائِهِ لِمُنَافَاتِهِ الْخُشُوعَ الْمَأْمُورَ بِهِ، و قد { رَأَی النَّبِی صَلَّی اللَّهُ عَلَیهِ و آله و سلَّم رَجُلًا یعْبَثُ فِی الصَّلَاةِ فَقَالَ لَوْ خَشَعَ قَلْبُ هَذَا لَخَشَعَتْ جَوَارِحُهُ }، (وَالتَّنَخُّمُ) و مثله </w:t>
      </w:r>
      <w:r w:rsidRPr="00634A8A">
        <w:rPr>
          <w:rFonts w:ascii="Times New Roman" w:eastAsia="Times New Roman" w:hAnsi="Times New Roman" w:cs="B Zar" w:hint="cs"/>
          <w:color w:val="000000"/>
          <w:sz w:val="36"/>
          <w:szCs w:val="36"/>
          <w:rtl/>
        </w:rPr>
        <w:lastRenderedPageBreak/>
        <w:t>الْبُصَاقُ وَ خُصُوصًا إلَی الْقِبْلَةِ، وَ الْیمِینِ، و بین یدَیهِ، (وَالْفَرْقَعَةُ) بِالْأَصَابِعِ، (وَالتَّأَوُّهُ بِحَرْفٍ وَاحِدٍ)، وَ أَصْلُهُ قَوْلُ " أَوَّهْ " عِنْدَ الشِّکایةِ وَ التَّوَجُّعِ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الْمُرَادُ هُنَا النُّطْقُ بِهِ عَلَی وَجْهٍ لَا یظْهَرُ مِنْهُ حَرْفَانِ، (وَالْأَنِینُ بِهِ) أَی بِالْحَرْفِ الْوَاحِدِ، و هو مِثْلُ التَّأَوُّهِ، و قد یخَصُّ الْأَنِینُ بِالْمَرِیضِ، (وَمُدَافَعَةُ الْأَخْبَثَینِ) الْبَوْلِ وَ الْغَائِطِ (وَ الرِّیحِ)، لِمَا فِیهِ مِنْ سَلْبِ الْخُشُوعِ وَ الْإِقْبَالِ بِالْقَلْبِ الَّذِی هُوَ رُوحُ الْعِبَادَةِ، وَ کذَا مُدَافَعَةُ النَّوْمِ، و إنّما یکرَهُ إذَا وَقَعَ ذَلِک قَبْلَ التَّلَبُّسِ بِهَا مَعَ سَعَةِ الْوَقْتِ، وَ إِلَّا حَرُمَ الْقَطْعُ إلَّا أَنْ یخَافَ ضَرَرًا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قَالَ الْمُصَنِّفُ فِی الْبَیانِ: وَ لَا یجْبُرُهُ فَضِیلَةُ الِائْتِمَامِ، أَوْ شَرَفُ الْبُقْعَةِ، وَ فِی نَفْی الْکرَاهَةِ بِاحْتِیاجِهِ إلَی التَّیمُّمِ نَظَرٌ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المراءة کالرجل الا ما استثنی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(تَتِمَّةٌ) - الْمَرْأَةُ کالرَّجُلِ فِی جَمِیعِ مَا سَلَفَ إلَّا مَا اُسْتُثْنِی، وَ تَخْتَصُّ عَنْهُ أَنَّهُ (یسْتَحَبُّ لِلْمَرْأَةِ) حُرَّةً کانَتْ أَمْ أَمَةً (أَنْ تَجْمَعَ بَینَ قَدَمَیهَا فِی الْقِیامِ، وَ الرَّجُلُ یفَرِّقُ بَینَهُمَا بِشِبْرٍ إلَی فِتْرٍ)، وَ دُونَهُ قَدْرُ ثَلَاثِ أَصَابِعَ مُنْفَرِجَاتٍ، (وَتَضُمُّ ثَدْیهَا إلَی صَدْرِهَا) بِیدَیهَا (وَتَضَعُ یدَیهَا فَوْقَ رُکبَتَیهَا رَاکعَةً)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ظَاهِرُهُ أَنَّهَا تَنْحَنِی قَدْرَ انْحِنَاءِ الرَّجُلِ، وَ تُخَالِفُهُ فِی الْوَضْعِ، وَ ظَاهِرُ الرِّوَایةِ أَنَّهُ یجْزِیهَا مِنْ الِانْحِنَاءِ أَنْ تَبْلُغَ کفَّاهَا مَا فَوْقَ رُکبَتَیهَا، لِأَنَّهُ عَلَّلَهُ فِیهَا بِقَوْلِهِ: " لِئَلَّا تُطَأْطَأَ کثِیرًا فَتَرْتَفِعَ عَجِیزَتُهَا "، و ذلک لَا یخْتَلِفُ بِاخْتِلَافِ وَضْعِهِمَا، بَلْ بِاخْتِلَافِ الِانْحِنَاءِ، (وَتَجْلِسُ) حَالَ تَشَهُّدِهَا و غیرهِ (عَلَی أَلْییهَا) بِالْیاءَینِ مِنْ دُونِ تَاءٍ بَینَهُمَا عَلَی غَیرِ قِیاسٍ، تَثْنِیةُ أَلْیةٍ بِفَتْحِ الْهَمْزَةِ فِیهِمَا، وَ التَّاءُ فِی الْوَاحِدَةِ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(وَتَبْدَأُ بِالْقُعُودِ) عَلَی تِلْک الْحَالَةِ (قَبْلَ السُّجُودِ)، ثُمَّ تَسْجُدُ (فَإِذَا تَشَهَّدَتْ ضَمَّتْ فَخِذَیهَا، وَ رَفَعَتْ رُکبَتَیهَا مِنْ الْأَرْضِ، وَ إِذَا نَهَضَتْ انْسَلَّتْ) انْسِلَالًا مُعْتَمِدَةً عَلَی جَنْبَیهَا بِیدَیهَا، مِنْ غَیرِ أَنْ تَرْفَعَ عَجِیزَتَهَا وَ یتَخَیرُ الْخُنْثَی بَینَ هَیئَةِ الرَّجُلِ وَ الْمَرْأَةِ</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lastRenderedPageBreak/>
        <w:t>الفصل السادس: فیَبقیة الصلوات (الواجبة و المندوبة)</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السادس: فیَبقیة الصلوات (الواجبة و المندوبة)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صلاة الجمعة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صلاة الجمعة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(الْفَصْلُ السَّادِسُ) - فِی بَقِیةِ الصَّلَوَاتِ الْوَاجِبَةِ، و ما یخْتَارُهُ مِنْ الْمَنْدُوبَةِ (فَمِنْهَا الْجُمُعَةُ، و هی رَکعَتَانِ کالصُّبْحِ عِوَضُ الظُّهْرِ) فَلَا یجْمَعُ بَینَهُمَا، فَحَیثُ تَقَعُ الْجُمُعَةُ صَحِیحَةً تُجْزِئُ عَنْهَا، وَ رُبَّمَا اُسْتُفِیدَ مِنْ حُکمِهِ بِکوْنِهَا عِوَضَهَا مَعَ عَدَمِ تَعَرُّضِهِ لِوَقْتِهَا: أَنَّ وَقْتَهَا وَقْتُ الظُّهْرِ فَضِیلَةً وَ إِجْزَاءً، وَ بِهِ قَطَعَ فِی الدُّرُوسِ وَ الْبَیانِ، وَ ظَاهِرُ النُّصُوصِ یدُلُّ عَلَیهِ، وَ ذَهَبَ جَمَاعَةٌ إلَی امْتِدَادِ وَقْتِهَا إلَی الْمِثْلِ خَاصَّةً، وَ مَالَ إلَیهِ الْمُصَنِّفُ فِی الْأَلْفِیةِ، وَ لَا شَاهِدَ لَهُ إلَّا أَنْ یقَالَ بِأَنَّهُ وَقْتٌ لِلظُّهْرِ أَیضًا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(وَیجِبُ فِیهَا تَقْدِیمُ الْخُطْبَتَینِ الْمُشْتَمِلَتَینِ عَلَی حَمْدِ اللَّهِ تَعَالَی) بِصِیغَةِ " الْحَمْدِ لِلَّهِ " (وَالثَّنَاءِ عَلَیهِ) بِمَا سَنَحَ</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وُجُوبِ الثَّنَاءِ زِیادَةً عَلَی الْحَمْدِ نَظَرٌ، وَ عِبَارَةُ کثِیرٍ - وَ مِنْهُمْ الْمُصَنِّفُ فِی الذِّکرَی - خَالِیةٌ عَنْهُ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هُوَ مَوْجُودٌ فِی الْخُطَبِ الْمَنْقُولَةِ عَنْ النَّبِی وَ آلِهِ عَلَیهِ وَ عَلَیهِمْ السَّلَامُ، إلَّا أَنَّهَا تَشْتَمِلُ عَلَی زِیادَةٍ عَلَی أَقَلِّ الْوَاجِبِ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(وَالصَّلَاةِ عَلَی النَّبِی وَ آلِهِ) بِلَفْظِ الصَّلَاةِ أَیضًا، وَ یقْرِنُهَا بِمَا شَاءَ مِنْ النَّسَبِ (وَالْوَعْظِ) مِنْ الْوَصِیةِ بِتَقْوَی اللَّهِ وَ الْحَثِّ عَلَی الطَّاعَةِ، وَ التَّحْذِیرِ مِنْ الْمَعْصِیةِ، وَ الِاغْتِرَارِ بِالدُّنْیا، و ما شَاکلَ 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لَا یتَعَینُ لَهُ لَفْظٌ، وَ یجْزِی مُسَمَّاهُ فَیکفِی أَطِیعُوا اللَّهَ أَوْ اتَّقُوا اللَّهَ وَ نَحْوُهُ، وَ یحْتَمَلُ وُجُوبُ الْحَثِّ عَلَی الطَّاعَةِ، وَ الزَّجْرِ عَنْ الْمَعْصِیةِ لِلتَّأَسِّی (وَقِرَاءَةِ سُورَةٍ خَفِیفَةٍ) قَصِیرَةٍ، أَوْ آیةٍ تَامَّةِ الْفَائِدَةِ بِأَنْ تَجْمَعَ مَعْنًی مُسْتَقِلًّا یعْتَدُّ بِهِ مِنْ وَعْدٍ، أَوْ وَعِیدٍ، أَوْ حُکمٍ، أَوْ قِصَّةٍ </w:t>
      </w:r>
      <w:r w:rsidRPr="00634A8A">
        <w:rPr>
          <w:rFonts w:ascii="Times New Roman" w:eastAsia="Times New Roman" w:hAnsi="Times New Roman" w:cs="B Zar" w:hint="cs"/>
          <w:color w:val="000000"/>
          <w:sz w:val="36"/>
          <w:szCs w:val="36"/>
          <w:rtl/>
        </w:rPr>
        <w:lastRenderedPageBreak/>
        <w:t>تَدْخُلُ فِی مُقْتَضَی الْحَالِ، فَلَا یجْزِی مِثْلُ { مُدْهَامَّتَانِ }، { وَ أُلْقِی السَّحَرَةُ سَاجِدِینَ } وَ یجِبُ: فِیهِمَا النِّیةُ وَ الْعَرَبِیةُ، وَ التَّرْتِیبُ بَینَ الْأَجْزَاءِ کمَا ذُکرَ، وَ الْمُوَالَاةُ وَ قِیامُ الْخَطِیبِ مَعَ الْقُدْرَةِ، وَ الْجُلُوسُ بَینَهُمَا، وَ إِسْمَاعُ الْعَدَدِ الْمُعْتَبَرِ، وَ الطَّهَارَةُ مِنْ الْحَدَثِ، وَ الْخَبَثِ فِی أَصَحِّ الْقَوْلَینِ وَ السَّتْرُ، کلُّ ذَلِک لِلِاتِّبَاعِ، وَ إِصْغَاءُ مَنْ یمْکنُ سَمَاعُهُ مِنْ الْمَأْمُومِینَ، وَ تَرْک الْکلَامِ مُطْلَقًا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(وَیسْتَحَبُّ بَلَاغَةُ الْخَطِیبِ) بِمَعْنَی جَمْعِهِ بَینَ الْفَصَاحَةِ الَّتِی هِی: مَلَکةٌ یقْتَدِرُ بِهَا عَلَی التَّعْبِیرِ عَنْ مَقْصُودِهِ بِلَفْظٍ فَصِیحٍ، أَی خَالٍ عَنْ ضَعْفِ التَّأْلِیفِ، وَ تَنَافُرِ الْکلِمَاتِ، وَ التَّعْقِیدِ، وَ عَنْ کوْنِهَا غَرِیبَةً وَحْشِیةً، و بین الْبَلَاغَةِ الَّتِی هِی: مَلَکةٌ یقْتَدِرُ بِهَا عَلَی التَّعْبِیرِ عَنْ الْکلَامِ الْفَصِیحِ، الْمُطَابِقِ لِمُقْتَضَی الْحَالِ بِحَسَبِ الزَّمَانِ، وَ الْمَکانِ، وَ السَّامِعِ، وَ الْحَالِ، (وَنَزَاهَتُهُ) عَنْ الرَّذَائِلِ الْخُلُقِیةِ، وَ الذُّنُوبِ الشَّرْعِیةِ بِحَیثُ یکونُ مُؤْتَمِرًا بِمَا یأْمُرُ بِهِ، مُنْزَجِرًا عَمَّا ینْهَی عَنْهُ، لِتَقَعَ مَوْعِظَتُهُ فِی الْقُلُوبِ، فَإِنَّ الْمَوْعِظَةَ إذَا خَرَجَتْ مِنْ الْقَلْبِ دَخَلَتْ فِی الْقَلْبِ، وَ إِذَا خَرَجَتْ مِنْ مُجَرَّدِ اللِّسَانِ لَمْ تَتَجَاوَزْ الْآذَانَ (وَمُحَافَظَتُهُ عَلَی أَوَائِلِ الْأَوْقَاتِ) لِیکونَ أَوْفَقَ لِقَبُولِ مَوْعِظَتِهِ (وَالتَّعَمُّمُ) شِتَاءً وَصَیفًا لِلتَّأَسِّی مُضِیفًا إلَیهَا الْحَنَک، وَ الرِّدَاءَ، وَ لُبْسَ أَفْضَلِ الثِّیابِ، وَ التَّطَیبَ، (وَالِاعْتِمَادُ عَلَی شَیءٍ) حَالَ الْخُطْبَةِ مِنْ سَیفٍ، أَوْ قَوْسٍ، أَوْ عَصًا لِلِاتِّبَاعِ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لا تنعقد الجمعة الا بالامام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(وَلَا تَنْعَقِدُ) الْجُمُعَةُ (إلَّا بِالْإِمَامِ) الْعَادِلِ عَلَیهِ السَّلَامُ، (أَوْ نَائِبِهِ) خُصُوصًا، أَوْ عُمُومًا (وَلَوْ کانَ) النَّائِبُ (فَقِیهًا) جَامِعًا لِشَرَائِطِ الْفَتْوَی (مَعَ إمْکانِ الِاجْتِمَاعِ فِی الْغَیبَةِ)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هَذَا قَیدٌ فِی الِاجْتِزَاءِ بِالْفَقِیهِ حَالَ الْغَیبَةِ لِأَنَّهُ مَنْصُوبٌ مِنْ الْإِمَامِ عَلَیهِ السَّلَامُ عُمُومًا بِقَوْلِهِ: " اُنْظُرُوا إلَی رَجُلٍ قَدْ رَوَی حَدِیثَنَا " إلَی آخِرِهِ، و غیرهِ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الْحَاصِلُ أَنَّهُ مَعَ حُضُورِ الْإِمَامِ عَلَیهِ السَّلَامُ لَا تَنْعَقِدُ الْجُمُعَةُ إلَّا بِهِ، أَوْ بِنَائِبِهِ الْخَاصِّ و هو الْمَنْصُوبُ لِلْجُمُعَةِ، أَوْ لِمَا هُوَ أَعَمُّ مِنْهَا، وَ بِدُونِهِ تَسْقُطُ، و هو مَوْضِعُ وِفَاقٍ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أَمَّا فِی حَالِ الْغَیبَةِ - کهَذَا الزَّمَانِ - فَقَدْ اخْتَلَفَ الْأَصْحَابُ فِی وُجُوبِ الْجُمُعَةِ وَ </w:t>
      </w:r>
      <w:r w:rsidRPr="00634A8A">
        <w:rPr>
          <w:rFonts w:ascii="Times New Roman" w:eastAsia="Times New Roman" w:hAnsi="Times New Roman" w:cs="B Zar" w:hint="cs"/>
          <w:color w:val="000000"/>
          <w:sz w:val="36"/>
          <w:szCs w:val="36"/>
          <w:rtl/>
        </w:rPr>
        <w:lastRenderedPageBreak/>
        <w:t>تَحْرِیمِهَا: فَالْمُصَنِّفُ هُنَا أَوْجَبَهَا مَعَ کوْنِ الْإِمَامِ فَقِیهًا لِتَحَقُّقِ الشَّرْطِ و هو إذْنُ الْإِمَامِ الَّذِی هُوَ شَرْطٌ فِی الْجُمْلَةِ إجْمَاعًا، و بهذا الْقَوْلِ صَرَّحَ فِی الدُّرُوسِ أَیضًا، وَ رُبَّمَا قِیلَ بِوُجُوبِهَا حِینَئِذٍ و أن لَمْ یجْمَعْهَا فَقِیهٌ عَمَلًا بِإِطْلَاقِ الْأَدِلَّةِ وَ اشْتِرَاطُ الْإِمَامِ عَلَیهِ السَّلَامُ، أَوْ مَنْ نَصَّبَهُ إنْ سُلِّمَ فَهُوَ مُخْتَصٌّ بِحَالَةِ الْحُضُورِ، أَوْ بِإِمْکانِهِ، فَمَعَ عَدَمِهِ یبْقَی عُمُومُ الْأَدِلَّةِ مِنْ الْکتَابِ وَ السَّنَةِ خَالِیا عَنْ الْمُعَارِضِ، و هو ظَاهِرُ الْأَکثَرِ وَ مِنْهُمْ الْمُصَنِّفُ فِی الْبَیانِ، فَإِنَّهُمْ یکتَفُونَ بِإِمْکانِ الِاجْتِمَاعِ مَعَ بَاقِی الشَّرَائِطِ</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رُبَّمَا عَبَّرُوا عَنْ حُکمِهَا حَالَ الْغَیبَةِ بِالْجَوَازِ تَارَةً، وَ بِالِاسْتِحْبَابِ أُخْرَی نَظَرًا إلَی إجْمَاعِهِمْ عَلَی عَدَمِ وُجُوبِهَا حِینَئِذٍ عَینًا، و إنّما تَجِبُ عَلَی تَقْدِیرِهِ تَخْییرًا بَینَهَا، و بین الظُّهْرِ، لَکنَّهَا عِنْدَهُمْ أَفْضَلُ مِنْ الظُّهْرِ و هو مَعْنَی الِاسْتِحْبَابِ، بِمَعْنَی أَنَّهَا وَاجِبَةٌ تَخْییرًا مُسْتَحَبَّةٌ عَینًا کمَا فِی جَمِیعِ أَفْرَادِ الْوَاجِبِ الْمُخَیرِ إذَا کانَ بَعْضُهَا رَاجِحًا عَلَی الْبَاقِی، و علی هَذَا ینْوِی بِهَا الْوُجُوبَ وَ تُجْزِئُ عَنْ الظُّهْرِ، وَ کثِیرًا مَا یحْصُلُ الِالْتِبَاسُ فِی کلَامِهِمْ بِسَبَبِ ذَلِک حَیثُ یشْتَرِطُونَ الْإِمَامَ، أَوْ نَائِبَهُ فِی الْوُجُوبِ إجْمَاعًا، ثُمَّ یذْکرُونَ حَالَ الْغَیبَةِ، وَ یخْتَلِفُونَ فِی حُکمِهَا فِیهَا فَیوهِمُ أَنَّ الْإِجْمَاعَ الْمَذْکورَ یقْتَضِی عَدَمَ جَوَازِهَا حِینَئِذٍ بِدُونِ الْفَقِیهِ، وَ الْحَالُ أَنَّهَا فِی حَالِ الْغَیبَةِ لَا تَجِبُ عِنْدَهُمْ عَینًا، و ذلک شَرْطُ الْوَاجِبِ الْعَینِی خَاصَّةً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مِنْ هُنَا ذَهَبَ جَمَاعَةٌ مِنْ الْأَصْحَابِ إلَی عَدَمِ جَوَازِهَا حَالَ الْغَیبَةِ لِفَقْدِ الشَّرْطِ الْمَذْکورِ وَ یضَعَّفُ بِمَنْعِ عَدَمِ حُصُولِ الشَّرْطِ أَوَّلًا لِإِمْکانِهِ بِحُضُورِ الْفَقِیهِ، وَ مَنْعِ اشْتِرَاطِهِ ثَانِیا لِعَدَمِ الدَّلِیلِ عَلَیهِ مِنْ جِهَةِ النَّصِّ فِیمَا عَلِمْنَاهُ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مَا یظْهَرُ مِنْ جَعْلِ مُسْتَنَدِهِ الْإِجْمَاعَ فَإِنَّمَا هُوَ عَلَی تَقْدِیرِ الْحُضُورِ، أَمَّا فِی حَالِ الْغَیبَةِ فَهُوَ مَحَلُّ النِّزَاعِ فَلَا یجْعَلُ دَلِیلًا فِیهِ مَعَ إطْلَاقِ الْقُرْآنِ الْکرِیمِ بِالْحَثِّ الْعَظِیمِ الْمُؤَکدِ بِوُجُوهٍ کثِیرَةٍ مُضَافًا إلَی النُّصُوصِ الْمُتَضَافِرَةِ عَلَی وُجُوبِهَا به غیر الشَّرْطِ الْمَذْکورِ، بَلْ فِی بَعْضِهَا مَا یدُلُّ عَلَی عَدَمِهِ نَعَمْ یعْتَبَرُ اجْتِمَاعُ بَاقِی الشَّرَائِطِ و منه الصَّلَاةُ عَلَی الْأَئِمَّةِ و لو إجْمَالًا، وَ لَا ینَافِیهِ ذِکرُ غَیرِهِمْ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لَوْ لَا دَعْوَاهُمْ الْإِجْمَاعَ عَلَی عَدَمِ الْوُجُوبِ الْعَینِی لَکانَ الْقَوْلُ بِهِ فِی غَایةِ الْقُوَّةِ، فَلَا أَقَلَّ مِنْ التَّخْییرِی مَعَ رُجْحَانِ الْجُمُعَةِ، وَ تَعْبِیرُ الْمُصَنِّفِ و غیرهِ بِإِمْکانِ الِاجْتِمَاعِ یرِیدُ بِهِ الِاجْتِمَاعَ عَلَی إمَامٍ عَدْلٍ، لِأَنَّ ذَلِک لَمْ یتَّفِقْ فِی زَمَنِ ظُهُورِ الْأَئِمَّةِ غَالِبًا و هو السِّرُّ فِی عَدَمِ اجْتِزَائِهِمْ بِهَا عَنْ الظُّهْرِ مَعَ مَا نُقِلَ مِنْ تَمَامِ مُحَافَظَتِهِمْ عَلَیهَا، و من ذَلِک سَرَی الْوَهْمُ (وَاجْتِمَاعُ خَمْسَةٍ فَصَاعِدًا أَحَدُهُمْ الْإِمَامُ) فِی الْأَصَحِّ، و هذا یشْمَلُ شَرْطَینِ: أَحَدُهُمَا: الْعَدَدُ و هو الْخَمْسَةُ فِی أَصَحِّ الْقَوْلَینِ لِصِحَّةِ مُسْتَنَدِهِ وَ قِیلَ سَبْعَةٌ، وَ یشْتَرَطُ کوْنُهُمْ ذُکورًا أَحْرَارًا مُکلَّفِینَ مُقِیمِینَ سَالِمِینَ عَنْ الْمَرَضِ وَ الْبُعْدِ الْمُسْقِطَینِ، وَ سَیأْتِی مَا یدُلُّ عَلَیهِ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ثَانِیهمَا: الْجَمَاعَةُ بِأَنْ یأْتَمُّوا بِإِمَامٍ مِنْهُمْ، فَلَا تَصِحُّ فُرَادَی، و إنّما یشْتَرَطَانِ فِی الِابْتِدَاءِ لَا فِی الِاسْتِدَامَةِ، فَلَوْ انْفَضَّ الْعَدَدُ بَعْدَ تَحْرِیمِ الْإِمَامِ أَتَمَّ الْبَاقُونَ و لو فُرَادَی، مَعَ عَدَمِ حُضُورِ مَنْ ینْعَقِدُ بِهِ الْجَمَاعَةُ، وَ قَبْلَهُ تَسْقُطُ وَ مَعَ الْعَوْدِ فِی أَثْنَاءِ الْخُطْبَةِ یعَادُ مَا فَاتَ مِنْ أَرْکانِهَا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من تسقط عنهم الجمعة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(وَتَسْقُطُ) الْجُمُعَةُ (عَنْ الْمَرْأَةِ) وَ الْخُنْثَی لِلشَّک فِی ذُکورِیتِهِ الَّتِی هِی شَرْطُ الْوُجُوبِ، (وَالْعَبْدِ) و أن کانَ مُبَعَّضًا وَ اتَّفَقَتْ فِی نَوْبَتِهِ مُهَایئًا، أَمْ مُدَبَّرًا، أَمْ مُکاتَبًا لَمْ یؤَدِّ جَمِیعَ مَالِ الْکتَابَةِ، (وَالْمُسَافِرِ) الَّذِی یلْزَمُهُ الْقَصْرُ فِی سَفَرِهِ، فَالْعَاصِی بِهِ وَ کثِیرُهُ، وَ نَاوِی إقَامَةِ عَشْرَةٍ کالْمُقِیمِ، (وَالْهِمِّ) و هو الشَّیخُ الْکبِیرُ الَّذِی یعْجَزُ عَنْ حُضُورِهَا، أَوْ یشُقُّ عَلَیهِ مَشَقَّةً لَا تُتَحَمَّلُ عَادَةً، (وَالْأَعْمَی) و أن وَجَدَ قَائِدًا، أَوْ کانَ قَرِیبًا مِنْ الْمَسْجِدِ (وَالْأَعْرَجِ) الْبَالِغِ عَرَجُهُ حَدَّ الْإِقْعَادِ، أَوْ الْمُوجِبِ لِمَشَقَّةِ الْحُضُورِ کالْهِمِّ، (وَمَنْ بَعُدَ مَنْزِلُهُ) عَنْ مَوْضِعٍ تُقَامُ فِیهِ الْجُمُعَةُ کالْمَسْجِدِ (بِأَزْیدَ مِنْ فَرْسَخَینِ) وَ الْحَالُ أَنَّهُ یتَعَذَّرُ عَلَیهِ إقَامَتُهَا عِنْدَهُ، أَوْ فِیمَا دُونَ فَرْسَخٍ، (وَلَا ینْعَقِدُ جُمُعَتَانِ فِی أَقَلَّ مِنْ فَرْسَخٍ) بَلْ یجِبُ عَلَی مَنْ یشْتَمِلُ عَلَیهِ الْفَرْسَخُ الِاجْتِمَاعُ عَلَی جُمُعَةٍ وَاحِدَةٍ کفَایةً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لَا یخْتَصُّ الْحُضُورُ بِقَوْمٍ إلَّا أَنْ یکونَ الْإِمَامُ فِیهِمْ، فَمَتَی أَخَلُّوا بِهِ أَثِمُوا جَمِیعًا وَ مُحَصَّلُ هَذَا الشَّرْطِ و ما قَبْلَهُ أَنَّ مَنْ بَعُدَ عَنْهَا بِدُونِ فَرْسَخٍ یتَعَینُ عَلَیهِ الْحُضُورُ، و من زَادَ عَنْهُ إلَی فَرْسَخَینِ یتَخَیرُ بَینَهُ و بین إقَامَتِهَا عِنْدَهُ، و من زَادَ عَنْهُمَا یجِبُ إقَامَتُهَا عِنْدَهُ، أَوْ فِیمَا دُونَ </w:t>
      </w:r>
      <w:r w:rsidRPr="00634A8A">
        <w:rPr>
          <w:rFonts w:ascii="Times New Roman" w:eastAsia="Times New Roman" w:hAnsi="Times New Roman" w:cs="B Zar" w:hint="cs"/>
          <w:color w:val="000000"/>
          <w:sz w:val="36"/>
          <w:szCs w:val="36"/>
          <w:rtl/>
        </w:rPr>
        <w:lastRenderedPageBreak/>
        <w:t>الْفَرْسَخِ مَعَ الْإِمْکانِ، وَ إِلَّا سَقَطَتْ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صَلُّوا أَزْیدَ مِنْ جُمُعَةٍ فِیمَا دُونَ الْفَرْسَخِ صَحَّتْ السَّابِقَةُ خَاصَّةً، وَ یعِیدُ اللَّاحِقَةَ ظُهْرًا، وَ کذَا الْمُشْتَبَهُ مَعَ الْعِلْمِ بِهِ فِی الْجُمْلَةِ أَمَّا لَوْ اشْتَبَهَ السَّبْقُ وَ الِاقْتِرَانُ وَجَبَ إعَادَةُ الْجُمُعَةِ مَعَ بَقَاءِ وَقْتِهَا خَاصَّةً عَلَی الْأَصَحِّ مُجْتَمَعِینَ، أَوْ مُتَفَرِّقِینَ بِالْمُعْتَبَرِ، وَ الظُّهْرُ مَعَ خُرُوجِهِ. (وَیحْرُمُ السَّفَرُ) إلَی مَسَافَةٍ أَوْ الْمُوجِبِ تَفْوِیتَهَا (بَعْدَ الزَّوَالِ عَلَی الْمُکلَّفِ بِهَا) اخْتِیارًا لِتَفْوِیتِهِ الْوَاجِبَ و أن أَمْکنَهُ إقَامَتُهَا فِی طَرِیقِهِ، لِأَنَّ تَجْوِیزَهُ عَلَی تَقْدِیرِهِ دَوْرِی نَعَمْ یکفِی ذَلِک فِی سَفَرٍ قَصِیرٍ لَا یقْصَرُ فِیهِ، مَعَ احْتِمَالِ الْجَوَازِ فِیمَا لَا قَصْرَ فِیهِ مُطْلَقًا لِعَدَمِ الْفَوَاتِ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تَقْدِیرِ الْمَنْعِ فِی السَّفَرِ الطَّوِیلِ یکونُ عَاصِیا بِهِ إلَی مَحَلٍّ لَا یمْکنُهُ فِیهِ الْعَوْدُ إلَیهَا، فَتُعْتَبَرُ الْمَسَافَةُ حِینَئِذٍ، و لو اضْطَرَّ إلَیهِ شَرْعًا کالْحَجِّ حَیثُ یفُوتُ الرُّفْقَةُ أَوْ الْجِهَادُ حَیثُ لَا یحْتَمِلُ الْحَالُ تَأْخِیرَهُ، أَوْ عَقْلًا بِأَدَاءِ التَّخَلُّفِ إلَی فَوَاتِ غَرَضٍ یضُرُّ بِهِ فَوَاتُهُ لَمْ یحْرُمْ، وَ التَّحْرِیمُ عَلَی تَقْدِیرِهِ مُؤَکدٌ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قَدْ رُوِی أَنَّ قَوْمًا سَافَرُوا کذَلِک فَخُسِفَ بِهِمْ، وَ آخَرُونَ اضْطَرَمَ عَلَیهِمْ خِبَاؤُهُمْ مِنْ غَیرِ أَنْ یرَوْا نَارًا. (وَیزَادُ فِی نَافِلَتِهَا) عَنْ غَیرِهَا مِنْ الْأَیامِ (أَرْبَعُ رَکعَاتٍ) مُضَافَةٍ إلَی نَافِلَةِ الظُّهْرَینِ یصِیرُ الْجَمِیعُ عِشْرِینَ کلُّهَا لِلْجُمُعَةِ فِیهَا، (وَالْأَفْضَلُ جَعْلُهَا) أَی الْعِشْرِینَ (سُدَاسَ) مُفَرَّقَةً سِتًّا سِتًّا (فِی الْأَوْقَاتِ الثَّلَاثَةِ الْمَعْهُودَةِ) و هی انْبِسَاطُ الشَّمْسِ بِمِقْدَارِ مَا یذْهَبُ شُعَاعُهَا وَ ارْتِفَاعُهَا وَ قِیامُهَا وَسَطَ النَّهَارِ قَبْلَ الزَّوَالِ، (وَرَکعَتَانِ) وَ هُمَا الْبَاقِیتَانِ مِنْ الْعِشْرِینَ عَنْ الْأَوْقَاتِ الثَّلَاثَةِ تُفْعَلُ (عِنْدَ الزَّوَالِ) بَعْدَهُ عَلَی الْأَفْضَلِ، أَوْ قَبْلَهُ بِیسِیرٍ عَلَی رِوَایةٍ، وَ دُونَ بَسْطِهَا کذَلِک جَعْلُ الِانْبِسَاطِ بَینَ الْفَرِیضَتَینِ، وَ دُونَهُ فِعْلُهَا أَجْمَعُ یوْمَ الْجُمُعَةِ کیفَ اتَّفَقَ. (وَالْمُزَاحَمُ) فِی الْجُمُعَةِ (عَنْ السُّجُودِ) فِی الرَّکعَةِ الْأُولَی (یسْجُدُ) بَعْدَ قِیامِهِمْ عَنْهُ، (وَیلْتَحِقُ) و لو بَعْدَ الرُّکوعِ، (فَإِنْ لَمْ یتَمَکنْ مِنْهُ) إلَی أَنْ سَجَدَ الْإِمَامُ فِی الثَّانِیةِ و (سَجَدَ مَعَ ثَانِیةِ الْإِمَامِ نَوَی بِهِمَا) الرَّکعَةَ (الْأُولَی) لِأَنَّهُ لَمْ یسْجُدْ لَهَا بَعْدُ، أَوْ یطْلِقُ فَتَنْصَرِفَانِ إلَی مَا فِی ذِمَّتِهِ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لَوْ نَوَی بِهِمَا الثَّانِیةَ بَطَلَتْ الصَّلَاةُ لِزِیادَةِ الرُّکنِ فِی غَیر مَحَلِّهِ، وَ کذَا لَوْ زُوحِمَ عَنْ رُکوعِ </w:t>
      </w:r>
      <w:r w:rsidRPr="00634A8A">
        <w:rPr>
          <w:rFonts w:ascii="Times New Roman" w:eastAsia="Times New Roman" w:hAnsi="Times New Roman" w:cs="B Zar" w:hint="cs"/>
          <w:color w:val="000000"/>
          <w:sz w:val="36"/>
          <w:szCs w:val="36"/>
          <w:rtl/>
        </w:rPr>
        <w:lastRenderedPageBreak/>
        <w:t>الْأُولَی، وَ سُجُودِهَا، فَإِنْ لَمْ یدْرِکهُمَا مَعَ ثَانِیةِ الْإِمَامِ فَاتَتْ الْجُمُعَةُ لِاشْتِرَاطِ إدْرَاک رَکعَةٍ مِنْهَا مَعَهُ، وَ اسْتَأْنَفَ الظُّهْرَ مَعَ احْتِمَالِ الْعُدُولِ لِانْعِقَادِهَا صَحِیحَةً، وَ النَّهْی عَنْ قَطْعِهَا مَعَ إمْکانِ صِحَّتِهَا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صَلَاةُ الْعِیدَینِ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(وَمِنْهَا صَلَاةُ الْعِیدَینِ) - وَأَحَدُهُمَا عِیدٌ مُشْتَقٌّ مِنْ الْعَوْدِ لِکثْرَةِ عَوَائِدِ اللَّهِ تَعَالَی فِیهِ عَلَی عِبَادِهِ، وَ عَوْدِ السُّرُورِ وَ الرَّحْمَةِ بِعَوْدِهِ، وَ یاؤُهُ مُنْقَلِبَةٌ عَنْ وَاوٍ، وَ جَمْعُهُ عَلَی أَعْیادٍ غَیرُ قِیاسٍ، لِأَنَّ الْجَمْعَ یرَدُّ إلَی الْأَصْلِ، وَ الْتَزَمُوهُ کذَلِک لِلُزُومِ الْیاءِ فِی مُفْرَدِهِ وَ تَمَیزِهِ عَنْ جَمْعِ الْعُودِ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(وَتَجِبُ) صَلَاةُ الْعِیدَینِ وُجُوبًا عَینِیا (بِشُرُوطِ الْجُمُعَةِ) الْعَینِیةِ، أَمَّا التَّخْییرِیةُ فَکاخْتِلَالِ الشَّرَائِطِ لِعَدَمِ إمْکانِ التَّخْییرِ هُنَا، (وَالْخُطْبَتَانِ بَعْدَهَا) بِخِلَافِ الْجُمُعَةِ، و لم یذْکرْ وَقْتُهَا و هو مَا بَینَ طُلُوعِ الشَّمْسِ وَ الزَّوَالِ، و هی رَکعَتَانِ کالْجُمُعَةِ (وَیجِبُ فِیهَا التَّکبِیرُ زَائِدًا عَنْ الْمُعْتَادِ) مِنْ تَکبِیرَةِ الْإِحْرَامِ، وَ تَکبِیرُ الرُّکوعِ وَ السُّجُودِ (خَمْسًا فِی) الرَّکعَةِ (الْأُولَی وَ أَرْبَعًا فِی الثَّانِیةِ) بَعْدَ الْقِرَاءَةِ فِیهِمَا فِی الْمَشْهُورِ (وَالْقُنُوتُ بَینَهُمَا) عَلَی وَجْهِ التَّجَوُّزِ، وَ إِلَّا فَهُوَ بَعْدَ کلِّ تَکبِیرَةٍ، و هذا التَّکبِیرُ وَ الْقُنُوتُ جُزْءَانِ مِنْهَا، فَیجِبُ حَیثُ تَجِبُ، وَیسَنُّ حَیثُ تُسَنُّ، فَتَبْطُلُ بِالْإِخْلَالِ بِهِمَا عَمْدًا عَلَی التَّقْدِیرَینِ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(وَیسْتَحَبُّ) الْقُنُوتُ (بِالْمَرْسُومِ) وَ هُوَ: " اللَّهُمَّ أَهْلَ الْکبْرِیاءِ وَ الْعَظَمَةِ " إلَی آخِرِهِ، وَ یجُوزُ بِغَیرِهِ، و بما سَنَحَ، (وَمَعَ اخْتِلَالِ الشُّرُوطِ) الْمُوجِبَةِ (تُصَلَّی جَمَاعَةً، وَ فُرَادَی مُسْتَحَبًّا)، وَ لَا یعْتَبَرُ حِینَئِذٍ تَبَاعُدُ الْعِیدَینِ بِفَرْسَخٍ</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قِیلَ مَعَ اسْتِحْبَابِهَا تُصَلَّی فُرَادَی خَاصَّةً، وَ تَسْقُطُ الْخُطْبَةُ فِی الْفُرَادَی، (وَلَوْ فَاتَتْ) فِی وَقْتِهَا لِعُذْرٍ و غیرهِ (لَمْ تُقْضَ) فِی أَشْهَرِ الْقَوْلَینِ لِلنَّصِّ، وَ قِیلَ: تُقْضَی کمَا فَاتَتْ، وَ قِیلَ: أَرْبَعًا مَفْصُولَةً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قِیلَ: مَوْصُولَةً و هو ضَعِیفُ الْمَأْخَذِ. (وَیسْتَحَبُّ الْإِصْحَارُ بِهَا، مَعَ الِاخْتِیارِ لِلِاتِّبَاعِ إلَّا بِمَکةَ) فَمَسْجِدُهَا أَفْضَلُ (وَأَنْ یطْعَمَ) بِفَتْحِ حَرْفِ الْمُضَارَعَةِ فَسُکونِ الطَّاءِ فَفَتْحِ الْعَینِ </w:t>
      </w:r>
      <w:r w:rsidRPr="00634A8A">
        <w:rPr>
          <w:rFonts w:ascii="Times New Roman" w:eastAsia="Times New Roman" w:hAnsi="Times New Roman" w:cs="B Zar" w:hint="cs"/>
          <w:color w:val="000000"/>
          <w:sz w:val="36"/>
          <w:szCs w:val="36"/>
          <w:rtl/>
        </w:rPr>
        <w:lastRenderedPageBreak/>
        <w:t>مُضَارِعُ طَعِمَ بِکسْرِهَا کعَلِمَ أَی یأْکلُ (فِی) عِیدِ (الْفِطْرِ قَبْلَ خُرُوجِهِ) إلَی الصَّلَاةِ، (وَفِی الْأَضْحَی بَعْدَ عَوْدِهِ مِنْ أُضْحِیتِهِ) بِضَمِّ الْهَمْزَةِ وَ تَشْدِیدِ الْیاءِ، لِلِاتِّبَاعِ، وَ الْفَرْقُ لَائِحٌ وَلْیکنْ الْفِطْرُ فِی الْفِطْرِ، عَلَی الْحُلْوِ لِلِاتِّبَاعِ، و ما رُوِی شَاذًّا مِنْ الْإِفْطَارِ فِیهِ عَلَی التُّرْبَةِ الْمُشَرَّفَةِ مَحْمُولٌ عَلَی الْعِلَّةِ جَمْعًا (وَیکرَهُ التَّنَفُّلُ قَبْلَهَا) به خصوص الْقَبْلِیةِ، (وَبَعْدَهَا) إلَی الزَّوَالِ بِخُصُوصِهِ لِلْإِمَامِ وَ الْمَأْمُومِ (إلَّا بِمَسْجِدِ النَّبِی صَلَّی اللَّهُ عَلَیهِ وَ سَلَّمَ) فَإِنَّهُ یسْتَحَبُّ أَنْ یقْصِدَهُ الْخَارِجُ إلَیهَا وَ یصَلِّی بِهِ رَکعَتَینِ قَبْلَ خُرُوجِهِ لِلِاتِّبَاعِ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لَوْ صُلِّیتْ فِی الْمَسَاجِدِ لِعُذْرٍ، أَوْ غَیرِهِ اُسْتُحِبَّ صَلَاةُ التَّحِیةِ لِلدَّاخِلِ و أن کانَ مَسْبُوقًا وَ الْإِمَامُ یخْطُبُ لِفَوَاتِ الصَّلَاةِ الْمُسْقِطِ لِلْمُتَابَعَةِ (وَیسْتَحَبُّ التَّکبِیرُ) فِی الْمَشْهُورِ، وَ قِیلَ یجِبُ لِلْأَمْرِ بِهِ (فِی الْفِطْرِ عَقِیبَ أَرْبَعِ) صَلَوَاتٍ (أَوَّلُهَا الْمَغْرِبُ لَیلَتَهُ، و فی الأَضْحَی عَقِیبَ خَمْسَ عَشْرَةَ) صَلَاةً لِلنَّاسِک (بِمِنًی و) عَقِیبَ (عَشْرٍ بِغَیرِهَا)، وَ بِهَا لِغَیرِهِ (أَوَّلُهَا ظُهْرُ یوْمِ النَّحْرِ) وَ آخِرُهَا صُبْحُ آخِرِ التَّشْرِیقِ، أَوْ ثَانِیهِ و لو فَاتَ بَعْضُ هَذِهِ الصَّلَوَاتِ کبَّرَ مَعَ قَضَائِهَا، و لو نَسِی التَّکبِیرَ خَاصَّةً أَتَی بِهِ حَیثُ ذُکرَ (وَصُورَتُهُ: " اللَّهُ أَکبَرُ، اللَّهُ أَکبَرُ، لَا إلَهَ إلَّا اللَّهُ، وَ اَللَّهُ أَکبَرُ، اللَّهُ أَکبَرُ عَلَی مَا هَدَانَا "، وَ یزِیدُ فِی) تَکبِیرِ (الْأَضْحَی) عَلَی ذَلِک (اللَّهُ أَکبَرُ عَلَی مَا رَزَقَنَا مِنْ بِهِیمَةِ الْأَنْعَامِ) وَ رُوِی فِیهِمَا غَیرُ ذَلِک بِزِیادَةٍ وَ نُقْصَانٍ، و فی الدُّرُوسِ اخْتَارَ: " اللَّهُ أَکبَرُ " ثَلَاثًا، لَا إلَهَ إلَّا اللَّهُ، وَ اَللَّهُ أَکبَرُ الْحَمْدُ لِلَّهِ عَلَی مَا هَدَانَا و له الشُّکرُ عَلَی مَا أَوْلَانَا " وَ الْکلُّ جَائِزٌ، وَ ذِکرُ اللَّهِ حَسَنٌ عَلَی کلِّ حَالٍ. (وَلَوْ اتَّفَقَ عِیدٌ وَ جُمُعَةٌ تَخَیرَ الْقَرَوِی) الَّذِی حَضَرَهَا فِی الْبَلَدِ مِنْ قَرْیةٍ قَرِیبَةً کانَتْ، أَمْ بَعِیدَةً، (بَعْدَ حُضُورِ الْعِیدِ فِی حُضُورِ الْجُمُعَةِ) فَیصَلِّیهَا وَاجِبًا وَ عَدَمهُ، فَتَسْقُطُ وَ یصَلِّی الظُّهْرَ، فَیکونُ و ُجُوبُهَا عَلَیهِ تَخْییرِیا، وَ الْأَقْوَی عُمُومُ التَّخْییرِ لِغَیرِ الْإِمَامِ، و هو الَّذِی اخْتَارَهُ الْمُصَنِّفُ فِی غَیرِهِ أَمَّا هُوَ فَیجِبُ عَلَیهِ الْحُضُورُ، فَإِنْ تَمَّتْ الشَّرَائِطُ صَلَّاهَا، وَ إِلَّا سَقَطَتْ عَنْهُ، وَ یسْتَحَبُّ لَهُ إعْلَامُ النَّاسِ بِذَلِک فِی خُطْبَةِ الْعِیدِ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صَلَاةُ الْآیاتِ</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(وَمِنْهَا - صَلَاةُ الْآیاتِ) جَمْعُ آیةٍ و هی الْعَلَامَةُ، سُمِّیتْ بِذَلِک الْأَسْبَابِ الْمَذْکورَةِ لِأَنَّهَا </w:t>
      </w:r>
      <w:r w:rsidRPr="00634A8A">
        <w:rPr>
          <w:rFonts w:ascii="Times New Roman" w:eastAsia="Times New Roman" w:hAnsi="Times New Roman" w:cs="B Zar" w:hint="cs"/>
          <w:color w:val="000000"/>
          <w:sz w:val="36"/>
          <w:szCs w:val="36"/>
          <w:rtl/>
        </w:rPr>
        <w:lastRenderedPageBreak/>
        <w:t>عَلَامَاتٌ عَلَی أَهْوَالِ السَّاعَةِ، وَ أَخَاوِیفِهَا، وَ زَلَازِلِهَا، وَ تَکوِیرِ الشَّمْسِ، وَ الْقَمَرِ، (وَ) الْآیاتُ الَّتِی تَجِبُ لَهَا الصَّلَاةُ (هِی الْکسُوفَانِ) کسُوفُ الشَّمْسِ، وَ خُسُوفُ الْقَمَرِ، ثَنَّاهُمَا بِاسْمِ أَحَدِهِمَا تَغْلِیبًا، أَوْ لِإِطْلَاقِ الْکسُوفِ عَلَیهِمَا حَقِیقَةً، کمَا یطْلَقُ الْخُسُوفُ عَلَی الشَّمْسِ أَیضًا، وَ اللَّامُ لِلْعَهْدِ الذِّهْنِی و هو الشَّائِعُ مِنْ کسُوفِ النَّیرَینِ، دُونَ بَاقِی الْکوَاکبِ، وَ انْکسَافُ الشَّمْسِ بِهَا (وَالزَّلْزَلَةُ) و هی رَجْفَةُ الْأَرْضِ (وَالرِّیحُ السَّوْدَاءُ أَوْ الصَّفْرَاءُ، و کلّ مَخُوفٍ سَمَاوِی) کالظُّلْمَةِ السَّوْدَاءِ أَوْ الصَّفْرَاءِ الْمُنْفَکةِ عَنْ الرِّیحِ، وَ الرِّیحُ الْعَاصِفَةُ زِیادَةً عَلَی الْمَعْهُودِ و أن انْفَکتْ عَنْ اللَّوْنَینِ أَوْ اتَّصَفَتْ بِلَوْنٍ ثَالِثٍ</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ضَابِطُهُ: مَا أَخَافَ مُعْظَمَ النَّاسِ، وَ نِسْبَةُ الْأَخَاوِیفِ إلَی السَّمَاءِ بِاعْتِبَارِ کوْنِ بَعْضِهَا فِیهَا، أَوْ أَرَادَ بِالسَّمَاءِ مُطْلَقَ الْعُلُوِّ، أَوْ الْمَنْسُوبَةَ إلَی خَالِقِ السَّمَاءِ وَ نَحْوِهِ لِإِطْلَاقِ نِسْبَتِهِ إلَی اللَّهِ تَعَالَی کثِیرًا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وَجْهُ وُجُوبِهَا لِلْجَمِیعِ صَحِیحَةُ زُرَارَةَ عَنْ الْبَاقِرِ عَلَیهِ السَّلَامُ الْمُفِیدَةِ لِلْکلِّ، وَ بِهَا یضَعَّفُ قَوْلُ مَنْ خَصَّهَا بِالْکسُوفَینِ، أَوْ أَضَافَ إلَیهِمَا شَیئًا مَخْصُوصًا کالْمُصَنِّفِ فِی الْأَلْفِیةِ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هَذِهِ الصَّلَاةُ رَکعَتَانِ فِی کلِّ رَکعَةٍ سَجْدَتَانِ، وَ خَمْسُ رَکعَاتٍ، وَ قِیامَاتٌ وَ قِرَاءَاتٌ، (وَیجِبُ فِیهَا النِّیةُ، وَ التَّحْرِیمَةُ، وَ قِرَاءَةُ الْحَمْدِ، وَ سُورَةٍ، ثُمَّ الرُّکوعُ، ثُمَّ یرْفَعُ) رَأْسَهُ مِنْهُ إلَی أَنْ یصِیرَ قَائِمًا مُطْمَئِنًّا، (وَیقْرَأُهُمَا) هَکذَا (خَمْسًا ثُمَّ یسْجُدُ سَجْدَتَینِ)، ثُمَّ یقُومُ (إلَی الثَّانِیةِ وَ یصْنَعُ کمَا صَنَعَ أَوَّلًا) هَذَا هُوَ الْأَفْضَلُ (وَیجُوزُ) لَهُ الِاقْتِصَارُ عَلَی (قِرَاءَةِ بَعْضِ السُّورَةِ) و لو آیةً (لِکلِّ رُکوعٍ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لَا یحْتَاجُ إلَی) قِرَاءَةِ (الْفَاتِحَةِ إلَّا فِی الْقِیامِ الْأَوَّلِ) وَ مَتَی اخْتَارَ التَّبْعِیضَ (فَیجِبُ إکمَالُ سُورَةٍ فِی کلِّ رَکعَةٍ مَعَ الْحَمْدِ مَرَّةً) بِأَنْ یقْرَأَ فِی الْأَوَّلِ الْحَمْدَ وَ آیةً، ثُمَّ یفَرِّقُ الْآیاتِ عَلَی بَاقِی الْقِیامَاتِ بِحَیثُ یکمِلُهَا فِی آخِرِهَا، (وَلَوْ أَتَمَّ مَعَ الْحَمْدِ فِی رَکعَةٍ سُورَةً) أَی قَرَأَ فِی کلِّ قِیامٍ مِنْهَا الْحَمْدَ وَ سُورَةً تَامَّةً (وَبَعَّضَ فِی) الرَّکعَةِ (الْأُخْرَی) کمَا ذُکرَ (جَازَ بَلْ لَوْ أَتَمَّ السُّورَةَ فِی بَعْضِ الرُّکوعَاتِ، وَ بَعَّضَ فِی آخَرَ جَازَ</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الضَّابِطُ: أَنَّهُ مَتَی رَکعَ عَنْ سُورَةٍ تَامَّةٍ وَجَبَ فِی الْقِیامِ عَنْهُ الْحَمْدُ وَ یتَخَیرُ بَینَ إکمَالِ </w:t>
      </w:r>
      <w:r w:rsidRPr="00634A8A">
        <w:rPr>
          <w:rFonts w:ascii="Times New Roman" w:eastAsia="Times New Roman" w:hAnsi="Times New Roman" w:cs="B Zar" w:hint="cs"/>
          <w:color w:val="000000"/>
          <w:sz w:val="36"/>
          <w:szCs w:val="36"/>
          <w:rtl/>
        </w:rPr>
        <w:lastRenderedPageBreak/>
        <w:t>سُورَةٍ مَعَهَا وَ تَبْعِیضِهَا، وَ مَتَی رَکعَ عَنْ بَعْضِ سُورَةٍ تَخَیرَ فِی الْقِیامِ بَعْدَهُ بَینَ الْقِرَاءَةِ مِنْ مَوْضِعِ الْقَطْعِ و من غَیرِهِ مِنْ السُّورَةِ مُتَقَدِّمًا وَ مُتَأَخِّرًا، و من غَیرِهَا، وَ تَجِبُ إعَادَةُ الْحَمْدِ فِیمَا عَدَا الْأَوَّلِ مَعَ احْتِمَالِ عَدَمِ الْوُجُوبِ فِی الْجَمِیعِ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یجِبُ مُرَاعَاةُ سُورَةٍ فَصَاعِدًا فِی الْخَمْسِ وَ مَتَی سَجَدَ وَجَبَ إعَادَةُ الْحَمْدِ سَوَاءٌ کانَ سُجُودُهُ عَنْ سُورَةٍ تَامَّةٍ أَمْ بَعْضِ سُورَةٍ کمَا لَوْ کانَ قَدْ أَتَمَّ سُورَةً قَبْلَهَا فِی الرَّکعَةِ، ثُمَّ لَهُ أَنْ یبْنِی عَلَی مَا مَضَی، أَوْ یشْرَعَ فِی غَیرِهَا، فَإِنْ بَنَی عَلَیهَا وَجَبَ سُورَةٌ غَیرُهَا کامِلَةٌ فِی جُمْلَةِ الْخَمْسِ</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(وَیسْتَحَبُّ الْقُنُوتُ عَقِیبَ کلِّ زَوْجٍ) مَنْ الْقِیامَاتِ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تَنْزِیلًا لَهَا مَنْزِلَةَ الرَّکعَاتِ، فَیقْنُتُ قَبْلَ الرُّکوعِ الثَّانِی وَ الرَّابِعِ وَ هَکذَا، (وَالتَّکبِیرُ لِلرَّفْعِ مِنْ الرُّکوعِ) فِی الْجَمِیعِ عَدَا الْخَامِسِ وَ الْعَاشِرِ مِنْ غَیرِ تَسْمِیعٍ، و هو قَرِینَةُ کوْنِهَا غَیرَ رَکعَاتٍ (وَالتَّسْمِیعُ) و هو قَوْلُ " سَمِعَ اللَّهُ لِمَنْ حَمِدَهُ " (فِی الْخَامِسِ وَ الْعَاشِرِ خَاصَّةً) تَنْزِیلًا لِلصَّلَاةِ مَنْزِلَةَ رَکعَتَینِ. هَکذَا وَرَدَ النَّصُّ بِمَا یوجِبُ اشْتِبَاهَ حَالِهَا، و من ثَمَّ حَصَلَ الِاشْتِبَاهُ لَوْ شَک فِی عَدَدِهَا نَظَرًا إلَی أَنَّهَا ثُنَائِیةٌ أَوْ أَزْیدُ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الْأَقْوَی أَنَّهَا فِی ذَلِک ثُنَائِیةٌ، و أنّ الرُّکوعَاتِ أَفْعَالٌ، فَالشَّک فِیهَا فِی مَحَلِّهَا یوجِبُ فِعْلَهَا، وَ فِی عَدَدِهَا یوجِبُ الْبِنَاءَ عَلَی الْأَقَلِّ، وَ فِی عَدَدِ الرَّکعَاتِ مُبْطَلٌ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(وَقِرَاءَةُ) السُّوَرِ (الطِّوَالِ) کالْأَنْبِیاءِ وَ الْکهْفِ (مَعَ السَّعَةِ)، وَ یعْلَمُ ذَلِک بِالْأَرْصَادِ، وَ إِخْبَارِ مَنْ یفِیدُ قَوْلُهُ الظَّنَّ الْغَالِبَ مِنْ أَهْلِهِ، أَوْ الْعَدْلَینِ، وَ إِلَّا فَالتَّخْفِیفُ أَوْلَی، حَذَرًا مِنْ خُرُوجِ الْوَقْتِ خُصُوصًا عَلَی الْقَوْلِ بِأَنَّهُ الْأَخْذُ فِی الِانْجِلَاءِ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لَوْ جَعَلْنَاهُ إلَی تَمَامِهِ اتَّجَهَ التَّطْوِیلُ، نَظَرًا إلَی الْمَحْسُوسِ، (وَالْجَهْرُ فِیهَا) و أن کانَتْ نَهَارِیةً عَلَی الْأَصَحِّ</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(وَکذَا یجْهَرُ فِی الْجُمُعَةِ وَ الْعِیدَینِ) اسْتِحْبَابًا إجْمَاعًا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(وَلَوْ جَامَعَتْ) صَلَاةُ الْآیاتِ (الْحَاضِرَةَ) الْیوْمِیةَ (قَدَّمَ مَا شَاءَ) مِنْهُمَا مَعَ سَعَةِ وَقْتِهِمَا، (وَلَوْ تَضَیقَتْ إحْدَاهُمَا) خَاصَّةً (قَدَّمَهَا) أَی الْمُضَیقَةَ، جَمْعًا بَینَ الْحَقَّینِ (وَلَوْ تَضَیقَتَا) مَعًا </w:t>
      </w:r>
      <w:r w:rsidRPr="00634A8A">
        <w:rPr>
          <w:rFonts w:ascii="Times New Roman" w:eastAsia="Times New Roman" w:hAnsi="Times New Roman" w:cs="B Zar" w:hint="cs"/>
          <w:color w:val="000000"/>
          <w:sz w:val="36"/>
          <w:szCs w:val="36"/>
          <w:rtl/>
        </w:rPr>
        <w:lastRenderedPageBreak/>
        <w:t>(فَالْحَاضِرَةُ) مُقَدَّمَةٌ، لِأَنَّ الْوَقْتَ لَهَا بِالْأَصَالَةِ، ثُمَّ إنْ بَقِی وَقْتُ الْآیاتِ صَلَّاهَا أَدَاءً، وَ إِلَّا سَقَطَتْ إنْ لَمْ یکنْ فَرَّطَ فِی تَأْخِیرِ إحْدَاهُمَا، وَ إِلَّا فَالْأَقْوَی وُجُوبُ الْقَضَاءِ، (وَلَا تُصَلَّی) هَذِهِ الصَّلَاةُ (عَلَی الرَّاحِلَةِ) و أن کانَتْ مَعْقُولَةً (إلَّا لِعُذْرٍ) کمَرَضٍ، وَزَمِنٍ یشُقُّ مَعَهُمَا النُّزُولُ مَشَقَّةً لَا تُتَحَمَّلُ عَادَةً فَتُصَلَّی عَلَی الرَّاحِلَةِ حِینَئِذٍ (کغَیرِهَا مِنْ الْفَرَائِضِ، وَ تُقْضَی) هَذِهِ الصَّلَاةُ (مَعَ الْفَوَاتِ وُجُوبًا مَعَ تَعَمُّدِ التَّرْک، أَوْ نِسْیانِهِ) بَعْدَ الْعِلْمِ بِالسَّبَبِ مُطْلَقًا، (أَوْ مَعَ اسْتِیعَابِ الِاحْتِرَاقِ) لِلْقَرْصِ أَجْمَعَ (مُطْلَقًا) سَوَاءٌ عَلِمَ بِهِ، أَمْ لَمْ یعْلَمْ حَتَّی خَرَجَ الْوَقْتُ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لَوْ لَمْ یعْلَمْ بِهِ، وَ لَا اسْتَوْعَبَ الِاحْتِرَاقَ فَلَا قَضَاءَ و أن ثَبَتَ بَعْدَ ذَلِک وُقُوعُهُ بِالْبَینَةِ، أَوْ التَّوَاتُرِ فِی الْمَشْهُورِ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قِیلَ: یجِبُ الْقَضَاءُ مُطْلَقًا وَ قِیلَ لَا یجِبُ مُطْلَقًا و أن تَعَمَّدَ مَا لَمْ یسْتَوْعِبْ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قِیلَ: لَا یقْضِی النَّاسِی مَا لَمْ یسْتَوْعِبْ، و لو قِیلَ بِالْوُجُوبِ مُطْلَقًا فِی غَیرِ الْکسُوفَینِ، وَ فِیهِمَا مَعَ الِاسْتِیعَابِ کانَ قَوِیا عَمَلًا بِالنَّصِّ فِی الْکسُوفَینِ، وَ بِالْعُمُومَاتِ فِی غَیرِهِمَا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یستحب الغسل للجمعة و العیدین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(وَیسْتَحَبُّ الْغُسْلُ) لِلْقَضَاءِ (مَعَ التَّعَمُّدِ وَ الِاسْتِیعَابِ) و أن تَرَکهَا جَهْلًا، بَلْ قِیلَ: بِوُجُوبِهِ، (وَکذَا یسْتَحَبُّ الْغُسْلُ لِلْجُمُعَةِ) اسْتَطْرَدَ هُنَا ذِکرَ الْأَغْسَالِ الْمَسْنُونَةِ لِمُنَاسَبَةٍ 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وَقْتُهُ مَا بَینَ طُلُوعِ الْفَجْرِ یوْمَهَا إلَی الزَّوَالِ، وَ أَفْضَلُهُ مَا قَرُبَ إلَی الْآخِرِ، وَ یقْضَی بَعْدَهُ إلَی آخِرِ السَّبْتِ کمَا یعَجِّلُهُ خَائِفُ عَدَمِ التَّمَکنِ مِنْهُ فِی وَقْتِهِ مِنْ الْخَمِیسِ، (وَ) یوْمَی (الْعِیدَینِ، وَ لَیالِی فُرَادَی شَهْرِ رَمَضَانَ) الْخَمْسَ عَشْرَةَ، و هی الْعَدَدُ الْفَرْدُ مِنْ أَوَّلِهِ إلَی آخِرِهِ، (وَلَیلَةِ الْفِطْرِ) أَوَّلِهَا (وَلَیلَتَی نِصْفِ رَجَبٍ وَ شَعْبَانَ) عَلَی الْمَشْهُورِ فِی الْأَوَّلِ، وَ الْمَرْوِی فِی الثَّانِی، (وَیوْمِ الْمَبْعَثِ) و هو السَّابِعُ وَ الْعِشْرِینَ مِنْ رَجَبٍ عَلَی الْمَشْهُورِ، (وَالْغَدِیرِ) و هو الثَّامِنَ عَشَرَ مِنْ ذِی الْحِجَّةِ، (وَ) یوْمِ (الْمُبَاهَلَةِ)، و هو الرَّابِعُ وَ الْعِشْرُونَ مِنْ ذِی الْحِجَّةِ عَلَی الْأَصَحِّ</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قِیلَ: الْخَامِسُ وَ الْعِشْرُونَ، (وَ) یوْمِ (عَرَفَةَ) و أن لَمْ یکنْ بِهَا، (وَنَیرُوزِ الْفُرْسِ)</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الْمَشْهُورُ الْآنَ أَنَّهُ یوْمُ نُزُولِ الشَّمْسِ فِی الْحَمَلِ و هو الِاعْتِدَالُ الرَّبِیعِی، (وَالْإِحْرَامِ) </w:t>
      </w:r>
      <w:r w:rsidRPr="00634A8A">
        <w:rPr>
          <w:rFonts w:ascii="Times New Roman" w:eastAsia="Times New Roman" w:hAnsi="Times New Roman" w:cs="B Zar" w:hint="cs"/>
          <w:color w:val="000000"/>
          <w:sz w:val="36"/>
          <w:szCs w:val="36"/>
          <w:rtl/>
        </w:rPr>
        <w:lastRenderedPageBreak/>
        <w:t>لِلْحَجِّ، أَوْ الْعُمْرَةِ (وَالطَّوَافِ) وَاجِبًا کانَ، أَمْ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نَدْبًا، (وَزِیارَةِ) أَحَدِ (الْمَعْصُومِینَ)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اجْتَمَعُوا فِی مَکان وَاحِدٍ تَدَاخَلَ کمَا یتَدَاخَلُ بِاجْتِمَاعِ أَسْبَابِهِ مُطْلَقًا (وَلِلسَّعْی إلَی رُؤْیةِ الْمَصْلُوبِ بَعْدَ ثَلَاثَةِ) أَیامٍ مِنْ صَلْبِهِ مَعَ الرُّؤْیةِ، سَوَاءٌ فِی ذَلِک مَصْلُوبُ الشَّرْعِ، و غیرهُ (وَالتَّوْبَةِ عَنْ فِسْقٍ، أَوْ کفْرٍ)، بَلْ عَنْ مُطْلَقِ الذَّنْبِ و أن لَمْ یوجِبْ الْفِسْقَ کالصَّغِیرَةِ النَّادِرَةِ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وَنُبِّهَ بِالتَّسْوِیةِ عَلَی خِلَافِ الْمُفِیدِ حَیثُ خَصَّهُ بِالْکبَائِرِ، (وَصَلَاةِ الْحَاجَةِ و) صَلَاةِ (الِاسْتِخَارَةِ) لَا مُطْلَقِهِمَا، بَلْ فِی مَوَارِدَ مَخْصُوصَةٍ مِنْ أَصْنَافِهِمَا، فَإِنَّ مِنْهُمَا مَا یفْعَلُ بِغُسْلٍ، و ما یفْعَلُ بِغَیرِهِ عَلَی مَا فُصِّلَ فِی مَحَلِّهِ، (وَدُخُولِ الْحَرَمِ) بِمَکةَ مُطْلَقًا، (وَ) لِدُخُولِ (مَکةَ وَ الْمَدِینَةِ) مُطْلَقًا شَرَّفَهُمَا اللَّهُ تَعَالَی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قَیدَ الْمُفِیدُ دُخُولَ الْمَدِینَةِ بِأَدَاءِ فَرْضٍ، أَوْ نَفْلٍ، (وَ) دُخُولِ (الْمَسْجِدَینِ) الْحَرَمَینِ، (وَکذَا) لِدُخُولِ (الْکعْبَةِ) أَعَزَّهَا اللَّهُ تَعَالَی و أن کانَتْ جُزْءًا مِنْ الْمَسْجِدِ إلَّا أَنَّهُ یسْتَحَبُّ به خصوص دُخُولِهَا، وَ تَظْهَرُ الْفَائِدَةُ فِیمَا لَوْ لَمْ ینْوِ دُخُولَهَا عِنْدَ الْغُسْلِ السَّابِقِ، فَإِنَّهُ لَا یدْخُلُ فِیهِ، کمَا لَا یدْخُلُ غُسْلُ الْمَسْجِدِ فِی غُسْلِ دُخُولِ مَکةَ إلَّا بِنِیتِهِ عِنْدَهُ، وَ هَکذَا، و لو جَمَعَ الْمَقَاصِدَ تَدَاخَلَتْ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الصَّلَاةُ الْمَنْذُورَةُ وَ شِبْهُهَ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(وَمِنْهَا - الصَّلَاةُ الْمَنْذُورَةُ وَ شِبْهُهَا) مِنْ الْمُعَاهَدِ، وَ الْمَحْلُوفِ عَلَیهِ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(وَهِی تَابِعَةٌ لِلنَّذْرِ الْمَشْرُوعِ، وَ شِبْهُهُ) فَمَتَی نَذَرَ هَیئَةً مَشْرُوعَةً فِی وَقْتِ إیقَاعِهَا، أَوْ عَدَدًا مَشْرُوعًا انْعَقَدَتْ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احْتُرِزَ بِالْمَشْرُوعِ عَمَّا لَوْ نَذَرَهَا عِنْدَ تَرْک وَاجِبٍ، أَوْ فِعْلٍ مُحَرَّمٍ شُکرًا، أَوْ عَکسِهِ زَجْرًا، أَوْ رَکعَتَینِ بِرُکوعٍ وَاحِدٍ، أَوْ سَجْدَتَینِ وَ نَحْوِ ذَلِک، و منه نَذْرُ صَلَاةِ الْعِیدِ فِی غَیرِهِ وَ نَحْوِهَا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ضَابِطُ الْمَشْرُوعِ مَا کانَ فِعْلُهُ جَائِزًا قَبْلَ النَّذْرِ فِی ذَلِک الْوَقْتِ، فَلَوْ نَذَرَ رَکعَتَینِ جَالِسًا، </w:t>
      </w:r>
      <w:r w:rsidRPr="00634A8A">
        <w:rPr>
          <w:rFonts w:ascii="Times New Roman" w:eastAsia="Times New Roman" w:hAnsi="Times New Roman" w:cs="B Zar" w:hint="cs"/>
          <w:color w:val="000000"/>
          <w:sz w:val="36"/>
          <w:szCs w:val="36"/>
          <w:rtl/>
        </w:rPr>
        <w:lastRenderedPageBreak/>
        <w:t>أَوْ مَاشِیا، أَوْ به غیر سُورَةٍ، أَوْ إلَی غَیرِ الْقِبْلَةِ مَاشِیا، أَوْ رَاکبًا وَ نَحْوَ ذَلِک انْعَقَدَ، و لو أَطْلَقَ فَشَرْطُهَا شَرْطُ الْوَاجِبَةِ فِی أَجْوَدِ الْقَوْلَینِ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صَلَاةُ النِّیابَةِ بِإِجَارَةٍ عن المیت</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(وَمِنْهَا - صَلَاةُ النِّیابَةِ بِإِجَارَةٍ) عَنْ الْمَیتِ تَبَرُّعًا، أَوْ بِوَصِیتِهِ النَّافِذَةِ، (أَوْ تَحَمُّلٍ) مَنْ الْوَلِی و هو أَکبَرُ الْوَلَدِ الذُّکورِ (عَنْ الْأَبِ) لِمَا فَاتَهُ مِنْ الصَّلَاةِ فِی مَرَضِهِ، أَوْ سَهْوًا، أَوْ مُطْلَقًا، وَ سَیأْتِی تَحْرِیرُهُ (وَهِی بِحَسَبِ مَا یلْتَزِمُ بِهِ) کیفِیةً وَ کمِّیةً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صَلَاةُ الِاسْتِسْقَاء</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(وَمِنْ الْمَنْدُوبَاتِ - صَلَاةُ الِاسْتِسْقَاءِ) و هو طَلَبُ السُّقْیا، و هو أَنْوَاعٌ: أَدْنَاهُ الدُّعَاءُ بِلَا صَلَاةٍ، وَ لَا خَلْفَ صَلَاةٍ، وَ أَوْسَطُهُ الدُّعَاءُ خَلْفَ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الصَّلَاةِ، وَ أَفْضَلُهُ الِاسْتِسْقَاءُ بِرَکعَتَینِ، وَ خُطْبَتَینِ، (وَهِی کالْعِیدَینِ) فِی الْوَقْتِ، وَ التَّکبِیرَاتِ الزَّائِدَةِ فِی الرَّکعَتَینِ وَ الْجَهْرِ، وَ الْقِرَاءَةِ، وَ الْخُرُوجِ إلَی الصَّحْرَاءِ، و غیر ذَلِک، إلَّا أَنَّ الْقُنُوتَ هُنَا بِطَلَبِ الْغَیثِ، وَ تَوْفِیرِ الْمِیاهِ، وَ الرَّحْمَةِ (وَیحَوِّلُ) الْإِمَامُ و غیرهُ (الرِّدَاءَ یمِینًا وَ یسَارًا) بَعْدَ الْفَرَاغِ مِنْ الصَّلَاةِ فَیجْعَلُ یمِینَهُ یسَارَهُ، وَ بِالْعَکسِ، لِلِاتِّبَاعِ، وَ التَّفَاؤُلِ، و لو جَعَلَ مَعَ ذَلِک أَعْلَاهُ أَسْفَلَهُ، وَ ظَاهِرَهُ بَاطِنَهُ کانَ حَسَنًا، وَ یتْرَک مُحَوَّلًا حَتَّی ینْزَعَ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(وَلْتَکنْ الصَّلَاةُ بَعْدَ صَوْمِ ثَلَاثَةِ) أَیامٍ، أَطْلَقَ بُعْدِیتَهَا عَلَیهَا تَغْلِیبًا، لِأَنَّهَا تَکونُ فِی أَوَّلِ الثَّالِثِ (آخِرُهَا الِاثْنَینِ) و هو مَنْصُوصٌ فَلِذَا قَدَّمَهُ، (أَوْ الْجُمُعَةُ) لِأَنَّهَا وَقْتٌ لِإِجَابَةِ الدُّعَاءِ حَتَّی رُوِی أَنَّ الْعَبْدَ لَیسْأَلُ الْحَاجَةَ فَیؤَخَّرُ قَضَاؤُهَا إلَی الْجُمُعَةِ، (وَ) بَعْدَ (التَّوْبَةِ) إلَی اللَّهِ تَعَالَی مِنْ الذُّنُوبِ، وَ تَطْهِیرِ الْأَخْلَاقِ مِنْ الرَّذَائِلِ، (وَرَدِّ الْمَظَالِمِ) لِأَنَّ ذَلِک أَرْجَی لِلْإِجَابَةِ، و قد یکونُ الْقَحْطُ بِسَبَبِ هَذِهِ کمَا رُوِی، وَ الْخُرُوجُ مِنْ الْمَظَالِمِ مِنْ جُمْلَةِ التَّوْبَةِ جُزْءًا، أَوْ شَرْطًا، وَ خَصَّهَا اهْتِمَامًا بِشَأْنِهَا، وَ لْیخْرُجُوا حُفَاةً وَ نِعَالُهُمْ بِأَیدِیهِمْ، فِی ثِیابٍ بِذْلَةٍ وَ تَخَشُّعٍ، وَ یخْرِجُونَ الصِّبْیانَ، وَ الشُّیوخَ، وَ الْبَهَائِمَ، لِأَنَّهُمْ مَظِنَّةُ الرَّحْمَةِ عَلَی الْمُذْنِبِینَ، فَإِنْ سُقُوا وَ إِلَّا عَادُوا ثَانِیا وَ ثَالِثًا مِنْ غَیرِ قُنُوطٍ، بَانِینَ عَلَی الصَّوْمِ الْأَوَّلِ إنْ لَمْ یفْطِرُوا بَعْدَهُ، وَ إِلَّا فَبِصَوْمٍ مُسْتَأْنَفٍ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نَافِلَةُ شَهْرِ رَمَضَانَ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(وَمِنْهَا - نَافِلَةُ شَهْرِ رَمَضَانَ) (وَهِی) فِی أَشْهَرِ الرِّوَایاتِ (أَلْفُ رَکعَةٍ) مُوَزَّعَةٍ عَلَی الشَّهْرِ (غَیرُ الرَّوَاتِبِ فِی) اللَّیالِی (الْعِشْرِینَ) الْأُوَلُ (عِشْرُونَ: کلَّ لَیلَةٍ: ثَمَانٍ بَعْدَ الْمَغْرِبِ، وَ اثْنَتَا عَشْرَةَ بَعْدَ الْعِشَاءِ)، وَ یجُوزُ الْعَکسُ، (وَفِی) کلِّ لَیلَةٍ مِنْ (الْعَشْرِ الْأَخِیرَةِ ثَلَاثُونَ) رَکعَةً: ثَمَانٍ مِنْهَا بَعْدَ الْمَغْرِبِ، وَ الْبَاقِی بَعْدَ الْعِشَاءِ، وَ یجُوزُ اثْنَتَا عَشْرَةَ بَعْدَ الْمَغْرِبِ، وَ الْبَاقِی بَعْدَ الْعِشَاءِ (وَفِی لَیالِی الْأَفْرَادِ) الثَّلَاثِ، و هی التَّاسِعَةَ عَشْرَةَ، وَ الْحَادِیةُ وَ الْعِشْرُونَ، وَ الثَّالِثَةَ وَ الْعِشْرُونَ، (کلُّ لَیلَةٍ مِائَةٌ) مُضَافَةً إلَی مَا عُینَ لَهَا سَابِقًا، و ذلک تَمَامُ الْأَلْفِ خَمْسُمِائَةٍ فِی الْعِشْرِینَ، وَ خَمْسُمِائَةٍ فِی الْعَشْرِ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(وَیجُوزُ الِاقْتِصَارُ عَلَیهَا فَیفَرِّقُ الثَّمَانِینَ) الْمُتَخَلِّفَةَ و هی الْعِشْرُونَ فِی التَّاسِعَةَ عَشَرَ، وَ السِّتُّونَ فِی اللَّیلَتَینِ بَعْدَهَا (عَلَی الْجَمْعِ) الْأَرْبَعِ، فَیصَلِّی فِی یوْمِ کلِّ جُمُعَةٍ عَشْرًا بِصَلَاةِ عَلِی وَ فَاطِمَةَ وَ جَعْفَرٍ عَلَیهِمْ السَّلَامُ و لو اتَّفَقَ فِیهِ خَامِسَةً تَخَیرَ فِی السَّاقِطَةِ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یجُوزُ أَنْ یجْعَلَ لَهَا قِسْطًا یتَخَیرُ فِی کمِّیتِهِ، وَ فِی لَیلَةِ آخِرِ جُمُعَةٍ عِشْرُونَ بِصَلَاةِ عَلِی عَلَیهِ السَّلَامُ، وَ فِی لَیلَةِ آخِرِ سَبْتٍ عِشْرُونَ بِصَلَاةِ فَاطِمَةَ عَلَیهَا السَّلَامُ وَ أُطْلِقَ تَفْرِیقُ الثَّمَانِینَ عَلَی الْجَمْعِ مَعَ وُقُوعِ عِشْرِینَ مِنْهَا لَیلَةَ السَّبْتِ تَغْلِیبًا، وَ لِأَنَّهَا عَشِیةُ جُمُعَةٍ تُنْسَبُ إلَیهَا فِی الْجُمْلَةِ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نَقَصَ الشَّهْرُ سَقَطَتْ وَظِیفَةُ لَیلَةِ الثَّلَاثِینَ، و لو فَاتَ شَیءٌ مِنْهَا اُسْتُحِبَّ قَضَاؤُهُ و لو نَهَارًا وَ فِی غَیرِهِ، وَ الْأَفْضَلُ قَبْلَ خُرُوجِهِ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نَافِلَةُ الزِّیارَةِ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(وَمِنْهَا - نَافِلَةُ الزِّیارَةِ) لِلْأَنْبِیاءٍ وَ الْأَئِمَّةِ عَلَیهِمْ السَّلَامُ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أَقَلُّهَا رَکعَتَانِ تُهْدَی لِلْمَزُورِ، وَ وَقْتُهَا بَعْدَ الدُّخُولِ وَ السَّلَامِ، وَ مَکانُهَا مَشْهَدُهُ و ما قَارَبَهُ وَ أَفْضَلُهُ عِنْدَ الرَّأْسِ بِحَیثُ یجْعَلُ الْقَبْرُ عَلَی یسَارِهِ، وَ لَا یسْتَقْبِلُ شَیئًا مِنْهُ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صَلَاةُ (الِاسْتِخَارَةِ) بِالرِّقَاعِ السِّتِّ و غیرهَا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صَلَاةُ (الشُّکرِ) عِنْدَ تَجَدُّدِ نِعْمَةٍ، أَوْ دَفْعِ نِقْمَةٍ عَلَی مَا رُسِمَ فِی کتُبٍ مُطَوَّلَةٍ، أَوْ مُخْتَصَّةٍ </w:t>
      </w:r>
      <w:r w:rsidRPr="00634A8A">
        <w:rPr>
          <w:rFonts w:ascii="Times New Roman" w:eastAsia="Times New Roman" w:hAnsi="Times New Roman" w:cs="B Zar" w:hint="cs"/>
          <w:color w:val="000000"/>
          <w:sz w:val="36"/>
          <w:szCs w:val="36"/>
          <w:rtl/>
        </w:rPr>
        <w:lastRenderedPageBreak/>
        <w:t>بِهِ (وَغَیرُ ذَلِک) مِنْ الصَّلَوَاتِ الْمَسْنُونَةِ کصَلَاةِ النَّبِی صَلَّی اللَّهُ عَلَیهِ و آله و سلَّم یوْمَ الْجُمُعَةِ، و علی وَ فَاطِمَةَ وَ جَعْفَرٍ و غیرهِمْ عَلَیهِمْ السَّلَامُ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(وَأَمَّا النَّوَافِلُ الْمُطْلَقَةُ فَلَا حَصْرَ لَهَا) فَإِنَّهَا قُرْبَانُ کلِّ تَقِی، وَ خَیرُ مَوْضُوعٍ فَمَنْ شَاءَ اسْتَقَلَّ و من شَاءَ اسْتَکثَرَ</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السابع: فی احکام الخلل الواقع فی الصلاة</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السابع: فی احکام الخلل الواقع فی الصلاة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الخلل الواقع فی الصلاه (سجدة السهو و صلاة الاحتیاط)</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(الْفَصْلُ السَّابِعُ) (فِی) بَیانِ أَحْکامِ (الْخَلَلِ) الْوَاقِعِ (فِی الصَّلَاةِ) الْوَاجِبَةِ (وَهُوَ) أَی الْخَلَلُ (إمَّا) أَنْ یکونَ صَادِرًا (عَنْ عَمْدٍ) وَ قَصْدٍ إلَی الْخَلَلِ سَوَاءٌ کانَ عَالِمًا بِحُکمِهِ، أَمْ لَا، (أَوْ سَهْوٍ) بِعُزُوبِ الْمَعْنَی عَنْ الذِّهْنِ حَتَّی حَصَلَ بِسَبَبِهِ إهْمَالُ بَعْضِ الْأَفْعَالِ، (أَوْ شَک) و هو تَرَدُّدُ الذِّهْنِ بَینَ طَرَفَی النَّقِیضِ، حَیثُ لَا رُجْحَانَ لِأَحَدِهِمَا عَلَی الْآخَرِ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الْمُرَادُ بِالْخَلَلِ الْوَاقِعِ عَنْ عَمْدٍ وَ سَهْوٍ تَرْک شَیءٍ مِنْ أَفْعَالِهَا، وَ بِالْوَاقِعِ عَنْ شَک النَّقْصِ الْحَاصِلِ لِلصَّلَاةِ بِنَفْسِ الشَّک، لَا أَنَّهُ کانَ سَبَبًا لِلتَّرْک کقَسِیمَیهِ (فَفِی الْعَمْدِ تَبْطُلُ) الصَّلَاةُ (لِلْإِخْلَالِ) أَی بِسَبَبِ الْإِخْلَالِ (بِالشَّرْطِ) کالطَّهَارَةِ وَ السَّتْرِ، (أَوْ الْجُزْءِ) و أن لَمْ یکنْ رُکنًا کالْقِرَاءَةِ، وَ أَجْزَائِهَا حَتَّی الْحَرْفِ الْوَاحِدِ، و من الْجُزْءِ الْکیفِیةُ لِأَنَّهَا جُزْءٌ صُورِی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(وَلَوْ کانَ) الْمُخِلُّ (جَاهِلًا) بِالْحُکمِ الشَّرْعِی کالْوُجُوبِ، أَوْ الْوَضْعِی کالْبُطْلَانِ (إلَّا الْجَهْرَ وَ الْإِخْفَاتَ) فِی مَوَاضِعِهِمَا فَیعْذَرُ الْجَاهِلُ بِحُکمِهِمَا، و أن عَلِمَ بِهِ فِی مَحَلِّهِ، کمَا لَوْ ذَکرَ النَّاسِی (وَفِی السَّهْوِ یبْطُلُ مَا سَلَفَ) مِنْ السَّهْوِ عَنْ أَحَدِ الْأَرْکانِ الْخَمْسَةِ إذَا لَمْ یذْکرْهُ حَتَّی تَجَاوَزَ مَحَلَّهُ، (وَفِی الشَّک) فِی شَیءٍ مِنْ ذَلِک (لَا یلْتَفَتُ إذَا تَجَاوُزِ مَحَلِّهِ)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الْمُرَادُ بِتَجَاوُزِ مَحَلِّ الْجُزْءِ الْمَشْکوک فِیهِ، الِانْتِقَالُ إلَی جُزْءٍ آخَرَ بَعْدَهُ بِأَنْ شَک فِی النِّیةِ بَعْدَ أَنْ کبَّرَ، أَوْ فِی التَّکبِیرِ بَعْدَ أَنْ قَرَأَ، أَوْ شَرَعَ فِیهِمَا، أَوْ فِی الْقِرَاءَةِ وَ أَبْعَاضِهَا بَعْدَ الرُّکوعِ، أَوْ فِیهِ بَعْدَ السُّجُودِ، أَوْ فِیهِ أَوْ فِی التَّشَهُّدِ بَعْدَ الْقِیامِ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لَوْ کانَ الشَّک فِی السُّجُودِ بَعْدَ التَّشَهُّدِ، أَوْ فِی أَثْنَائِهِ وَ لَمَّا یقُمْ فَفِی الْعَوْدِ إلَیهِ قَوْلَانِ أَجْوَدُهُمَا الْعَدَمُ، أَمَّا مُقَدِّمَاتُ الْجُزْءِ کالْهَوِی، وَ الْأَخْذِ فِی الْقِیامِ قَبْلَ الْإِکمَالِ فَلَا یعَدُّ انْتِقَالًا إلَی جُزْءٍ، وَ کذَا الْفِعْلُ الْمَنْدُوبُ کالْقُنُوتِ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(وَلَوْ کانَ) الشَّک (فِیهِ) أَی فِی مَحَلِّهِ (أَتَی بِهِ) لِأَصَالَةِ عَدَمِ فِعْلِهِ، (فَلَوْ ذَکرَ فِعْلَهُ) سَابِقًا بَعْدَ أَنْ فَعَلَهُ ثَانِیا (بَطَلَتْ) الصَّلَاةُ (إنْ کانَ رُکنًا) لَتَحَقُّقِ زِیادَةِ الرُّکنِ الْمُبْطِلَةِ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إِنْ کانَ سَهْوًا، و منه مَا لَوْ شَک فِی الرُّکوعِ و هو قَائِمٌ فَرَکعَ، ثُمَّ ذَکرَ فِعْلَهُ قَبْلَ رَفْعِهِ فِی أَصَحِّ الْقَوْلَینِ، لِأَنَّ ذَلِک هُوَ الرُّکوعُ، وَ الرَّفْعُ مِنْهُ أَمْرٌ زَائِدٌ عَلَیهِ کزِیادَةِ الذِّکرِ وَ الطُّمَأْنِینَةِ (وَإِلَّا یکنْ) رُکنًا (فَلَا) إبْطَالَ لِوُقُوعِ الزِّیادَةِ سَهْوًا (وَلَوْ نَسِی غَیرَ الرُّکنِ) مِنْ الْأَفْعَالِ و لم یذْکرْ حَتَّی تَجَاوَزَ مَحَلَّهُ (فَلَا الْتِفَاتَ) بِمَعْنَی أَنَّ الصَّلَاةَ لَا تَبْطُلُ بِذَلِک، و لکن قَدْ یجِبُ لَهُ شَیءٌ آخَرُ مِنْ سُجُودٍ، أَوْ قَضَاءٍ، أَوْ هُمَا کمَا سَیأْتِی (وَلَوْ لَمْ یتَجَاوَزْ مَحَلَّهُ أُتِی 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الْمُرَادُ بِمَحَلِّ الْمَنْسِی مَا بَینَهُ و بین أَنْ یصِیرَ فِی رُکنٍ، أَوْ یسْتَلْزِمَ الْعَوْدُ إلَی الْمَنْسِی زِیادَةَ رُکنٍ، فَمَحَلُّ السُّجُودِ وَ التَّشَهُّدِ الْمَنْسِیینِ مَا لَمْ یرْکعْ فِی الرَّکعَةِ اللَّاحِقَةِ لَهُ و أن قَامَ، لِأَنَّ الْقِیامَ لَا یتَمَحَّضُ لِلرُّکنِیةِ إلَی أَنْ یرْکعَ کمَا مَرَّ، وَ کذَا الْقِرَاءَةُ وَ أَبْعَاضُهَا وَ صِفَاتُهَا بِطَرِیقٍ أَوْلَی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ذِکرُ السُّجُودِ وَ وَاجِبَاتُهُ غَیرُ وَضْعِ الْجَبْهَةِ فَلَا یعُودُ إلَیهَا مَتَی رَفَعَ رَأْسَهُ، و أن لَمْ یدْخُلْ فِی رُکنٍ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وَاجِبَاتُ الرُّکوعِ کذَلِک لِأَنَّ الْعَوْدَ إلَیهَا یسْتَلْزِمُ زِیادَةَ الرُّکنِ، و أن لَمْ یدْخُلْ فِی رُکنٍ (وَکذَا الرُّکنُ) الْمَنْسِی یأْتِی بِهِ مَا لَمْ یدْخُلْ فِی رُکنٍ آخَرَ، فَیرْجِعُ إلَی الرُّکوعِ مَا لَمْ یصِرْ سَاجِدًا، وَ إِلَی السُّجُودِ مَا لَمْ یبْلُغْ حَدَّ الرُّکوعِ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أَمَّا نِسْیانُهُ التَّحْرِیمَةَ إلَی أَنْ شَرَعَ فِی الْقِرَاءَةِ، فَإِنَّهُ و أن کانَ مُبْطِلًا مَعَ أَنَّهُ لَمْ یدْخُلْ فِی رُکنٍ إلَّا أَنَّ الْبُطْلَانَ مُسْتَنِدٌ إلَی عَدَمِ انْعِقَادِ الصَّلَاةِ مِنْ حَیثُ فَوَاتُ الْمُقَارَنَةِ بَینَهَا و بین النِّیةِ، و من ثَمَّ جَعَلَ بَعْضُ الْأَصْحَابِ الْمُقَارَنَةَ رُکنًا، فَلَا یحْتَاجُ إلَی الِاحْتِرَازِ عَنْهُ لِأَنَّ الْکلَامَ فِی الصَّلَاةِ الصَّحِیحَةِ. (وَیقْضِی) مِنْ الْأَجْزَاءِ الْمَنْسِیةِ الَّتِی فَاتَ مَحَلُّهَا (بَعْدَ) إکمَالِ (الصَّلَاةِ </w:t>
      </w:r>
      <w:r w:rsidRPr="00634A8A">
        <w:rPr>
          <w:rFonts w:ascii="Times New Roman" w:eastAsia="Times New Roman" w:hAnsi="Times New Roman" w:cs="B Zar" w:hint="cs"/>
          <w:color w:val="000000"/>
          <w:sz w:val="36"/>
          <w:szCs w:val="36"/>
          <w:rtl/>
        </w:rPr>
        <w:lastRenderedPageBreak/>
        <w:t>السَّجْدَةُ) الْوَاحِدَةُ (وَالتَّشَهُّدُ) أَجْمَعُ، و منه الصَّلَاةُ عَلَی مُحَمَّدٍ وَ آلِهِ، (وَالصَّلَاةُ عَلَی النَّبِی وَ آلِهِ) لَوْ نَسِیهَا مُنْفَرِدَةً، و مثله مَا لَوْ نَسِی أَحَدَ التَّشَهُّدَینِ فَإِنَّهُ أَوْلَی بِإِطْلَاقِ التَّشَهُّدِ عَلَیهِ، أَمَّا لَوْ نَسِی الصَّلَاةَ عَلَی النَّبِی خَاصَّةً، أَوْ عَلَی آلِهِ خَاصَّةً، فَالْأَجْوَدُ أَنَّهُ لَا یقْضَی، کمَا لَا یقْضَی غَیرُهَا مِنْ أَجْزَاءِ التَّشَهُّدِ عَلَی أَصَحِّ الْقَوْلَینِ، بَلْ أَنْکرَ بَعْضُهُمْ قَضَاءَ الصَّلَاةِ عَلَی النَّبِی وَ آلِهِ لِعَدَمِ النَّصِّ، وَ رَدَّهُ الْمُصَنِّفُ فِی الذِّکرَی بِأَنَّ التَّشَهُّدَ یقْضَی بِالنَّصِّ فَکذَا أَبْعَاضُهُ تَسْوِیةً بَینَهُمَا، و فیه نَظَرٌ لِمَنْعِ کلِّیةِ الْکبْرَی وَ بِدُونِهَا لَا یفِیدُ، وَ سَنَدُ الْمَنْعِ أَنَّ الصَّلَاةَ مِمَّا تُقْضَی، وَ لَا یقْضَی أَکثَرُ أَجْزَائِهَا، و غیر الصَّلَاةِ مِنْ أَجْزَاءِ التَّشَهُّدِ لَا یقُولُ هُوَ بِقَضَائِهِ، مَعَ وُرُودِ دَلِیلِهِ فِیهِ، نَعَمْ قَضَاءُ أَحَدِ التَّشَهُّدَینِ قَوِی لِصِدْقِ اسْمِ التَّشَهُّدِ عَلَیهِ لَا لِکوْنِهِ جُزْءًا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إلَّا أَنْ یحْمَلَ التَّشَهُّدُ عَلَی الْمَعْهُودِ، وَ الْمُرَادُ بِقَضَاءِ هَذِهِ الْأَجْزَاءِ الْإِتْیانُ بِهَا بَعْدَهَا مِنْ بَابِ " فَإِذَا قُضِیتْ الصَّلَاةُ " لَا الْقَضَاءُ الْمَعْهُودُ، إلَّا مَعَ خُرُوجِ الْوَقْتِ قَبْلَهُ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(وَیسْجُدُ لَهُمَا) کذَا فِی النُّسَخِ بِتَثْنِیةِ الضَّمِیرِ جَعْلًا لِلتَّشَهُّدِ وَ الصَّلَاةِ بِمَنْزِلَةِ وَاحِدٍ، لِأَنَّهَا جُزْؤُهُ و لو جَمَعَهُ کانَ أَجْوَدَ (سَجْدَتَی السَّهْوِ)</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الْأَوْلَی تَقْدِیمُ الْأَجْزَاءِ عَلَی السُّجُودِ لَهَا کتَقْدِیمِهَا عَلَیهِ بِسَبَبِ غَیرِهَا و أن تَقَدَّمَ، وَ تَقْدِیمُ سُجُودِهَا عَلَی غَیرِهِ و أن تَقَدَّمَ سَبَبُهُ أَیضًا وَ أَوْجَبَ الْمُصَنِّفُ ذَلِک کلَّهُ فِی الذِّکرَی، لِارْتِبَاطِ الْأَجْزَاءِ بِالصَّلَاةِ، وَ سُجُودِهَا بِهَا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(وَیجِبَانِ أَیضًا) مُضَافًا إلَی مَا ذَکرَ (لِلتَّکلُّمِ نَاسِیا، وَ لِلتَّسْلِیمِ فِی الْأُولَیینِ نَاسِیا) بَلْ لِلتَّسْلِیمِ فِی غَیرِ مَحَلِّهِ مُطْلَقًا، (وَ) الضَّابِطُ وُجُوبُهُمَا (لِلزِّیادَةِ، أَوْ النَّقِیصَةِ غَیرِ الْمُبْطِلَةِ) لِلصَّلَاةِ، لِرِوَایةِ سُفْیانَ بْنِ السِّمْطِ عَنْ الصَّادِقِ عَلَیهِ السَّلَامُ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یتَنَاوَلُ ذَلِک زِیادَةَ الْمَنْدُوبِ نَاسِیا، وَ نُقْصَانَهُ حَیثُ یکونُ قَدْ عَزَمَ عَلَی فِعْلِهِ کالْقُنُوتِ، وَ الْأَجْوَدُ خُرُوجُ الثَّانِی إذْ لَا یسَمَّی ذَلِک نُقْصَانًا، وَ فِی دُخُولِ الْأَوَّلِ نَظَرٌ، لِأَنَّ السَّهْوَ لَا یزِیدُ عَلَی الْعَمْدِ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الدُّرُوسِ أَنَّ الْقَوْلَ بِوُجُوبِهِمَا لِکلِّ زِیادَةٍ، وَ نُقْصَانٍ لَمْ نَظْفَرْ بِقَائِلِهِ وَ لَا بِمَأْخَذِهِ، وَ الْمَأْخَذُ مَا ذَکرْنَاهُ، و هو مِنْ جُمْلَةِ الْقَائِلِینَ بِهِ، وَ قَبْلَهُ الْفَاضِلُ، وَ قَبْلَهُمَا الصَّدُوقُ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(وَلِلْقِیامِ فِی مَوْضِعِ قُعُودٍ وَ عَکسِهِ) نَاسِیا، و قد کانَا دَاخِلَینِ فِی الزِّیادَةِ وَ النُّقْصَانِ، و إنّما خَصَّهُمَا تَأْکیدًا، لِأَنَّهُ قَدْ قَالَ بِوُجُوبِهِ لَهُمَا مَنْ لَمْ یقُلْ بِوُجُوبِهِ لَهُمَا مُطْلَقًا، (وَلِلشَّک بَینَ الْأَرْبَعِ وَ الْخَمْسِ) حَیثُ تَصِحُّ مَعَهُ الصَّلَاةُ، (وَتَجِبُ فِیهِمَا النِّیةُ) الْمُشْتَمِلَةُ عَلَی قَصْدِهِمَا، وَ تَعْیینُ السَّبَبِ إنْ تَعَدَّدَ، وَ إِلَّا فَلَا، وَ اسْتَقْرَبَ الْمُصَنِّفُ فِی الذِّکرَی اعْتِبَارَهُ مُطْلَقًا، وَ فِی غَیرِهَا عَدَمَهُ مُطْلَقًا، وَ اخْتَلَفَ أَیضًا اخْتِیارُهُ فِی اعْتِبَارِ نِیةِ الْأَدَاءِ، أَوْ الْقَضَاءِ فِیهِمَا، و فی الوَجْهِ: وَ اعْتِبَارِهِمَا أَوْلَی، وَ النِّیةُ مُقَارِنَةً لِوَضْعِ الْجَبْهَةِ عَلَی مَا یصِحُّ السُّجُودُ عَلَیهِ، أَوْ بَعْدَ الْوَضْعِ عَلَی الْأَقْوَی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(وَمَا یجِبُ فِی سُجُودِ الصَّلَاةِ) مِنْ الطَّهَارَةِ و غیرهَا مِنْ الشَّرَائِطِ، وَ وَضْعِ الْجَبْهَةِ عَلَی مَا یصِحُّ السُّجُودُ عَلَیهِ، وَ السُّجُودِ عَلَی الْأَعْضَاءِ السَّبْعَةِ و غیرهِمَا مِنْ الْوَاجِبَاتِ، وَ الذِّکرِ، إلَّا أَنَّهُ هُنَا مَخْصُوصٌ بِمَا رَوَاهُ الْحَلَبِی عَنْ الصَّادِقِ عَلَیهِ السَّلَامُ (وَذِکرُهُمَا " بِسْمِ اللَّهِ وَ بِاَللَّهِ وَ صَلَّی اللَّهُ عَلَی مُحَمَّدٍ وَ آلِ مُحَمَّدٍ ")</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بَعْضِ النُّسَخِ، " و علی آلِ مُحَمَّدٍ "، و فی الدُّرُوسِ " اللَّهُمَّ صَلِّ عَلَی مُحَمَّدٍ وَ آلِ مُحَمَّدٍ " (أَوْ " بِسْمِ اللَّهِ وَ بِاَللَّهِ وَ السَّلَامُ عَلَیک أَیهَا النَّبِی وَ رَحْمَةُ اللَّهُ وَ بَرَکاتُهُ ")، أَوْ بِحَذْفِ وَ او الْعَطْفِ مِنْ السَّلَامِ وَ الْجَمِیعُ مَرْوِی مُجْزِئٌ، (ثُمَّ یتَشَهَّدُ) بَعْدَ رَفْعِ رَأْسِهِ مُعْتَدِلًا (وَیسَلِّمُ) هَذَا هُوَ الْمَشْهُورُ بَینَ الْأَصْحَابِ، وَ الرِّوَایةُ الصَّحِیحَةُ دَالَّةٌ عَلَیهِ و فیه أَقْوَالٌ أُخَرُ ضَعِیفَةُ الْمُسْتَنَدِ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(وَالشَّاک فِی عَدَدِ الثُّنَائِیةِ، أَوْ الثُّلَاثِیةِ، أَوْ فِی الْأُولَیینِ مَنْ الرُّبَاعِیةِ أَوْ فِی عَدَدٍ غَیرِ مَحْصُورٍ) بِأَنْ لَمْ یدْرِ کمْ صَلَّی رَکعَةً، (أَوْ قَبْلَ إکمَالِ السَّجْدَتَینِ) الْمُتَحَقِّقِ بِإِتْمَامِ ذِکرِ السَّجْدَةِ الثَّانِیةِ (فِیمَا یتَعَلَّقُ بِالْأُولَیینِ) و أن أَدْخَلَ مَعَهُمَا غَیرَهُمَا، وَ بِهِ یمْتَازُ عَنْ الثَّالِثِ (یعِیدُ) الصَّلَاةَ لَا بِمُجَرَّدِ الشَّک بَلْ بَعْدَ اسْتِقْرَارِهِ بِالتَّرَوِّی عِنْدَ عُرُوضِهِ، و لم یحْصُلْ ظَنٌّ بِطَرَفٍ مِنْ مُتَعَلَّقِهِ، وَ إِلَّا بُنِی عَلَیهِ فِی الْجَمِیعِ، وَ کذَا فِی غَیرِهِ مِنْ أَقْسَامِ الشَّک (وَإِنْ أَکمَلَ) الرَّکعَتَینِ (الْأُولَیینِ) بِمَا ذَکرْنَاهُ مِنْ ذِکرِ الثَّانِیةِ، و أن لَمْ یرْفَعْ رَأْسَهُ مِنْهَا (وَشَک فِی الزَّائِدِ) بَعْدَ التَّرَوِّی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(فَهُنَا صُوَرٌ خَمْسٌ) تَعُمُّ بِهَا الْبَلْوَی أَوْ أَنَّهَا مَنْصُوصَةٌ، وَ إِلَّا فَصُوَرُ الشَّک أَزِیدُ مِنْ ذَلِک کمَا حَرَّرَهُ فِی رِسَالَةِ الصَّلَاةِ وَ سَیأْتِی أَنَّ الْأُولَی غَیرُ مَنْصُوصَةٍ (الشَّک بَینَ الِاثْنَتَینِ وَ الثَّلَاثِ) بَعْدَ الْإِکمَالِ، (وَالشَّک بَینَ الثَّلَاثِ وَ الْأَرْبَعِ) مُطْلَقًا، (وَیبْنِی عَلَی الْأَکثَرِ فِیهِمَا ثُمَّ یحْتَاطُ) بَعْدَ التَّسْلِیمِ (بِرَکعَتَینِ جَالِسًا، أَوْ رَکعَةٍ قَائِمًا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الشَّک بَینَ الِاثْنَتَینِ وَ الْأَرْبَعِ یبْنِی عَلَی الْأَرْبَعِ وَ یحْتَاطُ بِرَکعَتَینِ قَائِمًا، وَ الشَّک بَینَ الِاثْنَینِ وَ الثَّلَاثِ وَ الْأَرْبَعِ یبْنِی عَلَی الْأَرْبَعِ وَ یحْتَاطُ بِرَکعَتَینِ قَائِمًا ثُمَّ بِرَکعَتَینِ جَالِسًا عَلَی الْمَشْهُورِ) وَ رَوَاهُ ابْنُ أَبِی عُمَیرٍ عَنْ الصَّادِقِ عَلَیهِ السَّلَامُ، عَاطِفًا لِرَکعَتَی الْجُلُوسِ بِثُمَّ کمَا ذَکرْنَا هُنَا، فَیجِبُ التَّرْتِیبُ بَینَهُمَا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الدُّرُوسِ جَعَلَهُ أَوْلَی، وَ قِیلَ: یجُوزُ إبْدَالُ الرَّکعَتَینِ جَالِسًا بِرَکعَةٍ قَائِمًا، لِأَنَّهَا أَقْرَبُ إلَی الْمُحْتَمَلِ فَوَاتُهُ، و هو حَسَنٌ، (وَ قِیلَ یصَلِّی رَکعَةً قَائِمًا، وَ رَکعَتَینِ جَالِسًا) ذَکرَهُ الصَّدُوقُ (ابْنُ بَابَوَیهِ) وَ أَبُوهُ وَ ابْنُ الْجُنَیدِ (وَهُوَ قَرِیبٌ) مِنْ حَیثُ الِاعْتِبَارُ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لِأَنَّهُمَا ینْضَمَّانِ حَیثُ تَکونُ الصَّلَاةُ اثْنَتَینِ، وَ یجْتَزِی بِإِحْدَاهُمَا حَیثُ تَکونُ ثَلَاثًا، إلَّا أَنَّ الْأَخْبَارَ تَدْفَعُهُ، (وَالشَّک بَینَ الْأَرْبَعِ وَ الْخَمْسِ، و حکمهُ قَبْلَ الرُّکوعِ کالشَّک بَینَ الثَّلَاثِ وَ الْأَرْبَعِ) فَیهْدِمُ الرَّکعَةَ وَ یتَشَهَّدُ وَ یسَلِّمُ وَ یصِیرُ بِذَلِک شَاکا بَینَ الثَّلَاثِ وَ الْأَرْبَعِ فَیلْزَمُهُ حُکمُهُ، وَ یزِیدُ عَنْهُ سَجْدَتَی السَّهْوِ لِمَا هَدَمَهُ مِنْ الْقِیامِ، وَ صَاحَبَهُ مِنْ الذِّکرِ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(وَبَعْدَهُ) أَی بَعْدَ الرُّکوعِ سَوَاءٌ کانَ قَدْ سَجَدَ، أَمْ لَا (یجِبُ سَجْدَتَا السَّهْوِ) لِإِطْلَاقِ النَّصِّ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 </w:t>
      </w:r>
      <w:r w:rsidRPr="00634A8A">
        <w:rPr>
          <w:rFonts w:ascii="Times New Roman" w:eastAsia="Times New Roman" w:hAnsi="Times New Roman" w:cs="B Zar" w:hint="cs"/>
          <w:color w:val="000000"/>
          <w:sz w:val="36"/>
          <w:szCs w:val="36"/>
          <w:rtl/>
        </w:rPr>
        <w:t>بِأَنَّ مَنْ لَمْ یدْرِ أَرْبَعًا صَلَّی، أَمْ خَمْسًا یتَشَهَّدُ وَ یسَلِّمُ وَ یسْجُدُ سَجْدَتَی السَّهْوِ</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قِیلَ: تَبْطُلُ الصَّلَاةُ لَوْ شَک وَ لَمَّا یکمُلْ السُّجُودُ إذَا کانَ قَدْ رَکعَ) لِخُرُوجِهِ عَنْ الْمَنْصُوصِ، فَإِنَّهُ لَمْ یکمِلْ الرَّکعَةَ حَتَّی یصَدَّقَ عَلَیهِ أَنَّهُ شَک بَینَهُمَا، وَ تَرَدُّدِهِ بَینَ الْمَحْذُورَینِ: الْإِکمَالِ الْمُعَرِّضِ لِلزِّیادَةِ، وَ الْهَدْمِ الْمُعَرِّضِ لِلنُّقْصَانِ (وَالْأَصَحُّ الصِّحَّةُ) لِقَوْلِهِمْ عَلَیهِمْ السَّلَامُ: " مَا أَعَادَ الصَّلَاةَ فَقِیهٌ " یحْتَالُ فِیهَا وَ یدْبِرُهَا، حَتَّی لَا یعِیدَهَا وَ لِأَصَالَةِ عَدَمِ الزِّیادَةِ وَ احْتِمَالِهَا لَوْ أَثَّرَ لِأَثَّرَ فِی جَمِیعِ صُوَرِهَا، وَ الْمَحْذُورُ إنَّمَا هُوَ زِیادَةُ الرُّکنِ، لَا الرُّکنِ الْمُحْتَمَلِ زِیادَتُهُ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مسائل سبع</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الاولی: غلب علی ظنه بعد التروی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(مَسَائِلُ سَبْعٌ) الْأُولَی - (لَوْ غَلَبَ عَلَی ظَنِّهِ) بَعْدَ التَّرَوِّی (أَحَدُ طَرَفَی مَا شَک فِیهِ، أَوْ أَطْرَافِهِ بَنَی عَلَیهِ) أَی عَلَی الطَّرَفِ الَّذِی غَلَبَ عَلَیهِ ظَنُّهُ، وَ الْمُرَادُ أَنَّهُ غَلَبَ ظَنُّهُ عَلَیهِ ثَانِیا، بَعْدَ أَنْ شَک فِیهِ أَوَّلًا، لِأَنَّ الشَّک لَا یجَامِعُ غَلَبَةَ الظَّنِّ، لِمَا عَرَفْتَ مِنْ اقْتِضَاءِ الشَّک تَسَاوِی الطَّرَفَینِ، وَ الظَّنُّ رُجْحَانُ أَحَدِهِمَا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لَا فَرْقَ فِی الْبِنَاءِ عَلَی الطَّرَفِ الرَّاجِحِ بَینَ الْأُولَیینِ و غیرهِمَا، وَ لَا بَینَ الرُّبَاعِیةِ و غیرهَا، وَ مَعْنَی الْبِنَاءِ عَلَیهِ فَرْضُهُ وَاقِعًا، وَ الْتِزَامُ حُکمِهِ مِنْ صِحَّةٍ وَ بُطْلَانٍ، وَ زِیادَةٍ وَ نُقْصَانٍ، فَإِنْ کانَ فِی الْأَفْعَالِ وَ غَلَبَ الْفِعْلُ بَنَی عَلَی و ُقُوعِهِ، أَوْ عَدَمُهُ فَعَلَهُ إنْ کانَ فِی مَحَلِّهِ، وَ فِی عَدَدِ الرَّکعَاتِ یجْعَلُ الْوَاقِعُ مَا ظَنَّهُ مِنْ غَیرِ احْتِیاطٍ</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فَإِنْ غَلَّبَ الْأَقَلَّ بَنَی عَلَیهِ وَ أَکمَلَ، و أن غَلَّبَ الْأَکثَرَ مِنْ غَیرِ زِیادَةٍ فِی عَدَدِ الصَّلَاةِ کالْأَرْبَعِ تَشَهَّدَ وَ سَلَّمَ، و أن کانَ زِیادَةً کمَا لَوْ غَلَّبَ ظَنَّهُ عَلَی الْخَمْسِ صَارَ کأَنَّهُ زَادَ رَکعَةً آخِرَ الصَّلَاةِ، فَتَبْطُلُ إنْ لَمْ یکنْ جَلَسَ عَقِیبَ الرَّابِعَةِ بِقَدْرِ التَّشَهُّدِ وَ هَکذَا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(وَلَوْ أَحْدَثَ قَبْلَ الِاحْتِیاطِ، أَوْ الْأَجْزَاءِ الْمَنْسِیةِ) الَّتِی تَتَلَافَی بَعْدَ الصَّلَاةِ (تَطَهَّرَ وَ أَتَی بِهَا) مِنْ غَیرِ أَنْ تَبْطُلَ الصَّلَاةُ (عَلَی الْأَقْوَی) لِأَنَّهُ صَلَاةٌ مُنْفَرِدَةٌ، و من ثَمَّ وَجَبَ فِیهَا النِّیةُ وَ التَّحْرِیمَةُ وَ الْفَاتِحَةُ، وَ لَا صَلَاةَ إلَّا بِهَا وَ کوْنُهَا جَبْرًا لِمَا یحْتَمَلُ نَقْصُهُ مِنْ الْفَرِیضَةِ و من ثَمَّ وَجَبَتْ الْمُطَابَقَةُ بَینَهُمَا لَا یقْتَضِی الْجُزْئِیةَ، بَلْ یحْتَمَلُ ذَلِک، وَ الْبَدَلِیةُ إذْ لَا یقْتَضِی الْمُسَاوَاةَ مِنْ کلِّ وَجْهٍ، وَ لِأَصَالَةِ الصِّحَّةِ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عَلَیهِ الْمُصَنِّفُ فِی مُخْتَصَرَاتِهِ، وَ اسْتَضْعَفَهُ فِی الذِّکرَی، بِنَاءً عَلَی أَنَّ شَرْعِیتَهُ لِیکونَ اسْتِدْرَاکا لِلْفَائِتِ مِنْهَا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فَهُوَ عَلَی تَقْدِیرِ وُجُوبِهِ جُزْءٌ، فَیکونُ الْحَدَثُ وَاقِعًا فِی الصَّلَاةِ، وَ لِدَلَالَةِ ظَاهِرِ الْأَخْبَارِ عَلَیهِ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قَدْ عَرَفْتَ دَلَالَةَ الْبَدَلِیةِ، وَ الْأَخْبَارُ إنَّمَا دَلَّتْ عَلَی الْفَوْرِیةِ وَ لَا نِزَاعَ فِیهَا، و إنّما الْکلَامُ فِی أَنَّهُ بِمُخَالَفَتِهَا هَلْ یأْثَمُ خَاصَّةً - کمَا هُوَ مُقْتَضَی کلِّ وَاجِبٍ - أَمْ یبْطِلُهَا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أَمَّا الْأَجْزَاءُ الْمَنْسِیةُ فَقَدْ خَرَجَتْ عَنْ کوْنِهَا جُزْءًا مَحْضًا، وَ تَلَاقِیهَا بَعْدَ الصَّلَاةِ فِعْلٌ آخَرُ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بَقِیتْ عَلَی مَحْضِ الْجُزْئِیةِ کمَا کانَتْ لَبَطَلَتْ بِتَخَلُّلِ الْأَرْکانِ بَینَ مَحَلِّهَا وَ تَلَافِیهَا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(وَلَوْ ذَکر مَا فَعَلَ فَلَا إعَادَةَ إلَّا أَنْ یکونَ قَدْ أَحْدَثَ) أَی دَبْرَ نُقْصَانِ الصَّلَاةِ بِحَیثُ یحْتَاجُ إلَی إکمَالِهَا بِمِثْلِ مَا فَعَلَ صَحَّتْ الصَّلَاةُ و کان الِاحْتِیاطُ مُتَمِّمًا لَهَا و أن اشْتَمَلَ عَلَی زِیادَةِ الْأَرْکانِ مِنْ النِّیةِ، وَ التَّکبِیرِ، وَ نُقْصَانِ بَعْضٍ کالْقِیامِ لَوْ احْتَاطَ جَالِسًا، وَ زِیادَةِ الرُّکوعِ، وَ السُّجُودِ فِی الرَّکعَاتِ الْمُتَعَدِّدَةِ لِلِامْتِثَالِ الْمُقْتَضِی لِلْإِجْزَاءِ، و لو اُعْتُبِرَتْ الْمُطَابَقَةُ مَحْضًا لَمْ یسْلَمْ احْتِیاطٌ ذَکرَ فَاعِلُهُ الْحَاجَةَ إلَیهِ، لِتَحَقُّقِ الزِّیادَةِ و أن لَمْ تَحْصُلْ الْمُخَالَفَةُ، وَ یشْمَلُ ذَلِک مَا لَوْ أَوْجَبَ الشَّک احْتِیاطَینِ، و هو ظَاهِرٌ مَعَ الْمُطَابَقَةِ، کمَا لَوْ تَذَکرَ أَنَّهَا اثْنَتَانِ بَعْدَ أَنْ قَدَّمَ رَکعَتَی الْقِیامِ، و لو ذَکرَ أَنَّهَا ثَلَاثٌ اُحْتُمِلَ کوْنُهُ کذَلِک، و هو ظَاهِرُ الْفَتْوَی لِمَا ذُکرَ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إِلْحَاقُهُ بِمَنْ زَادَ رَکعَةً آخِرَ الصَّلَاةِ سَهْوًا، وَ کذَا لَوْ ظَهَرَ الْأَوَّلُ بَعْدَ تَقْدِیمِ صَلَاةِ الْجُلُوسِ، أَوْ الرَّکعَةِ قَائِمًا إنْ جَوَّزْنَاهُ وَ لَعَلَّهُ السِّرُّ فِی تَقْدِیمِ رَکعَتَی الْقِیامِ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مَا اخْتَرْنَاهُ لَا تَظْهَرُ الْمُخَالَفَةُ إلَّا فِی الْفَرْضِ الْأَوَّلِ مِنْ فُرُوضِهَا، وَ أَمْرُهُ سَهْلٌ مَعَ إطْلَاقِ النَّصِّ، وَ تَحَقُّقِ الِامْتِثَالِ الْمُوجِبِ لِلْإِجْزَاءِ وَ کیفَ کانَ فَهُوَ أَسْهَلُ مِنْ قِیامِ رَکعَتَینِ مِنْ جُلُوسٍ مَقَامَ رَکعَةٍ مِنْ قِیامٍ إذَا ظَهَرَتْ الْحَاجَةُ إلَیهِ فِی جَمِیعِ الصُّوَرِ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هَذَا إذَا ذُکرَ بَعْدَ تَمَامِهِ، و لو کانَ فِی أَثْنَائِهِ فَکذَلِک مَعَ الْمُطَابَقَةِ أَوْ لَمْ یتَجَاوَزْ الْقَدْرَ الْمُطَابَقَ فَلْیسَلِّمْ عَلَیهِ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یشْکلْ مَعَ الْمُخَالَفَةِ - خُصُوصًا مَعَ الْجُلُوسِ - إذَا کانَ قَدْ رَکعَ لِلْأُولَی، لِاخْتِلَالِ نَظْمِ الصَّلَاةِ، أَمَّا قَبْلَهُ فَیکمِلُ الرَّکعَةَ قَائِمًا، وَ یغْتَفَرُ مَا زَادَهُ مِنْ النِّیةِ، وَ التَّحْرِیمَةُ کالسَّابِقِ وَ ظَاهِرُ الْفَتْوَی اغْتِفَارُ الْجَمِیعِ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أَمَّا لَوْ کانَ قَدْ أَحْدَثَ أَعَادَ لِظُهُورِهِ فِی أَثْنَاءِ الصَّلَاةِ، مَعَ احْتِمَالِ الصِّحَّةِ، و لو ذَکرَ بَعْدَ الْفَرَاغِ تَمَامَ الصَّلَاةِ فَأَوْلَی بِالصِّحَّةِ، و لکن الْعِبَارَةَ لَا تَتَنَاوَلُهُ، و أن دَخَلَ فِی ذِکرِ مَا فَعَلَ إلَّا أَنَّ اسْتِثْنَاءَ الْحَدَثِ ینَافِیهِ، إذْ لَا فَرْقَ فِی الصِّحَّةِ بَینَ الْحَالَینِ و لو ذَکرَ التَّمَامَ فِی الْأَثْنَاءِ </w:t>
      </w:r>
      <w:r w:rsidRPr="00634A8A">
        <w:rPr>
          <w:rFonts w:ascii="Times New Roman" w:eastAsia="Times New Roman" w:hAnsi="Times New Roman" w:cs="B Zar" w:hint="cs"/>
          <w:color w:val="000000"/>
          <w:sz w:val="36"/>
          <w:szCs w:val="36"/>
          <w:rtl/>
        </w:rPr>
        <w:lastRenderedPageBreak/>
        <w:t>تَخَیرَ بَینَ قَطْعِهِ وَ إِتْمَامِهِ و هو الْأَفْضَلُ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 الشک بین الاثنین و الاربع</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(الثَّانِیةُ - حَکمَ الصَّدُوقُ أَبُو جَعْفَرٍ مُحَمَّدُ بْنُ بَابَوَیهِ بِالْبُطْلَانِ) أَی بُطْلَانِ الصَّلَاةِ (فِی) صُورَةِ (الشَّک بَینَ الِاثْنَتَینِ وَ الْأَرْبَعِ) اسْتِنَادًا إلَی مَقْطُوعَةِ مُحَمَّدِ بْنِ مُسْلِمٍ قَالَ: سَأَلْتُهُ عَنْ الرَّجُلِ لَا یدْرِی أَصَلَّی رَکعَتَینِ أَمْ أَرْبَعًا؟ قَالَ: یعِیدُ الصَّلَاةَ، (وَالرِّوَایةُ مَجْهُولَةُ الْمَسْئُولِ) فَیحْتَمَلُ کوْنُهُ غَیرَ إمَامٍ، مَعَ مُعَارَضَتِهَا بِصَحِیحَةِ مُحَمَّدِ بْنِ مُسْلِمٍ عَنْ الصَّادِقِ عَلَیهِ السَّلَامُ فِیمَنْ لَا یدْرِی أَرَکعَتَانِ صَلَاتُهُ، أَمْ أَرْبَعٌ؟ قَالَ: یسَلِّمُ وَ یصَلِّی رَکعَتَینِ بِفَاتِحَةِ الْکتَابِ، وَ یتَشَهَّدُ وَ ینْصَرِفُ، وَ فِی مَعْنَاهَا غَیرُهَا، وَ یمْکنُ حَمْلُ الْمَقْطُوعَةِ عَلَی مَنْ شَک قَبْلَ إکمَالِ السُّجُودِ، أَوْ عَلَی الشَّک فِی غَیرِ الرُّبَاعِیةِ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الثالث: الشک فی المغرب بین الاثنین و الثلاث</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(الثَّالِثَةُ - أَوْجَبَ) الصَّدُوقُ (أَیضًا الِاحْتِیاطَ بِرَکعَتَینِ جَالِسًا لَوْ شَک فِی الْمَغْرِبِ بَینَ الِاثْنَتَینِ وَ الثَّلَاثِ، وَ ذَهَبَ وَ هْمُهُ) أَی ظَنُّهُ (إلَی الثَّالِثَةِ عَمَلًا بِرِوَایةِ عَمَّارِ) بْنِ مُوسَی (السَّابَاطِی عَنْ الصَّادِقِ عَلَیهِ السَّلَامُ وَ هُوَ) أَی عَمَّارٌ (فَطْحِی) الْمَذْهَبِ مَنْسُوبٌ إلَی الْفَطْحِیةِ وَ هُمْ الْقَائِلُونَ بِإِمَامَةِ عَبْدِ اللَّهِ بْنِ جَعْفَرِ الْأَفْطَحِ فَلَا یعْتَدُّ بِرِوَایتِهِ، مَعَ کوْنِهَا شَاذَّةً، وَ الْقَوْلُ بِهَا نَادِرٌ، وَ الْحُکمُ مَا تَقَدَّمَ مِنْ أَنَّهُ مَعَ ظَنِّ أَحَدِ الطَّرَفَینِ یبْنِی عَلَیهِ مِنْ غَیرِ أَنْ یلْزَمُهُ شَیءٌ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(وَأَوْجَبَ) الصَّدُوقُ (أَیضًا رَکعَتَینِ جُلُوسًا لِلشَّاک بَینَ الْأَرْبَعِ وَ الْخَمْسِ، وَ هُوَ) قَوْلٌ (مَتْرُوک)، و إنّما الْحَقُّ فِیهِ مَا سَبَقَ مِنْ التَّفْصِیلِ، مِنْ غَیرِ احْتِیاطٍ، وَ لِأَنَّ الِاحْتِیاطَ جَبْرٌ لِمَا یحْتَمَلُ نَقْصُهُ، و هو هُنَا مَنْفِی قَطْعًا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رُبَّمَا حُمِلَ عَلَی الشَّک فِیهِمَا قَبْلَ الرُّکوعِ، فَإِنَّهُ یوجِبُ الِاحْتِیاطَ بِهِمَا کمَا مَرَّ</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الرابع: الشک بَینَ الثَّلَاثِ وَ الْأَرْبَعِ</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(الرَّابِعَةُ - خَیرَ ابْنُ الْجُنَیدِ) رَحِمَهُ اللَّهُ (الشَّاک بَینَ الثَّلَاثِ وَ الْأَرْبَعِ بَینَ الْبِنَاءِ عَلَی الْأَقَلِّ وَ لَا احْتِیاطَ، أَوْ عَلَی الْأَکثَرِ وَ یحْتَاطُ بِرَکعَةٍ) قَائِمًا (أَوْ رَکعَتَینِ) جَالِسًا (وَهُوَ خِیرَةُ الصَّدُوقِ </w:t>
      </w:r>
      <w:r w:rsidRPr="00634A8A">
        <w:rPr>
          <w:rFonts w:ascii="Times New Roman" w:eastAsia="Times New Roman" w:hAnsi="Times New Roman" w:cs="B Zar" w:hint="cs"/>
          <w:color w:val="000000"/>
          <w:sz w:val="36"/>
          <w:szCs w:val="36"/>
          <w:rtl/>
        </w:rPr>
        <w:lastRenderedPageBreak/>
        <w:t>ابْنِ بَابَوَیهِ)، جَمْعًا بَینَ الْأَخْبَارِ الدَّالَّةِ عَلَی الِاحْتِیاطِ الْمَذْکورِ، وَ رِوَایةُ سَهْلِ بْنِ الْیسَعَ عَنْ الرِّضَا عَلَیهِ السَّلَامُ أَنَّهُ قَالَ: " یبْنِی عَلَی یقِینِهِ، وَ یسْجُدُ لِلسَّهْوِ " بِحَمْلِهَا عَلَی التَّخْییرِ، وَ لِتَسَاوِیهِمَا فِی تَحْصِیلِ الْغَرَضِ مِنْ فِعْلِ مَا یحْتَمَلُ فَوَاتُهُ، وَ لِأَصَالَةِ عَدَمِ فِعْلِهِ، فَیتَخَیرُ بَینَ فِعْلِهِ وَ بَدَلِهِ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(وَتَرُدُّهُ) أَی هَذَا الْقَوْلَ (الرِّوَایاتُ الْمَشْهُورَةُ) الدَّالَّةُ عَلَی الْبِنَاءِ عَلَی الْأَکثَرِ، إمَّا مُطْلَقًا کرِوَایةِ عَمَّارٍ عَنْ أَبِی عَبْدِ اللَّهِ عَلَیهِ السَّلَامُ قَالَ: " إذَا سَهَوْتَ فَابْنِ عَلَی الْأَکثَرِ، فَإِذَا فَرَغْتَ وَ سَلَّمْتَ فَقُمْ فَصَلِّ مَا ظَنَنْتَ أَنَّک نَقَصْتَ، فَإِنْ کنْتَ أَتْمَمْتَ لَمْ یکنْ عَلَیک شَیءٌ، و أن ذَکرْتَ أَنَّک کنْتَ نَقَصْتَ کانَ مَا صَلَّیتَ تَمَامَ مَا نَقَصْتَ "، و غیرهَا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إِمَّا به خصوص الْمَسْأَلَةِ کرِوَایةِ عَبْدِ الرَّحْمَنِ بْنِ سِیابَةَ، وَ أَبِی الْعَبَّاسِ عَنْهُ عَلَیهِ السَّلَامُ: " إذَا لَمْ تَدْرِ ثَلَاثًا صَلَّیتَ، أَوْ أَرْبَعًا، وَ وَقَعَ رَأْیک عَلَی الثَّلَاثِ فَابْنِ عَلَی الثَّلَاثِ و أن وَقَعَ رَأْیک عَلَی الْأَرْبَعِ فَسَلِّمْ وَ انْصَرِفْ، و أن اعْتَدَلَ وَ هْمُک فَانْصَرِفْ وَ صَلِّ رَکعَتَینِ وَ أَنْتَ جَالِسٌ "، وَ فِی خَبَرٍ آخَرَ عَنْهُ عَلَیهِ السَّلَامُ: " هُوَ بِالْخِیارِ إنْ شَاءَ صَلَّی رَکعَةً قَائِمًا، أَوْ رَکعَتَینِ جَالِسًا " وَ رِوَایةُ ابْنِ الْیسَعِ مُطْرَحَةٌ لِمُوَافَقَتِهَا لِمَذْهَبِ الْعَامَّةِ، أَوْ مَحْمُولَةٌ عَلَی غَلَبَةِ الظَّنِّ بِالنَّقِیصَةِ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الخامس: الشَّک بَینَ الِاثْنَتَینِ وَ الثَّلَاثِ</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(الْخَامِسَةُ - قَالَ عَلِی بْنُ بَابَوَیهِ رَحِمَهُ اللَّهُ فِی الشَّک بَینَ الِاثْنَتَینِ وَ الثَّلَاثِ: إنْ ذَهَبَ الْوَهْمُ) و هو الظَّنُّ (إلَی الثَّالِثَةِ أَتَمَّهَا رَابِعَةً ثُمَّ احْتَاطَ بِرَکعَةٍ، و أن ذَهَبَ الْوَهْمُ إلَی الِاثْنَتَینِ بَنَی عَلَیهِ وَ تَشَهَّدَ فِی کلِّ رَکعَةٍ تَبْقَی عَلَیهِ) أَی بَعْدَهَا، أَمَّا عَلَی الثَّانِیةِ فَظَاهِرٌ، و أمّا عَلَی الثَّالِثَةِ فَلِجَوَازِ أَنْ تَکونَ رَابِعَةً، بِأَنْ تَکونَ صَلَاتُهُ عِنْدَ شَکهِ ثَلَاثًا، و علی الرَّابِعَةِ ظَاهِرٌ، (وَسَجَدَ لِلسَّهْوِ، و أن اعْتَدَلَ الْوَهْمُ تَخَیرَ بَینَ الْبِنَاءِ عَلَی الْأَقَلِّ وَ التَّشَهُّدِ فِی کلِّ رَکعَةٍ، و بین الْبِنَاءِ عَلَی الْأَکثَرِ وَ الِاحْتِیاطِ)</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هَذَا الْقَوْلَ مَعَ نُدُورِهِ لَمْ نَقِفْ عَلَی مُسْتَنِدِهِ (وَالشُّهْرَةُ) بَینَ الْأَصْحَابِ فِی أَنَّ حُکمَ هَذَا الشَّاک مَعَ اعْتِدَالِ وَهْمِهِ الْبِنَاءُ عَلَی الْأَکثَرِ، وَ الِاحْتِیاطُ الْمَذْکورُ (تَدْفَعُهُ)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التَّحْقِیقُ أَنَّهُ لَا نَصَّ مِنْ الْجَانِبَینِ عَلَی الْخُصُوصِ، وَ الْعُمُومُ یدُلُّ عَلَی الْمَشْهُورِ، وَ الشَّک بَینَ الثَّلَاثِ وَ الْأَرْبَعِ مَنْصُوصٌ و هو ینَاسِبُهُ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اعْلَمْ أَنَّ هَذِهِ الْمَسَائِلَ مَعَ السَّابِعَةِ، خَارِجَةٌ عَنْ مَوْضُوعِ الْکتَابِ، لِالْتِزَامِهِ فِیهِ أَنْ لَا یذْکرَ إلَّا الْمَشْهُورَ بَینَ الْأَصْحَابِ، لِأَنَّهَا مِنْ شَوَاذِّ الْأَقْوَالِ، وَلَکنَّهُ أَعْلَمُ بِمَا قَالَ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السَّادِسَُ - لَا حُکمَ لِلسَّهْوِ مَعَ الْکثْرَةِ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(السَّادِسَةُ - لَا حُکمَ لِلسَّهْوِ مَعَ الْکثْرَةِ) لِلنَّصِّ الصَّحِیحِ الدَّالِ عَلَیهِ مُعَلِّلًا بِأَنَّهُ إذَا لَمْ یلْتَفِتْ تَرَکهُ الشَّیطَانُ فَإِنَّمَا یرِیدُ أَنْ یطَاعَ فَإِذَا عُصِی لَمْ یعُدْ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الْمَرْجِعُ فِی الْکثْرَةِ إلَی الْعُرْفِ و هی تَحْصُلُ بِالتَّوَالِی ثَلَاثًا و أن کانَ فِی فَرَائِضَ</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الْمُرَادُ بِالسَّهْوِ مَا یشْمَلُ الشَّک، فَإِنَّ کلًّا مِنْهُمَا یطْلَقُ عَلَی الْآخَرِ، اسْتِعْمَالًا شَرْعِیا، أَوْ تَجَوُّزًا لِتَقَارُبِ الْمَعْنَیینِ، وَ مَعْنَی عَدَمِ الْحُکمِ مَعَهَا عَدَمُ الِالْتِفَاتِ إلَی مَا شَک فِیهِ مِنْ فِعْلٍ، أَوْ رَکعَةٍ، بَلْ یبْنِی عَلَی وُقُوعِهِ و أن کانَ فِی مَحَلِّهِ حَتَّی لَوْ فَعَلَهُ بَطَلَتْ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لَوْ کانَ الْمَتْرُوک رُکنًا لَمْ تُؤَثِّرْ الْکثْرَةُ فِی عَدَمِ الْبُطْلَانِ، کمَا أَنَّهُ لَوْ ذَکرَ تَرْک الْفِعْلِ فِی مَحَلِّهِ، اسْتَدْرَکهُ وَ یبْنِی عَلَی الْأَکثَرِ فِی الرَّکعَاتِ مَا لَمْ یسْتَلْزِمْ الزِّیادَةَ عَلَی الْمَطْلُوبِ مِنْهَا فَیبْنِی عَلَی الْمُصَحَّحِ، وَ سُقُوطِ سُجُودِ السَّهْوِ لَوْ فَعَلَ مَا یوجِبُهُ بَعْدَهَا، أَوْ تَرَک و أن وَجَبَ تَلَافِی الْمَتْرُوک بَعْدَ الصَّلَاةِ تَلَافِیا مِنْ غَیرِ سُجُودٍ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یتَحَقَّقُ الْکثْرَةُ فِی الصَّلَاةِ الْوَاحِدَةِ بِتَخَلُّلِ الذِّکرِ، لَا بِالسَّهْوِ عَنْ أَفْعَالٍ مُتَعَدِّدَةٍ مَعَ اسْتِمْرَارِ الْغَفْلَةِ، وَ مَتَی ثَبَتَتْ بِالثَّلَاثِ سَقَطَ الْحُکمُ فِی الرَّابِعِ، وَ یسْتَمِرُّ إلَی أَنْ تَخْلُوَ مِنْ السَّهْوِ وَ الشَّک فَرَائِضُ یتَحَقَّقُ فِیهَا الْوَصْفُ، فَیتَعَلَّقُ بِهِ حُکمُ السَّهْوِ الطَّارِئِ و هکذا (وَلَا لِلسَّهْوِ فِی السَّهْوِ) أَی فِی مُوجِبِهِ مَنْ صَلَاةٍ، وَ سُجُودٍ، کنِسْیانِ ذِکرٍ، أَوْ قِرَاءَةٍ، فَإِنَّهُ لَا سُجُودَ عَلَیهِ نَعَمْ لَوْ کانَ مِمَّا یتَلَافَی تَلَافَاهُ مِنْ غَیرِ سُجُودٍ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یمْکنُ أَنْ یرِیدَ بِالسَّهْوِ فِی کلٍّ مِنْهُمَا الشَّک، أَوْ مَا یشْمَلُهُ عَلَی وَجْهِ الِاشْتِرَاک، و لو بَینَ حَقِیقَةِ الشَّیءِ وَ مَجَازِهِ، فَإِنَّ حُکمَهُ هُنَا صَحِیحٌ، فَإِنْ اُسْتُعْمِلَ فِی الْأَوَّلِ فَالْمُرَادُ بِهِ الشَّک فِی مُوجِبِ السَّهْوِ مِنْ فِعْلٍ، أَوْ عَدَدٍ، کرَکعَتَی الِاحْتِیاطِ فَإِنَّهُ یبْنَی عَلَی وُقُوعِهِ، إلَّا أَنْ </w:t>
      </w:r>
      <w:r w:rsidRPr="00634A8A">
        <w:rPr>
          <w:rFonts w:ascii="Times New Roman" w:eastAsia="Times New Roman" w:hAnsi="Times New Roman" w:cs="B Zar" w:hint="cs"/>
          <w:color w:val="000000"/>
          <w:sz w:val="36"/>
          <w:szCs w:val="36"/>
          <w:rtl/>
        </w:rPr>
        <w:lastRenderedPageBreak/>
        <w:t>یسْتَلْزِمَ الزِّیادَةَ کمَا مَرَّ، أَوْ فِی الثَّانِی فَالْمُرَادُ بِهِ مُوجِبُ الشَّک کمَا مَرَّ، و أن اُسْتُعْمِلَ فِیهِمَا فَالْمُرَادُ بِهِ الشَّک فِی مُوجِبِ الشَّک، و قد ذُکرَ أَیضًا، أَوْ الشَّک فِی حُصُولِهِ، و علی کلِّ حَالٍ لَا الْتِفَاتَ، و أن کانَ إطْلَاقُ اللَّفْظِ عَلَی جَمِیعِ ذَلِک یحْتَاجُ إلَی تَکلُّفٍ، (وَلَا لِسَهْوِ الْإِمَامِ) أَی شَکهِ و هو قَرِینَةٌ لِمَا تَقَدَّمَ (مَعَ حِفْظِ الْمَأْمُومِ وَ بِالْعَکسِ) فَإِنَّ الشَّاک مِنْ کلٍّ مِنْهُمَا یرْجِعُ إلَی حِفْظِ الْآخَرِ و لو بِالظَّنِّ، وَ کذَا یرْجِعُ الظَّانُّ إلَی الْمُتَیقِّنِ، و لو اتَّفَقَا عَلَی الظَّنِّ وَ اخْتَلَفَ مَحَلُّهُ تَعَینَ الِانْفِرَادُ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یکفِی فِی رُجُوعِهِ تَنْبِیهُهُ بِتَسْبِیحٍ، وَ نَحْوِهِ وَ لَا یشْتَرَطُ عَدَالَةُ الْمَأْمُومِ، وَ لَا یتَعَدَّی إلَی غَیرِهِ و أن کانَ عَدْلًا نَعَمْ لَوْ أَفَادَهُ الظَّنُّ رَجَعَ إلَیهِ لِذَلِک، لَا لِکوْنِهِ مُخْبَرًا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اشْتَرَکا فِی الشَّک وَ اتَّحَدَا لَزِمَهُمَا حُکمُهُ و أن اخْتَلَفَا رَجَعَا إلَی مَا اتَّفَقَا عَلَیهِ، وَ تَرَکا مَا انْفَرَدَ کلٌّ بِهِ، فَإِنْ لَمْ یجْمَعْهُمَا رَابِطَةٌ تَعَینَ الِانْفِرَادُ، کمَا لَوْ شَک أَحَدُهُمَا بَینَ الِاثْنَینِ وَ الثَّلَاثِ، وَ الْآخَرُ بَینَ الْأَرْبَعِ وَ الْخَمْسِ</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تَعَدَّدَ الْمَأْمُومُونَ وَ اخْتَلَفُوا مَعَ الْإِمَامِ، فَالْحُکمُ کالْأَوَّلِ فِی رُجُوعِ الْجَمِیعِ إلَی الرَّابِطَةِ، وَ الِانْفِرَادِ بِدُونِهَا، و لو اشْتَرَک بَینَ الْإِمَامِ وَ بَعْضِ الْمَأْمُومِینَ رَجَعَ الْإِمَامُ إلَی الذَّاکرِ مِنْهُمْ و أن اتَّحَدَا، وَ بَاقِی الْمَأْمُومِینَ إلَی الْإِمَامِ، و لو اُسْتُعْمِلَ السَّهْوُ فِی مَعْنَاهُ أَمْکنَ فِی الْعَکسِ لَا الطَّرْدِ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بِنَاءً عَلَی مَا اخْتَارَهُ جَمَاعَةٌ مِنْهُمْ الْمُصَنِّفُ فِی الذِّکرَی، مِنْ أَنَّهُ لَا حُکمَ لِسَهْوِ الْمَأْمُومِ مَعَ سَلَامَةِ الْإِمَامِ عَنْهُ، فَلَا یجِبُ عَلَیهِ سُجُودُ السَّهْوِ لَوْ فَعَلَ مَا یوجِبُهُ لَوْ کانَ مُنْفَرِدًا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لَوْ تَرَک مَا یتَلَافَی مَعَ السُّجُودِ سَقَطَ السُّجُودُ خَاصَّةً و لو کانَ السَّاهِی الْإِمَامَ فَلَا رَیبَ فِی الْوُجُوبِ عَلَیهِ إنَّمَا الْخِلَافُ فِی وُجُوبِ مُتَابَعَةِ الْمَأْمُومِ لَهُ و أن کانَ أَحْوَطَ</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السابع: سَجْدَتَی السَّهْوِ عَلَی مَنْ شَک بَینَ الثَّلَاثِ وَ الْأَرْبَعِ</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(السَّابِعَةُ - أَوْجَبَ ابْنَا بَابَوَیهِ) عَلِی وَ ابْنُهُ مُحَمَّدٌ الصَّدُوقَانِ (رَحِمَهُمَا اللَّهُ سَجْدَتَی السَّهْوِ عَلَی مَنْ شَک بَینَ الثَّلَاثِ وَ الْأَرْبَعِ وَ ظَنَّ الْأَکثَرَ) وَ لَا نَصَّ عَلَیهِمَا فِی هَذَا الشَّک بِخُصُوصِهِ، وَ أَخْبَارُ الِاحْتِیاطِ خَالِیةٌ مِنْهُمَا، وَ الْأَصْلُ یقْتَضِی الْعَدَمَ، (وَفِی رِوَایةِ إِسْحَاقَ بْنِ </w:t>
      </w:r>
      <w:r w:rsidRPr="00634A8A">
        <w:rPr>
          <w:rFonts w:ascii="Times New Roman" w:eastAsia="Times New Roman" w:hAnsi="Times New Roman" w:cs="B Zar" w:hint="cs"/>
          <w:color w:val="000000"/>
          <w:sz w:val="36"/>
          <w:szCs w:val="36"/>
          <w:rtl/>
        </w:rPr>
        <w:lastRenderedPageBreak/>
        <w:t>عَمَّارٍ عَنْ الصَّادِقِ عَلَیهِ السَّلَامُ: " إذَا ذَهَبَ وَهْمُک إلَی التَّمَامِ أَبَدًا فِی کلِّ صَلَاةٍ فَاسْجُدْ سَجْدَتَی السَّهْوِ)، فَتَصْلُحُ دَلِیلًا لَهُمَا، لِتَضَمُّنِهِمَا مَطْلُوبَهُمَا، (وَحُمِلَتْ هَذِهِ) الرِّوَایةُ (عَلَی النَّدْبِ)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فِیهِ نَظَرٌ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لِأَنَّ الْأَمْرَ حَقِیقَةٌ فِی الْوُجُوبِ، و غیرهَا مِنْ الْأَخْبَارِ لَمْ یتَعَرَّضْ لِنَفْی السُّجُودِ، فَلَا مُنَافَاةَ بَینَهُمَا إذَا اشْتَمَلَتْ عَلَی زِیادَةٍ، مَعَ أَنَّهَا غَیرُ مُنَافِیةٍ لِجَبْرِ الصَّلَاةِ، لِاحْتِمَالِ النَّقْصِ، فَإِنَّ الظَّنَّ بِالتَّمَامِ لَا یمْنَعُ النَّقْصَ بِخِلَافِ ظَنِّ النُّقْصَانِ فَإِنَّ الْحُکمَ بِالْإِکمَالِ جَائِزٌ نَعَمْ یمْکنُ رَدُّهَا مِنْ حَیثُ السَّنَدُ</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الثامن: فی القضاء</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الثامن: فی القضاء</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یجِبُ قَضَاءُ الْفَرَائِضِ الْیوْمِیةِ مَعَ الْفَوَاتِ</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(الْفَصْلُ الثَّامِنُ - فِی الْقَضَاءِ) (یجِبُ قَضَاءُ الْفَرَائِضِ الْیوْمِیةِ مَعَ الْفَوَاتِ، حَالَ الْبُلُوغِ، وَ الْعَقْلِ وَ الْخُلُوِّ عَنْ الْحَیضِ، وَ النِّفَاسِ، وَ الْکفْرِ الْأَصْلِی) احْتَرَزَ بِهِ عَنْ الْعَارِضِی بِالِارْتِدَادِ فَإِنَّهُ لَا یسْقِطُهُ کمَا سَیأْتِی، وَ خَرَجَ بِالْعَقْلِ الْمَجْنُونُ فَلَا قَضَاءَ عَلَیهِ، إلَّا أَنْ یکونَ سَبَبُهُ بِفِعْلِهِ کالسَّکرَانِ مَعَ الْقَصْدِ وَ الِاخْتِیارِ، وَ عَدَمِ الْحَاجَةِ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رُبَّمَا دَخَلَ فِیهِ الْمُغْمَی عَلَیهِ فَإِنَّ الْأَشْهَرَ عَدَمُ الْقَضَاءِ عَلَیهِ، و أن کانَ یتَنَاوَلُ الْغِذَاءَ الْمُؤَدِّی إلَیهِ، مَعَ الْجَهْلِ بِحَالِهِ، أَوْ الْإِکرَاهِ عَلَیهِ، أَوْ الْحَاجَةِ إلَیهِ کمَا قَیدَهُ بِهِ الْمُصَنِّفُ فِی الذِّکرَی، بِخِلَافِ الْحَائِضِ، وَ النُّفَسَاءِ، فَإِنَّهُمَا لَا تَقْضِیانِ مُطْلَقًا، و أن کانَ السَّبَبُ مِنْ قَبْلِهِمَا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الْفَرْقُ أَنَّهُ فِیهِمَا عَزِیمَةٌ، وَ فِی غَیرِهِمَا رُخْصَةٌ، و هی لَا تُنَاطُ بِالْمَعْصِیةِ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الْمُرَادُ بِالْکفْرِ الْأَصْلِی هُنَا مَا خَرَجَ عَنْ فِرَقِ الْمُسْلِمِینَ مِنْهُ، فَالْمُسْلِمُ یقْضِی مَا تَرَکهُ و أن حُکمَ بِکفْرِهِ کالنَّاصِبِی و أن اسْتَبْصَرَ، وَ کذَا مَا صَلَّاهُ فَاسِدًا عِنْدَهُ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التَّرْتِیبُ بِحَسَبِ الْفَوَاتِ</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(وَیرَاعَی فِیهِ) أَی فِی الْقَضَاءِ (التَّرْتِیبُ بِحَسَبِ الْفَوَاتِ) فَیقَدَّمُ الْأَوَّلُ مِنْهُ، فَالْأَوَّلُ مَعَ الْعِلْمِ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هَذَا فِی الْیوْمِیةِ، أَمَّا غَیرُهَا فَفِی تَرَتُّبِهِ، فِی نَفْسِهِ و علی الْیوْمِیةِ، و هی عَلَیهِ قَوْلَانِ، وَ مَالَ فِی الذِّکرَی إلَی التَّرْتِیبِ وَ اسْتَقْرَبَ فِی الْبَیانِ عَدَمَهُ و هو أَقْرَبُ (وَلَا یجِبُ التَّرْتِیبُ بَینَهُ، و بین الْحَاضِرَةِ) فَیجُوزُ تَقْدِیمُهَا عَلَیهِ مَعَ سِعَةِ وَقْتِهَا و أن کانَ الْفَائِتُ مُتَّحِدًا، أَوْ لِیوْمِیةٍ عَلَی الْأَقْوَی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یسْتَحَبُّ) تَرْتِیبُهَا عَلَیهِ مَا دَامَ وَقْتُهَا وَاسِعًا جَمْعًا بَینَ الْأَخْبَارِ الَّتِی دَلَّ بَعْضُهَا عَلَی الْمُضَایقَةِ، وَ بَعْضُهَا عَلَی غَیرِهَا، بِحَمْلِ الْأُولَی عَلَی الِاسْتِحْبَابِ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مَتَی تَضَیقَ وَقْتُ الْحَاضِرَةِ قُدِّمَتْ إجْمَاعًا، وَ لِأَنَّ الْوَقْتَ لَهَا بِالْأَصَالَةِ (وَلَوْ جَهِلَ التَّرْتِیبَ سَقَطَ) فِی الْأَجْوَدِ لِأَنَّ النَّاسَ فِی سَعَةٍ مِمَّا لَمْ یعْلَمُوا، وَ لِاسْتِلْزَامِ فِعْلِهِ بِتَکرِیرِ الْفَرَائِضِ عَلَی وَجْهٍ یحَصِّلُهُ الْحَرَجُ وَ الْعُسْرُ الْمَنْفِیینِ فِی کثِیرٍ مِنْ مَوَارِدِهِ، وَ سُهُولَتُهُ فِی بَعْضٍ یسْتَلْزِمُ إیجَابُهُ فِیهِ إحْدَاثَ قَوْلٍ ثَالِثٍ</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لِلْمُصَنِّفِ قَوْلٌ ثَانٍ، و هو تَقْدِیمُ مَا ظَنَّ سَبْقَهُ، ثُمَّ السُّقُوطُ، اخْتَارَهُ فِی الذِّکرَی، وَ ثَالِثٌ و هو الْعَمَلُ بِالظَّنِّ، أَوْ الْوَهْمِ، فَإِنْ انْتَفَیا سَقَطَ، اخْتَارَهُ فِی الدُّرُوسِ</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لِبَعْضِ الْأَصْحَابِ رَابِعٌ، و هو وُجُوبُ تَکرِیرِ الْفَرَائِضِ حَتَّی یحَصِّلَهُ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فَیصَلِّی مَنْ فَاتَهُ الظُّهْرَانِ مَنْ یوْمَینِ ظُهْرًا بَینَ الْعَصْرَینِ، أَوْ بِالْعَکسِ، لِحُصُولِ التَّرْتِیبِ بَینَهُمَا عَلَی تَقْدِیرِ سَبْقِ کلِّ وَاحِدَةٍ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جَامَعَهُمَا مَغْرِبٌ مِنْ ثَالِثٍ صَلَّی الثَّلَاثَ قَبْلَ الْمَغْرِبِ وَ بَعْدَهَا، أَوْ عِشَاءً مَعَهَا فَعَلَ السَّبْعَ قَبْلَهَا وَ بَعْدَهَا، أَوْ صُبْحٌ مَعَهَا فَعَلَ الْخَمْسَ عَشْرَةَ قَبْلَهَا وَ بَعْدَهَا، وَ هَکذَا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الضَّابِطُ تَکرِیرُهَا عَلَی وَجْهٍ یحْصُلُ التَّرْتِیبُ عَلَی جَمِیعِ الِاحْتِمَالَاتِ، و هی اثْنَانِ فِی الْأَوَّلِ، وَ سِتَّةٌ فِی الثَّانِی، وَ أَرْبَعَةٌ وَ عِشْرُونَ فِی الثَّالِثِ وَ مِائَةٌ وَ عِشْرُونَ فِی الرَّابِعِ حَاصِلَةٌ مِنْ ضَرْبِ مَا اجْتَمَعَ سَابِقًا فِی عَدَدِ الْفَرَائِضِ الْمَطْلُوبَةِ، و لو أُضِیفَ إلَیهَا سَادِسَةٌ صَارَتْ الِاحْتِمَالَاتُ سَبْعَمِائَةٍ وَ عِشْرِینَ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صِحَّتُهُ عَلَی الْأَوَّلِ مِنْ ثَلَاثٍ وَ سِتِّینَ فَرِیضَةً، وَ هَکذَا، وَ یمْکنُ صِحَّتُهَا مِنْ دُونِ ذَلِک: بِأَنْ یصَلِّی الْفَرَائِضَ جَمْعًا کیفَ شَاءَ مُکرَّرَةً عَدَدًا ینْقُصُ عَنْهَا بِوَاحِدٍ، ثُمَّ یخْتِمُهُ بِمَا بَدَأَ بِهِ مِنْهَا فَیصِحُّ فِیمَا عَدَا الْأَوَّلَینِ مِنْ ثَلَاثَ عَشْرَةَ فِی الثَّالِثِ، وَ إِحْدَی وَ عِشْرِینَ فِی الرَّابِعِ، وَ إِحْدَی وَ ثَلَاثِینَ فِی الْخَامِسِ، وَ یمْکنُ فِیهِ بِخَمْسَةِ أَیامٍ وَلَاءً، وَ الْخَتْمُ بِالْفَرِیضَةِ الزَّائِدَةِ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جَهِلَ عَینَ الْفَائِتَةِ مَنْ الْخَمْسِ</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(وَلَوْ جَهِلَ عَینَ الْفَائِتَةِ) مَنْ الْخَمْسِ (صَلَّی صُبْحًا، وَ مَغْرِبًا) مُعَینَینِ، (وَأَرْبَعًا مُطْلَقَةً) بَینَ الرُّبَاعِیاتِ الثَّلَاثِ، وَ یتَخَیرُ فِیهَا بَینَ الْجَهْرِ وَ الْإِخْفَاتِ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تَقْدِیمِ مَا شَاءَ مِنْ الثَّلَاثِ، و لو کانَ فِی وَقْتِ الْعِشَاءِ رَدَّدَ بَینَ الْأَدَاءِ وَ الْقَضَاءِ (وَالْمُسَافِرُ یصَلِّی مَغْرِبًا وَ ثُنَائِیةً مُطْلَقَةً) بَینَ الثُّنَائِیاتِ الْأَرْبَعِ مُخَیرًا کمَا سَبَقَ، و لو اشْتَبَهَ فِیهَا الْقَصْرُ وَ التَّمَامُ فَرُبَاعِیةٌ مُطْلَقَةٌ ثُلَاثِیا وَ ثُنَائِیةً مُطْلَقَةً، رُبَاعِیا، وَ مَغْرِبٌ یحْصُلُ التَّرْتِیبُ عَلَیهِمَا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یقْضِی الْمُرْتَدُّ إذَا أَسْلَمَ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(وَیقْضِی الْمُرْتَدُّ) فِطْرِیا کانَ أَوْ مَلِیا إذَا أَسْلَمَ (زَمَانَ رِدَّتِهِ) لِلْأَمْرِ بِقَضَاءِ الْفَائِتِ خَرَجَ عَنْهُ الْکافِرُ الْأَصْلِی، و ما فِی حُکمِهِ، فَیبْقَی الْبَاقِی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 قُبِلَتْ تَوْبَتُهُ کالْمَرْأَةِ وَ الْمِلِّی قَضَی، و أن لَمْ تُقْبَلْ ظَاهِرًا کالْفِطْرِی عَلَی الْمَشْهُورِ فَإِنْ أُمْهِلَ بِمَا یمْکنْهُ الْقَضَاءُ قَبْلَ قَتْلِهِ قَضَی، وَ إِلَّا بَقِی فِی ذِمَّتِهِ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الْأَقْوَی قَبُولُ تَوْبَتِهِ مُطْلَقًا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(وَکذَا) یقْضِی (فَاقِدُ) جِنْسِ (الطَّهُورِ) مَنْ مَاءِ، وَ تُرَابٍ عِنْدَ التَّمَکنِ (عَلَی الْأَقْوَی) لِمَا مَرَّ وَ لِرِوَایةِ زُرَارَةَ عَنْ الْبَاقِرِ عَلَیهِ السَّلَامُ فِیمَنْ صَلَّی به غیر طَهُورٍ، أَوْ نَسِی صَلَوَاتٍ، أَوْ نَامَ عَنْهَا، قَالَ: " یصَلِّیهَا إذَا ذَکرَهَا فِی أَی سَاعَةٍ ذَکرَهَا، لَیلًا، أَوْ نَهَارًا "، و غیرهَا مِنْ الْأَخْبَارِ الدَّالَّةِ عَلَیهِ صَرِیحًا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قِیلَ لَا یجِبُ لِعَدَمِ وُجُوبِ الْأَدَاءِ، وَ أَصَالَةِ الْبَرَاءَةِ وَ تَوَقُّفِ الْقَضَاءِ عَلَی أَمْرٍ جَدِیدٍ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دَفْعُ الْأَوَّلِ وَاضِحٌ لِانْفِکاک کلٍّ مِنْهُمَا عَنْ الْآخَرِ وُجُودًا وَ عَدَمًا وَ الْآخَرَینِ بِمَا ذُکرَ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(وَأَوْجَبَ ابْنُ الْجُنَیدِ الْإِعَادَةَ عَلَی الْعَارِی إذَا صَلَّی کذَلِک) لِعَدَمِ السَّاتِرِ (ثُمَّ وَجَدَ السَّاتِرَ فِی الْوَقْتِ) لَا فِی خَارِجِهِ، مُحْتَجًّا بِفَوَاتِ شَرْطِ الصَّلَاةِ - و هو السَّتْرُ - فَتَجِبُ الْإِعَادَةُ کالْمُتَیمِّمِ (وَهُوَ بَعِیدٌ)، لِوُقُوعِ الصَّلَاةِ مُجْزِیةً بِامْتِثَالِ الْأَمْرِ، فَلَا یسْتَعْقَبُ الْقَضَاءُ، وَ السَّتْرُ شَرْطٌ مَعَ الْقُدْرَةِ لَا بِدُونِهَا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رَوَی عَمَّارٌ عَنْ أَبِی عَبْدِ اللَّهِ عَلَیهِ السَّلَامُ فِی رَجُلٍ لَیسَ عَلَیهِ إلَّا ثَوْبٌ، وَ لَا تَحِلُّ الصَّلَاةُ فِیهِ، و لیس یجِدُ مَاءً یغْسِلُهُ کیف یصْنَعُ؟ قَالَ: " یتَیمَّمُ وَ یصَلِّی، وَ إِذَا أَصَابَ مَاءً غَسَلَهُ وَ أَعَادَ الصَّلَاةَ " و هو - مَعَ ضَعْفِ سَنَدِهِ - لَا یدُلُّ عَلَی مَطْلُوبِهِ، لِجَوَازِ اسْتِنَادِ الْحُکمِ إلَی التَّیمُّمِ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قَضَاءُ النَّوَافِلِ الرَّاتِبَةِ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(وَیسْتَحَبُّ قَضَاءُ النَّوَافِلِ الرَّاتِبَةِ) الْیوْمِیةِ اسْتِحْبَابًا مُؤَکدًا، و قد رُوِی أَنَّ مَنْ یتْرُکهُ تَشَاغُلًا بِالدُّنْیا لَقِی اللَّهَ مُسْتَخِفًّا مُتَهَاوِنًا مُضَیعًا لِسُنَّةِ رَسُولِ اللَّهِ صَلَّی اللَّهُ عَلَیهِ وَ آلِهِ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(فَإِنْ عَجَزَ عَنْ الْقَضَاءِ تَصَدَّقَ) عَنْ کلِّ رَکعَتَینِ بِمُدٍّ، فَإِنْ عَجَزَ فَعَنْ کلِّ أَرْبَعٍ، فَإِنْ عَجَزَ فَعَنْ صَلَاةِ اللَّیلِ بِمُدٍّ، وَ عَنْ صَلَاةِ النَّهَارِ بِمُدٍّ، فَإِنْ عَجَزَ فَعَنْ کلِّ یوْمٍ بِمُدٍّ، وَ الْقَضَاءُ أَفْضَلُ مِنْ الصَّدَقَةِ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قَضَاءُ مَا فَاتَ أَبَاهُ مَنْ الصَّلَاة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(وَیجِبُ عَلَی الْوَلِی) و هو الْوَلَدُ الذَّکرُ الْأَکبَرُ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قِیلَ: کلُّ وَارِثٍ مَعَ فَقْدِهِ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(قَضَاءُ مَا فَاتَ أَبَاهُ) مَنْ الصَّلَاةِ (فِی مَرَضِهِ) الَّذِی مَاتَ فِیهِ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قِیلَ): مَا فَاتَهُ (مُطْلَقًا و هو أَحْوَطُ)، و فی الدُّرُوسِ قَطْعٌ بِقَضَاءِ مُطْلَقِ مَا فَاتَهُ، و فی الذِّکرَی نَقَلَ عَنْ الْمُحَقِّقِ وُجُوبَ قَضَاءِ مَا فَاتَهُ لِعُذْرٍ کالْمَرَضِ، وَ السَّفَرِ وَ الْحَیضِ، لَا مَا تَرَکهُ عَمْدًا مَعَ قُدْرَتِهِ عَلَیهِ، وَ نَفَی عَنْهُ الْبَأْسَ، وَ نَقَلَ عَنْ شَیخِهِ عَمِیدِ الدِّینِ نُصْرَتَهُ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فَصَارَ لِلْمُصَنِّفِ فِی الْمَسْأَلَةِ ثَلَاثَةُ أَقْوَالٍ، وَ الرِّوَایاتُ تَدُلُّ بِإِطْلَاقِهَا عَلَی الْوَسَطِ وَ الْمُوَافِقِ لِلْأَصْلِ مَا اخْتَارَهُ هُنَا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فِعْلُ الصَّلَاةِ عَلَی غَیرِ الْوَجْهِ الْمَجْزِی شَرْعًا کتَرْکهَا عَمْدًا لِلتَّفْرِیطِ وَ احْتَرَزَ الْمُصَنِّفُ بِالْأَبِ عَنْ الْأُمِّ وَ نَحْوِهَا مِنْ الْأَقَارِبِ، فَلَا یجِبُ الْقَضَاءُ عَنْهُمْ عَلَی الْوَارِثِ فِی الْمَشْهُورِ، وَ الرِّوَایاتُ مُخْتَلِفَةٌ، فَفِی بَعْضِهَا ذِکرُ الرَّجُلِ وَ فِی بَعْضِ الْمَیتِ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یمْکنُ حَمْلُ الْمُطْلَقِ عَلَی الْمُقَیدِ خُصُوصًا فِی الْحُکمِ الْمُخَالِفِ لِلْأَصْلِ، وَ نُقِلَ فِی الذِّکرَی عَنْ الْمُحَقِّقِ وُجُوبُ الْقَضَاءِ عَنْ الْمَرْأَةِ وَ نَفَی عَنْهُ الْبَأْسَ، أَخْذًا بِظَاهِرِ الرِّوَایاتِ، وَ حَمْلًا لِلَفْظِ " الرَّجُلِ " عَلَی التَّمْثِیلِ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لَا فَرْقَ - عَلَی الْقَوْلَینِ - بَینَ الْحُرِّ وَ الْعَبْدِ عَلَی الْأَقْوَی و هل یشْتَرَطُ کمَالُ الْوَلِی عِنْدَ مَوْتِهِ؟ قَوْلَانِ، وَ اسْتَقْرَبَ فِی الذِّکرَی اشْتِرَاطَهُ لِرَفْعِ الْقَلَمِ عَنْ الصَّبِی وَ الْمَجْنُونِ، وَ أَصَالَةِ الْبَرَاءَةِ بَعْدَ ذَلِک، وَ وَجْهُ الْوُجُوبِ عِنْدَ بُلُوغِهِ إطْلَاقُ النَّصِّ، وَ کوْنُهُ فِی مُقَابَلَةِ الْحَبْوَةِ وَ لَا یشْتَرَطُ خُلُوُّ ذِمَّتِهِ مِنْ صَلَاةٍ وَاجِبَةٍ، لِتَغَایرِ السَّبَبِ فَیلْزَمَانِ مَعًا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هَلْ یجِبُ تَقْدِیمُ مَا سَبَقَ سَبَبُهُ؟ وَجْهَانِ اخْتَارَ فِی الذِّکرَی التَّرْتِیبَ و هل لَهُ اسْتِئْجَارُ غَیرِهِ؟ یحْتَمِلُهُ، لِأَنَّ الْمَطْلُوبَ الْقَضَاءُ، و هو مِمَّا یقْبَلُ النِّیابَةَ بَعْدَ الْمَوْتِ، و من تَعَلُّقِهَا بِحَی، وَ اسْتِنَابَتُهُ مُمْتَنِعَةٌ وَ اخْتَارَ فِی الذِّکرَی الْمَنْعَ، وَ فِی صَوْمِ الدُّرُوسِ الْجَوَازُ، وَ عَلَیهِ یتَفَرَّعُ تَبَرُّعُ غَیرِهِ بِهِ وَ الْأَقْرَبُ اخْتِصَاصُ الْحُکمِ بِالْوَلِی فَلَا یتَحَمَّلُهَا وَلِیهُ، و أن تَحَمَّلَ مَا فَاتَهُ عَنْ نَفْسِهِ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أَوْصَی الْمَیتُ بِقَضَائِهَا عَلَی وَجْهٍ تُنَفَّذُ سَقَطَتْ عَنْ الْوَلِی، وَ بِالْبَعْضِ وَجَبَ الْبَاقِی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فَاتَ الْمُکلَّفُ مِنْ الصَّلَاةِ مَا لَمْ یحْصِهِ لِکثْرَتِه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(وَلَوْ فَاتَ الْمُکلَّفُ) مِنْ الصَّلَاةِ (مَا لَمْ یحْصِهِ) لِکثْرَتِهِ (تَحَرَّی) أَی اجْتَهَدَ فِی تَحْصِیلِ ظَنٍّ بِقَدْرٍ (وَیبْنِی عَلَی ظَنِّهِ)، وَ قَضَی ذَلِک الْقَدْرَ سَوَاءٌ کانَ الْفَائِتُ مُتَعَدِّدًا کأَیامٍ کثِیرَةٍ، أَمْ مُتَّحِدًا کفَرِیضَةٍ مَخْصُوصَةٍ مُتَعَدِّدَةٍ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اشْتَبَهَ الْفَائِتُ فِی عَدَدٍ مُنْحَصِرٍ عَادَةً وَجَبَ قَضَاءُ مَا تَیقَّنَ بِهِ الْبَرَاءَةَ، کالشَّک بَینَ عَشْرٍ وَ عِشْرِینَ، و فیه وَجْهٌ بِالْبِنَاءِ عَلَی الْأَقَلِّ و هو ضَعِیفٌ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(وَیعْدِلُ إلَی) الْفَرِیضَةِ (السَّابِقَةِ لَوْ شَرَعَ فِی) قَضَاءِ (اللَّاحِقَةِ) نَاسِیا مَعَ إمْکانِهِ، بِأَنْ لَا یزِیدَ </w:t>
      </w:r>
      <w:r w:rsidRPr="00634A8A">
        <w:rPr>
          <w:rFonts w:ascii="Times New Roman" w:eastAsia="Times New Roman" w:hAnsi="Times New Roman" w:cs="B Zar" w:hint="cs"/>
          <w:color w:val="000000"/>
          <w:sz w:val="36"/>
          <w:szCs w:val="36"/>
          <w:rtl/>
        </w:rPr>
        <w:lastRenderedPageBreak/>
        <w:t>عَدَدُ مَا فَعَلَ عَنْ عَدَدِ السَّابِقَةِ، أَوْ تَجَاوَزَهُ وَ لِمَا یرْکعُ فِی الزَّائِدَةِ، مُرَاعَاةً لِلتَّرْتِیبِ حَیثُ یمْکنُ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الْمُرَادُ بِالْعُدُولِ أَنْ ینْوِی بِقَلْبِهِ تَحْوِیلَ هَذِهِ الصَّلَاةِ إلَی السَّابِقَةِ - إلَی آخِرِ مُمَیزَاتِهَا - مُتَقَرِّبًا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یحْتَمِلُ عَدَمَ اعْتِبَارِ بَاقِی الْمُمَیزَاتِ، بَلْ فِی بَعْضِ الْأَخْبَارِ دَلَالَةٌ عَلَیهِ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(وَلَوْ تَجَاوَزَ مَحَلَّ الْعُدُولِ) بِأَنْ رَکعَ فِی زَائِدَةٍ عَنْ عَدَدِ السَّابِقَةِ (أَتَمَّهَا ثُمَّ تَدَارَک السَّابِقَةَ لَا غَیرَ) لِاغْتِفَارِ التَّرْتِیبِ مَعَ النِّسْیانِ، وَ کذَا لَوْ شَرَعَ فِی اللَّاحِقَةِ ثُمَّ عَلِمَ أَنَّ عَلَیهِ فَائِتَةً، و لو عَدَلَ إلَی السَّابِقَةِ ثُمَّ ذَکرَ سَابِقَةً أُخْرَی عَدَلَ إلَیهَا، وَ هَکذَا، و لو ذَکرَ بَعْدَ الْعُدُولِ بَرَاءَتَهُ مِنْ الْمَعْدُولِ إلَیهَا عَدَلَ إلَی اللَّاحِقَةِ الْمَنْوِیةِ أَوَّلًا، أَوْ فِیمَا بَعْدَهُ، فَعَلَی هَذَا یمْکنُ تَرَامِی الْعُدُولِ وَ دَوْرِهِ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کمَا یعْدِلُ مَنْ فَائِتَةٍ إلَی مِثْلِهَا فَکذَا مَنْ حَاضِرَةٍ إلَی مِثْلِهَا کالظُّهْرَینِ لِمَنْ شَرَعَ فِی الثَّانِیةِ نَاسِیا، وَ إِلَی فَائِتَةٍ اسْتِحْبَابًا عَلَی مَا تَقَدَّمَ، أَوْ وُجُوبًا عَلَی الْقَوْلِ الْآخَرِ، و من الْفَائِتَةِ إلَی الْأَدَاءِ لَوْ ذَکرَ بَرَاءَتَهُ مِنْهُمَا، وَ مِنْهُمَا إلَی النَّافِلَةِ فِی مَوَارِدَ، و من النَّافِلَةِ إلَی مِثْلِهَا، لَا إلَی فَرِیضَةٍ، وَ جُمْلَةُ صُوَرِهِ سِتَّ عَشْرَةَ، و هی الْحَاصِلَةُ مِنْ ضَرْبِ صُوَرِ الْمَعْدُولِ عَنْهُ وَ إِلَیهِ و هی أَرْبَعٌ نَفْلٌ، وَ فَرْضٌ، أَدَاءً، وَ قَضَاءً فِی الْآخَرِ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مسائل</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الاولی: وُجُوبِ تَأْخِیرِ أَوْلَی الْأَعْذَارِ إلَی آخِرِ الْوَقْتِ</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(مَسَائِلُ) (الْأُولَی - ذَهَبَ الْمُرْتَضَی وَ ابْنُ الْجُنَیدِ وَ سَلَّارَ إلَی وُجُوبِ تَأْخِیرِ أَوْلَی الْأَعْذَارِ إلَی آخِرِ الْوَقْتِ) مُحْتَجِّینَ بِإِمْکانِ إیقَاعِ الصَّلَاةِ تَامَّةً بِزَوَالِ الْعُذْرِ، فَیجِبُ کمَا یؤَخِّرُ الْمُتَیمِّمُ بِالنَّصِّ، وَ بِالْإِجْمَاعِ عَلَی مَا ادَّعَاهُ الْمُرْتَضَی، (وَجَوَّزَهُ الشَّیخُ أَبُو جَعْفَرٍ الطُّوسِی رَحِمَهُ اللَّهُ " أَوَّلَ الْوَقْتِ) و أن کانَ التَّأْخِیرُ أَفْضَلَ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(وَهُوَ الْأَقْرَبُ) لِمُخَاطَبَتِهِمْ بِالصَّلَاةِ مِنْ أَوَّلِ الْوَقْتِ بِإِطْلَاقِ الْأَمْرِ، فَتَکونُ مُجْزِئَةً لِلِامْتِثَالِ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مَا ذَکرُوهُ مِنْ الْإِمْکانِ مُعَارَضٌ بِالْأَمْرِ، وَ اسْتِحْبَابِ الْمُبَادَرَةِ إلَیهَا فِی أَوَّلِ الْوَقْتِ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مُجَرَّدُ الِاحْتِمَالِ لَا یوجِبُ الْقُدْرَةَ عَلَی الشَّرْطِ، وَ یمْکنُ فَوَاتُهَا بِمَوْتٍ و غیرهِ، فَضْلًا عَنْهُ، وَ التَّیمُّمُ خَرَجَ بِالنَّصِّ، وَ إِلَّا لَکانَ مِنْ جُمْلَتِهَا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یسْتَحَبُّ التَّأْخِیرُ مَعَ الرَّجَاءِ خُرُوجًا مِنْ خِلَافِهِمْ، وَ لَوْلَاهُ لَکانَ فِیهِ نَظَرٌ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الثانیة: المبطون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(الثَّانِیةُ - الْمَرْوِی فِی الْمَبْطُونِ) و هو مَنْ بِهِ دَاءُ الْبَطَنِ - بِالتَّحْرِیک - مَنْ رِیحٍ، أَوْ غَائِطٍ عَلَی وَجْهٍ لَا یمْکنُهُ مَنْعُهُ مِقْدَارَ الصَّلَاةِ (الْوُضُوءُ لِکلِّ) صَلَاةٍ، (وَالْبِنَاءُ) عَلَی مَا مَضَی مِنْهَا (إذَا فَجَأَهُ الْحَدَثُ) فِی أَثْنَائِهَا بَعْدَ الْوُضُوءِ، وَ اغْتِفَارُ هَذَا الْفِعْلِ و أن کثُرَ، وَ عَلَیهِ جَمَاعَةٌ مِنْ الْمُتَقَدِّمِینَ، (وَأَنْکرَهُ بَعْضُ الْأَصْحَابِ) الْمُتَأَخِّرِینَ، و حکموا بِاغْتِفَارِ مَا یتَجَدَّدُ مِنْ الْحَدَثِ بَعْدَ الْوُضُوءِ، سَوَاءٌ وَقَعَ فِی الصَّلَاةِ، أَمْ قَبْلَهَا إنْ لَمْ یتَمَکنْ مِنْ حِفْظِ نَفْسِهِ مِقْدَارَ الصَّلَاةِ، وَ إِلَّا اسْتَأْنَفَهَا، مُحْتَجِّینَ بِأَنَّ الْحَدَثَ الْمُتَجَدِّدَ لَوْ نَقَضَ الطَّهَارَةَ لَأَبْطَلَ الصَّلَاةَ، لِأَنَّ الْمَشْرُوطَ عَدَمٌ عِنْدَ عَدَمِ شَرْطِهِ، وَ بِالْأَخْبَارِ الدَّالَّةِ عَلَی أَنَّ الْحَدَثَ یقْطَعُ الصَّلَاةَ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(وَالْأَقْرَبُ الْأَوَّلُ لِتَوْثِیقِ رِجَالِ الْخَبَرِ) الدَّالِّ عَلَی الْبِنَاءِ عَلَی مَا مَضَی مِنْ الصَّلَاةِ بَعْدَ الطَّهَارَةِ (عَنْ الْبَاقِرِ عَلَیهِ السَّلَامُ)، وَ الْمُرَادُ تَوْثِیقُ رِجَالِهِ عَلَی وَجْهٍ یسْتَلْزِمُ صِحَّةَ الْخَبَرِ، فَإِنَّ التَّوْثِیقَ أَعَمُّ مِنْهُ عِنْدَنَا، وَ الْحَالُ أَنَّ الْخَبَرَ الْوَارِدَ فِی ذَلِک صُحِّحَ بِاعْتِرَافِ الْخَصْمِ، فَیتَعَینُ الْعَمَلُ بِهِ لِذَلِک (وَشُهْرَتُهُ بَینَ الْأَصْحَابِ) خُصُوصًا الْمُتَقَدِّمِینَ، و من خَالَفَ حُکمَهُ أَوَّلَهُ بِأَنَّ الْمُرَادَ بِالْبِنَاءِ الِاسْتِئْنَافُ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فِیهِ: أَنَّ الْبِنَاءَ عَلَی الشَّیءِ یسْتَلْزِمُ سَبْقَ شَیءٍ مِنْهُ یبْنِی عَلَیهِ، لِیکونَ الْمَاضِی بِمَنْزِلَةِ الْأَسَاسِ لُغَةً وَ عُرْفًا، مَعَ أَنَّهُمْ لَا یوجِبُونَ الِاسْتِئْنَافَ، فَلَا وَجْهَ لِحَمْلِهِمْ عَلَیهِ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الِاحْتِجَاجُ بِالِاسْتِلْزَامِ مُصَادَرَةٌ، وَ کیفَ یتَحَقَّقُ التَّلَازُمُ مَعَ وُرُودِ النَّصِّ الصَّحِیحِ بِخِلَافِهِ، وَ الْأَخْبَارُ الدَّالَّةُ عَلَی قَطْعِ مُطْلَقِ الْحَدَثِ لَهَا مَخْصُوصَةٌ بِالْمُسْتَحَاضَةِ وَ السَّلَسِ اتِّفَاقًا، و هذا الْفَرْدُ یشَارِکهُمَا بِالنَّصِّ الصَّحِیحِ، وَ مَصِیرُ جَمْعٍ إلَیهِ، و هو کافٍ فِی التَّخْصِیصِ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هُوَ غَرِیبٌ لَکنَّهُ لَیسَ بِعَادِمٍ لِلنَّظِیرِ، فَقَدْ وَرَدَ صَحِیحًا قَطْعُ الصَّلَاةِ وَ الْبِنَاءُ عَلَیهَا فِی غَیرِهِ مَعَ أَنَّ الِاسْتِبْعَادَ غَیرُ مَسْمُوعٍ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الثَّالِثَةُ یسْتَحَبُّ تَعْجِیلُ الْقَضَاءِ</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(الثَّالِثَةُ یسْتَحَبُّ تَعْجِیلُ الْقَضَاءِ) اسْتِحْبَابًا مُؤَکدًا، سَوَاءٌ الْفَرْضُ وَ النَّفَلُ، بَلْ الْأَکثَرُ عَلَی فَوْرِیةِ قَضَاءِ الْفَرْضِ، و أنّه لَا یجُوزُ الِاشْتِغَالُ عَنْهُ به غیر الضَّرُورِی مِنْ أَکلِ مَا یمْسِک الرَّمَقَ، وَ نَوْمٍ یضْطَرُّ إلَیهِ، وَ شَغْلٍ یتَوَقَّفُ عَلَیهِ، وَ نَحْوِ ذَلِک وَ أَفْرَدَهُ بِالتَّصْنِیفِ جَمَاعَةٌ، وَ فِی کثِیرٍ مِنْ الْأَخْبَارِ دَلَالَةٌ عَلَیهِ، إلَّا أَنَّ حَمْلَهَا عَلَی الِاسْتِحْبَابِ الْمُؤَکدِ طَرِیقُ الْجَمْعِ بَینَهَا و بین مَا دَلَّ عَلَی التَّوْسِعَةِ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(وَلَوْ کانَ) الْفَائِتُ (نَافِلَةً لَمْ ینْتَظِرْ بِقَضَائِهَا مِثْلُ زَمَانِ فَوَاتِهَا) مِنْ لَیلٍ أَوْ نَهَارٍ، بَلْ یقْضِی نَافِلَةَ اللَّیلِ نَهَارًا وَ بِالْعَکسِ، لِأَنَّ اللَّهَ تَعَالَی جَعَلَ کلًّا مِنْهُمَا خِلْفَةً لِلْآخَرِ، وَ لِلْأَمْرِ بِالْمُسَارَعَةِ إلَی أَسْبَابِ الْمَغْفِرَةِ وَ لِلْأَخْبَارِ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ذَهَبَ جَمَاعَةٌ مِنْ الْأَصْحَابِ إلَی اسْتِحْبَابِ الْمُمَاثَلَةِ اسْتِنَادًا إلَی رِوَایةِ إسْمَاعِیلَ الْجُعْفِی عَنْ الْبَاقِرِ عَلَیهِ السَّلَامُ: " أَفْضَلُ قَضَاءِ النَّوَافِلِ قَضَاءُ صَلَاةِ اللَّیلِ بِاللَّیلِ، وَ صَلَاةِ النَّهَارِ بِالنَّهَارِ "، و غیرهَا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جَمَعَ بَینَهُمَا بِالْحَمْلِ عَلَی الْأَفْضَلِ وَ الْفَضِیلَةِ، إذْ عَدَمُ انْتِظَارِ مِثْلِ الْوَقْتِ فِیهِ مُسَارَعَةٌ إلَی الْخَیرِ و هو أَفْضَلُ - کذَا أَجَابَ فِی الذِّکرَی، و هو یؤْذِنُ بِأَفْضَلِیةِ الْمُمَاثَلَةِ، إذْ لَمْ یذْکرْ الْأَفْضَلَ إلَّا فِی دَلِیلِهَا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أَطْلَقَ فِی بَاقِی کتُبِهِ اسْتِحْبَابَ التَّعْجِیلِ، وَ الْأَخْبَارُ بِهِ کثِیرَةٌ إلَّا أَنَّهَا خَالِیةٌ عَنْ الْأَفْضَلِیةِ</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التاسع: فی صلاة الخوف</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التاسع: فی صلاة الخوف</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(الْفَصْلُ التَّاسِعُ - فِی) (صَلَاةِ الْخَوْفِ) (وَهِی مَقْصُورَةٌ سَفَرًا) إجْمَاعًا، (وَحَضَرًا) عَلَی الْأَصَحِّ لِلنَّصِّ وَ حُجَّةُ مُشْتَرِطِ السَّفَرِ بِظَاهِرِ الْآیةِ حَیثُ اقْتَضَتْ الْجَمْعَ مُنْدَفِعَةً بِالْقَصْرِ لِلسَّفَرِ الْمُجَرَّدِ عَنْ الْخَوْفِ، وَ النَّصُّ مُحْکمٌ فِیهِمَا (جَمَاعَةً) إجْمَاعًا، (وَفُرَادَی) عَلَی الْأَشْهَرِ لِإِطْلَاقِ النَّصِّ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اسْتِنَادِ مُشْتَرِطِهَا إلَی فِعْلِ النَّبِی صَلَّی اللَّهُ عَلَیهِ وَ آلِهِ لَهَا جَمَاعَةً لَا یدُلُّ عَلَی الشَّرْطِیةِ، فَیبْقَی مَا دَلَّ عَلَی الْإِطْلَاقِ سَالِمًا و هی أَنْوَاعٌ کثِیرَةٌ تَبْلُغُ الْعَشَرَةَ أَشْهَرُهَا صَلَاةُ ذَاتِ الرِّقَاعِ، فَلِذَا لَمْ یذْکرْ غَیرَهَا، وَ لَهَا شُرُوطٌ</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أَشَارَ إلَیهَا بِقَوْلِهِ: (وَمَعَ إمْکانِ الِافْتِرَاقِ فِرْقَتَینِ) لِکثْرَةِ الْمُسْلِمِینَ أَوْ قُوَّتِهِمْ، بِحَیثُ یقَاوِمُ کلُّ فِرْقَةٍ الْعَدُوَّ حَالَةَ اشْتِغَالِ الْأُخْرَی بِالصَّلَاةِ، و أن لَمْ یتَسَاوَیا عَدَدًا (وَ) کوْنِ (الْعَدُوِّ فِی خِلَافِ) جِهَةِ (الْقِبْلَةِ) إمَّا فِی دُبُرِهَا أَوْ عَنْ أَحَدِ جَانِبَیهَا، بِحَیثُ لَا یمْکنُهُمْ الْقِتَالُ مُصَلِّینَ إلَّا بِالِانْحِرَافِ عَنْهَا، أَوْ فِی جِهَتِهَا مَعَ وُجُودِ حَائِلٍ یمْنَعُ مِنْ قِتَالِهِمْ، وَ اشْتُرِطَ ثَالِثٌ و هو کوْنُ الْعَدُوِّ ذَا قُوَّةٍ یخَافُ هُجُومُهُ عَلَیهِمْ حَالَ الصَّلَاةِ: فَلَوْ أُمِنَ صَلُّوا به غیر تَغْییرٍ یذْکرْ هُنَا، وَ تَرَکهُ اخْتِصَارًا، وَ إِشْعَارًا بِهِ مِنْ الْخَوْفِ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رَابِعٌ و هو عَدَمُ الِاحْتِیاجِ إلَی الزِّیادَةِ عَلَی فِرْقَتَینِ، لِاخْتِصَاصِ هَذِهِ الْکیفِیةِ بِإِدْرَاک کلِّ فِرْقَةٍ رَکعَةً، وَ یمْکنُ الْغِنَی عَنْهُ فِی الْمَغْرِبِ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مَعَ اجْتِمَاعِ الشُّرُوطِ (یصَلُّونَ صَلَاةَ ذَاتِ الرِّقَاعِ) سُمِّیتْ بِذَلِک لِأَنَّ الْقِتَالَ کانَ فِی سَفْحِ جَبَلٍ فِیهِ جُدَدٌ، حُمْرٌ، وَ صُفْرٌ، وَ سُودٌ کالرِّقَاعِ، أَوْ لِأَنَّ الصَّحَابَةَ کانُوا حُفَاةً فَلَفُّوا عَلَی أَرْجُلِهِمْ الرِّقَاعَ مِنْ جُلُودٍ، وَ خِرَقٍ لِشِدَّةِ الْحَرِّ، أَوْ لِأَنَّ الرِّقَاعَ کانَتْ فِی أَلْوِیتِهِمْ، أَوْ لِمُرُورِ قَوْمٍ بِهِ حُفَاةً فَتَشَقَّقَتْ أَرْجُلُهُمْ فَکانُوا یلُفُّونَ عَلَیهَا الْخِرَقَ، أَوْ لِأَنَّهَا اسْمُ شَجَرَةٍ کانَتْ فِی مَوْضِعِ الْغَزْوَةِ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هِی عَلَی ثَلَاثَةِ أَمْیالٍ مِنْ الْمَدِینَةِ عِنْدَ بِئْرِ أَرُومَا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قِیلَ: مَوْضِعٌ مِنْ نَجْدٍ، و هی أَرْضُ غَطَفَانَ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(بِأَنْ یصَلِّی الْإِمَامُ بِفِرْقَةٍ رَکعَةً) فِی مَکانِ لَا یبْلُغُهُمْ سِهَامُ الْعَدُوِّ، ثُمَّ ینْفَرِدُونَ بَعْدَ قِیامِهِ (ثُمَّ یتِمُّونَ) رَکعَةً أُخْرَی مُخَفَّفَةً وَ یسَلِّمُونَ وَ یأْخُذُونَ مَوْقِفَ الْفِرْقَةِ الْمُقَاتِلَةِ، (ثُمَّ تَأْتِی) الْفِرْقَةُ (الْأُخْرَی) وَ الْإِمَامُ فِی قِرَاءَةٍ الثَّانِیةِ، (فَیصَلِّی بِهِمْ رَکعَةً) إلَی أَنْ یرْفَعُوا مِنْ سُجُودِ الثَّانِیةِ فَینْفَرِدُونَ، وَ یتِمُّونَ صَلَاتَهُمْ، (ثُمَّ ینْتَظِرُهُمْ) الْإِمَامُ (حَتَّی یتِمُّوا وَ یسَلِّمُ بِهِمْ)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إِنَّمَا حَکمْنَا بِانْفِرَادِهِمْ مَعَ أَنَّ الْعِبَارَةَ لَا تَقْتَضِیهِ، بَلْ رُبَّمَا دَلَّ سَلَامُهُ بِهِمْ عَلَی بَقَاءِ الْقُدْوَةِ، </w:t>
      </w:r>
      <w:r w:rsidRPr="00634A8A">
        <w:rPr>
          <w:rFonts w:ascii="Times New Roman" w:eastAsia="Times New Roman" w:hAnsi="Times New Roman" w:cs="B Zar" w:hint="cs"/>
          <w:color w:val="000000"/>
          <w:sz w:val="36"/>
          <w:szCs w:val="36"/>
          <w:rtl/>
        </w:rPr>
        <w:lastRenderedPageBreak/>
        <w:t>تَبَعًا لِلْمُصَنِّفِ حَیثُ ذَهَبَ فِی کتُبِهِ إلَی انْفِرَادِهِمْ، وَ ظَاهِرُ الْأَصْحَابِ، وَ بِهِ صَرَّحَ کثِیرٌ مِنْهُمْ بَقَاءَ الْقُدْوَةِ وَ یتَفَرَّعُ عَلَیهِ تَحَمُّلُ الْإِمَامِ أَوْهَامَهُمْ عَلَی الْقَوْلِ 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مَا اخْتَارَهُ الْمُصَنِّفُ لَا یخْلُو مِنْ قُوَّةٍ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(وَفِی الْمَغْرِبِ یصَلِّی بِإِحْدَاهُمَا رَکعَتَینِ) وَ بِالْأُخْرَی رَکعَةً مُخَیرًا فِی 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الْأَفْضَلُ تَخْصِیصُ الْأُولَی بِالْأُولَی، وَ الثَّانِیةِ بِالْبَاقِی، تَأَسِّیا بِعَلِی عَلَیهِ السَّلَامُ لَیلَةَ الْهَرِیرِ، وَ لْیتَقَارَبَا فِی إدْرَاک الْأَرْکانِ وَ الْقِرَاءَةِ الْمُتَعَینَةِ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تَکلِیفُ الثَّانِیةِ بِالْجُلُوسِ لِلتَّشَهُّدِ الْأَوَّلِ مَعَ بِنَائِهَا عَلَی التَّخْفِیفِ، ینْدَفِعُ بِاسْتِدْعَائِهِ زَمَانًا عَلَی التَّقْدِیرَینِ، فَلَا یحْصُلُ بِإِیثَارِ الْأُولَی تَخْفِیفٌ، وَ لِتَکلِیفِ الثَّانِیةِ بِالْجُلُوسِ لِلتَّشَهُّدِ الْأَوَّلِ عَلَی التَّقْدِیرِ الْآخَرِ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(وَیجِبُ عَلَی) الْمُصَلِّینَ أَخْذَ السِّلَاحِ، لِلْأَمْرِ بِهِ الْمُقْتَضِی لَهُ، و هو آلَةُ الْقِتَالِ وَ الدَّفْعِ، مِنْ السَّیفِ، وَ السِّکینِ، وَ الرُّمْحِ، و غیرهَا و أن کانَ نَجِسًا، إلَّا أَنْ یمْنَعَ شَیئًا مِنْ الْوَاجِبَاتِ، أَوْ یؤْذِی غَیرَهُ فَلَا یجُوزُ اخْتِیارًا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(وَمَعَ الشِّدَّةِ) الْمَانِعَةِ مِنْ الِافْتِرَاقِ کذَلِک، وَ الصَّلَاةِ جَمِیعًا بِأَحَدِ الْوُجُوهِ الْمُقَرَّرَةِ فِی هَذَا الْبَابِ (یصَلُّونَ بِحَسَبِ الْمُکنَةِ) رُکبَانًا وَ مُشَاةً جَمَاعَةً وَ فُرَادَی، وَ یغْتَفَرُ اخْتِلَافُ الْجِهَةِ هُنَا، بِخِلَافِ الْمُخْتَلِفِینَ فِی الِاجْتِهَادِ لِأَنَّ الْجِهَاتِ قِبْلَةٌ فِی حَقِّهِمْ هُنَا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یشْتَرَطُ عَدَمُ تَقَدُّمِ الْمَأْمُومِ عَلَی الْإِمَامِ نَحْوَ مَقْصِدِهِ، وَ الْأَفْعَالُ الْکثِیرَةُ الْمُفْتَقِرَةُ إلَیهَا مُغْتَفَرَةٌ هُنَا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یومِئُونَ (إیمَاءً مَعَ تَعَذُّرِ الرُّکوعِ وَ السُّجُودِ) و لو عَلَی الْقَرَبُوسِ بِالرَّأْسِ، ثُمَّ بِالْعَینَینِ فَتْحًا وَ غَمْضًا کمَا مَرَّ، وَ یجِبُ الِاسْتِقْبَالُ بِمَا أَمْکنَ و لو بِالتَّحْرِیمَةِ، فَإِنْ عَجَزَ سَقَطَ</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(وَمَعَ عَدَمِ الْإِمْکانِ) أَی إمْکانِ الصَّلَاةِ بِالْقِرَاءَةِ، وَ الْإِیمَاءِ لِلرُّکوعِ وَ السُّجُودِ (یجْزِیهِمْ عَنْ کلِّ رَکعَةٍ) بَدَلَ الْقِرَاءَةِ، وَ الرُّکوعِ وَ السُّجُودِ، وَ وَاجِبَاتِهِمَا (سُبْحَانَ اللَّهِ وَ الْحَمْدُ لِلَّهِ وَ لَا إلَهَ إلَّا اللَّهُ وَ اَللَّهُ أَکبَرُ) مُقَدِّمًا عَلَیهِمَا النِّیةَ وَ التَّکبِیرَ، خَاتِمًا بِالتَّشَهُّدِ، وَ التَّسْلِیمِ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قِیلَ: و هکذا صَلَّی عَلِی عَلَیهِ السَّلَامُ وَ أَصْحَابُهُ لَیلَةَ الْهَرِیرِ الظُّهْرَینِ، وَ الْعِشَاءَینِ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لَا فَرْقَ فِی الْخَوْفِ الْمُوجِبِ لِقِصَرِ الْکمِّیةِ، وَ تَغَیرِ الْکیفِیةِ، بَینَ کوْنِهِ مِنْ عَدُوٍّ، وَ لِصٍّ، وَ سَبُعٍ، لَا مِنْ وَ حَلٍ وَ غَرَقٍ بِالنِّسْبَةِ إلَی الْکمِّیةِ، أَمَّا الْکیفِیةُ فَجَائِزٌ حَیثُ لَا یمْکنُ غَیرُهَا مُطْلَقًا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جُوِّزَ فِی الذِّکرَی لَهُمَا قَصْرُ الْکمِّیةِ مَعَ خَوْفِ التَّلَفِ بِدُونِهِ، وَ رَجَاءِ السَّلَامَةِ بِهِ، وَ ضِیقِ الْوَقْتِ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هُوَ یقْتَضِی جَوَازَ التَّرْک لَوْ تَوَقَّفَ عَلَیهِ، أَمَّا سُقُوطُ الْقَضَاءِ بِذَلِک فَلَا لِعَدَمِ الدَّلِیلِ</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العاشر: فی صلاة المسافر</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العاشر: فی صلاة المسافر</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(الْفَصْلُ الْعَاشِرُ - فِی صَلَاةِ الْمُسَافِرِ) الَّتِی یجِبُ قَصْرُهَا کمِّیةً (وَشَرْطُهَا قَصْدُ الْمَسَافَةِ) و هی ثَمَانِیةُ فَرَاسِخَ کلُّ فَرْسَخٍ ثَلَاثَةُ أَمْیالٍ، کلُّ مِیلٍ أَرْبَعُ آلَافِ ذِرَاعٍ، فَتَکونُ الْمَسَافَةُ (سِتَّةً وَ تِسْعِینَ أَلْفَ ذِرَاعٍ) حَاصِلَةً مِنْ ضَرْبِ ثَلَاثَةٍ فِی ثَمَانِیةٍ، ثُمَّ الْمُرْتَفِعُ فِی أَرْبَعَةٍ، و کلّ ذِرَاعٍ أَرْبَعٌ وَ عِشْرُونَ إصْبَعًا کلُّ إصْبَعٍ سَبْعُ شُعَیرَاتٍ مُتَلَاصِقَاتِ بِالسَّطْحِ الْأَکبَرِ - وَ قِیلَ: سِتٌّ - عَرْضُ کلِّ شُعَیرَةٍ سَبْعُ شَعَرَاتٍ مِنْ شَعْرِ الْبِرْذَوْنِ، وَ یجْمَعُهَا مَسِیرُ یوْمٍ مُعْتَدِلِ الْوَقْتِ وَ الْمَکانِ وَ السَّیرُ لِأَثْقَالِ الْإِبِلِ، وَ مَبْدَأُ التَّقْدِیرِ مِنْ آخِرِ خِطَّةِ الْبَلَدِ الْمُعْتَدِلِ، وَ آخِرِ مَحَلَّتِهِ فِی الْمُتَّسَعِ عُرْفًا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(أَوْ نِصْفُهَا لِمُرِیدِ الرُّجُوعِ لِیوْمِهِ) أَوْ لَیلَتِهِ أَوْ الْمُلَفَّقِ مِنْهُمَا، مَعَ اتِّصَالِ السَّیرِ عُرْفًا، دُونَ الذَّهَابِ فِی أَوَّلِ أَحَدِهِمَا، وَ الْعَوْدِ فِی آخِرِ الْآخَرِ، وَ نَحْوِهِ فِی الْمَشْهُورِ، و فی الأَخْبَارِ الصَّحِیحَةِ الِاکتِفَاءُ بِهِ مُطْلَقًا، وَ عَلَیهِ جَمَاعَةٌ مُخَیرِینَ فِی الْقَصْرِ وَ الْإِتْمَامِ جَمْعًا، وَ آخَرُونَ فِی الصَّلَاةِ خَاصَّةً، وَ حَمَلَهَا الْأَکثَرُ عَلَی مُرِیدِ الرُّجُوعِ لِیوْمِهِ فَیتَحَتَّمُ الْقَصْرُ أَوْ یتَخَیرُ، وَ عَلَیهِ الْمُصَنِّفُ فِی الذِّکرَی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الْأَخْبَارِ مَا یدْفَعُ هَذَا الْجَمْعَ بِمَعْنَییهِ وَ خَرَجَ بِقَصْدِ الْمُقَدَّرِ السَّفَرُ إلَی الْمَسَافَةِ بِغَیرِهِ، کطَالِبِ حَاجَةٍ یرْجِعُ مَتَی وَجَدَهَا إلَّا أَنْ یعْلَمَ عَادَةً تَوَقُّفَهُ عَلَی الْمَسَافَةِ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فِی إلْحَاقِ الظَّنِّ الْقَوِی بِهِ وَجْهٌ قَوِی وَ تَابِعٍ مُتَغَلِّبٍ یفَارِقُهُ مَتَی قَدَرَ مَعَ إمْکانِهِ عَادَةً، و مثله الزَّوْجَةُ وَ الْعَبْدُ یجَوِّزَانِ الطَّلَاقَ وَ الْعِتْقَ مَعَ ظُهُورِ أَمَارَتِهِمَا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ظَنَّ التَّابِعُ بَقَاءَ الصُّحْبَةِ قَصَرَ مَعَ قَصْدِ الْمَسَافَةِ و لو تَبَعًا، وَ حَیثُ یبْلُغُ الْمَسَافَةَ یقْصُرُ فِی الرُّجُوعِ مُطْلَقًا، وَ لَا یضُمُّ إلَیهِ مَا بَقِی مِنْ الذَّهَابِ بَعْدَ الْقَصْدِ مُتَّصِلًا بِهِ مِمَّا یقْصُرُ عَنْ الْمَسَافَةِ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(وَأَنْ لَا یقْطَعَ السَّفَرَ بِمُرُورِهِ عَلَی مَنْزِلِهِ) و هو مِلْکهُ مِنْ الْعَقَارِ الَّذِی قَدْ اسْتَوْطَنَهُ، أَوْ بَلَدِهِ الَّذِی لَا یخْرُجُ عَنْ حُدُودِهَا الشَّرْعِیةِ سِتَّةَ أَشْهُرٍ فَصَاعِدًا بِنِیةِ الْإِقَامَةِ الْمُوجِبَةِ لِلْإِتْمَامِ، مُتَوَالِیةً، أَوْ مُتَفَرِّقَةً، أَوْ مَنْوِی الْإِقَامَةِ عَلَی الدَّوَامِ مَعَ اسْتِیطَانِهِ الْمُدَّةَ و أن لَمْ یکنْ لَهُ بِهِ مِلْک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خَرَجَ الْمِلْک عَنْهُ، أَوْ رَجَعَ عَنْ نِیةِ الْإِقَامَةِ سَاوَی غَیرَهُ، (أَوْ نِیةَ مَقَامِ عَشَرَةِ أَیامٍ) تَامَّةٍ بِلَیالِیهَا مُتَتَالِیةً، و لو بِتَعْلِیقِ السَّفَرِ عَلَی مَا لَا یحْصُلُ عَادَةً فِی أَقَلَّ مِنْهَا، (أَوْ مُضِی ثَلَاثِینَ یوْمًا) به غیر نِیةِ الْإِقَامَةِ و أن جَزَمَ بِالسَّفَرِ (فِی مِصْرٍ) أَی فِی مَکان مُعَینٍ أَمَّا الْمِصْرُ بِمَعْنَی الْمَدِینَةِ، أَوْ الْبَلَدِ فَلَیسَ بِشَرْطٍ وَ مَتَی کمُلَتْ الثَّلَاثُونَ أَتَمَّ بَعْدَهَا مَا یصَلِّیهِ قَبْلَ السَّفَرِ و لو فَرِیضَةً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مَتَی انْقَطَعَ السَّفَرُ بِأَحَدِ هَذِهِ افْتَقَرَ الْعَوْدُ إلَی الْقَصْرِ إلَی قَصْدِ مَسَافَةٍ جَدِیدَةٍ، فَلَوْ خَرَجَ بَعْدَهَا بَقِی عَلَی التَّمَامِ إلَی أَنْ یقْصِدَ الْمَسَافَةَ، سَوَاءٌ عَزَمَ عَلَی الْعَوْدِ إلَی مَوْضِعِ الْإِقَامَةِ أَمْ 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نَوَی الْإِقَامَةَ فِی عِدَّةِ مَوَاطِنَ فِی ابْتِدَاءِ السَّفَرِ، أَوْ کانَ لَهُ مَنَازِلُ، اُعْتُبِرَتْ الْمَسَافَةُ بَینَ کلِّ مَنْزِلَینِ و بین الْأَخِیرِ، وَ غَایةِ السَّفَرِ فَیقْصُرُ فِیمَا بَلَغَهُ، وَ یتِمُّ فِی الْبَاقِی و أن تَمَادَی السَّفَرُ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(وَأَنْ لَا یکثُرَ سَفَرُهُ) بِأَنْ یسَافِرَ ثَلَاثَ سَفَرَاتٍ إلَی مَسَافَةٍ، وَ لَا یقِیمَ بَینَ سَفْرَتَینِ مِنْهَا عَشَرَةَ أَیامٍ فِی بَلَدِهِ، أَوْ غَیرِهِ مَعَ النِّیةِ، أَوْ یصْدُقُ عَلَیهِ اسْمُ الْمُکارِی وَ إِخْوَتِهِ، وَ حِینَئِذٍ فَیتِمُّ فِی الثَّالِثَةِ، وَ مَعَ صِدْقِ الِاسْمِ یسْتَمِرُّ مُتِمًّا إلَی أَنْ یزُولَ الِاسْمُ، أَوْ یقِیمَ عَشَرَةَ أَیامٍ مُتَوَالِیةٍ، أَوْ </w:t>
      </w:r>
      <w:r w:rsidRPr="00634A8A">
        <w:rPr>
          <w:rFonts w:ascii="Times New Roman" w:eastAsia="Times New Roman" w:hAnsi="Times New Roman" w:cs="B Zar" w:hint="cs"/>
          <w:color w:val="000000"/>
          <w:sz w:val="36"/>
          <w:szCs w:val="36"/>
          <w:rtl/>
        </w:rPr>
        <w:lastRenderedPageBreak/>
        <w:t>مَفْصُولَةٍ به غیر مَسَافَةٍ فِی بَلَدِهِ، أَوْ مَعَ نِیةِ الْإِقَامَةِ، أَوْ یمْضِی عَلَیهِ أَرْبَعُونَ یوْمًا مُتَرَدِّدًا فِی الْإِقَامَةِ، أَوْ جَازِمًا بِالسَّفَرِ مِنْ دُونِهِ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مَنْ یکثُرُ سَفَرُهُ (کالْمُکارِی) بِضَمِّ الْمِیمِ وَ تَخْفِیفِ الْیاءِ، و هو مَنْ یکرِی دَابَّتَهُ لِغَیرِهِ وَ یذْهَبُ مَعَهَا فَلَا یقِیمُ بِبَلَدِهِ غَالِبًا لِإِعْدَادِهِ نَفْسَهُ لِذَلِک، (وَالْمَلَّاحِ) و هو صَاحِبُ السَّفِینَةِ (وَالْأَجِیرِ) الَّذِی یؤَجِّرُ نَفْسَهُ لِلْأَسْفَارِ (وَالْبَرِیدِ) الْمُعِدِّ نَفْسَهُ لِلرِّسَالَةِ، أَوْ أَمِینِ الْبَیدَرِ، أَوْ الاشتقان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ضَابِطُهُ مَنْ یسَافِرُ إلَی الْمَسَافَةِ وَ لَا یقِیمُ الْعَشَرَةَ کمَا مَرَّ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(وَأَلَّا یکونَ سَفَرُهُ مَعْصِیةً) بِأَنْ یکونَ غَایتُهُ مَعْصِیةً، أَوْ مُشْتَرَکةً بَینَهَا و بین الطَّاعَةِ، أَوْ مُسْتَلْزِمَةً لَهَا کالتَّاجِرِ فِی الْمُحَرَّمِ، وَ الْآبِقِ وَ النَّاشِزِ وَ السَّاعِی عَلَی ضَرَرِ مُحْتَرَمٍ، وَ سَالِک طَرِیقٍ یغْلِبُ فِیهِ الْعَطَبُ و لو عَلَی الْمَالِ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أُلْحِقَ بِهِ تَارِک کلِّ وَاجِبٍ بِهِ بِحَیثُ ینَافِیهِ، و هی مَانِعَةٌ ابْتِدَاءً وَ اسْتِدَامَةً فَلَوْ عَرَضَ قَصْدُهَا فِی أَثْنَائِهِ انْقَطَعَ التَّرَخُّصُ حِینَئِذٍ وَ بِالْعَکسِ وَ یشْتَرَطُ حِینَئِذٍ کوْنُ الْبَاقِی مَسَافَةً و لو بِالْعَوْدِ، وَ لَا یضَمُّ بَاقِی الذَّهَابِ إلَیهِ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(وَأَنْ یتَوَارَی عَنْ جُدَرَانِ بَلَدِهِ) بِالضَّرْبِ فِی الْأَرْضِ لَا مُطْلَقِ الْمُوَارَاةِ، (أَوْ یخْفَی عَلَیهِ أَذَانُهُ) و لو تَقْدِیرًا کالْبَلَدِ الْمُنْخَفِضِ وَ الْمُرْتَفِعِ، وَ مُخْتَلِفِ الْأَرْضِ، وَ عَادِمِ الْجِدَارِ وَ الْأَذَانِ، وَ السَّمْعِ وَ الْبَصَرِ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الْمُعْتَبَرُ آخِرُ الْبَلَدِ الْمُتَوَسِّطِ فَمَا دُونَ وَ مَحَلَّتُهُ فِی الْمُتَّسَعِ، وَ صُورَةُ الْجِدَارِ وَ الصَّوْتُ لَا الشَّبَحُ وَ الْکلَامُ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الِاکتِفَاءِ بِأَحَدِ الْأَمْرَینِ مَذْهَبُ جَمَاعَةٍ، وَ الْأَقْوَی اعْتِبَارُ خَفَائِهِمَا مَعًا ذَهَابًا وَ عَوْدًا، وَ عَلَیهِ الْمُصَنِّفُ فِی سَائِرِ کتُبِهِ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مَعَ اجْتِمَاعِ الشَّرَائِطِ (فَیتَعَینُ الْقَصْرُ) بِحَذْفِ الْأَخِیرِ فِی الرُّبَاعِیةِ (إلَّا فِی) أَرْبَعَةِ مَوَاطِنَ (مَسْجِدَی مَکةَ وَ الْمَدِینَةِ) الْمَعْهُودَینِ، (وَمَسْجِدِ الْکوفَةِ وَ الْحَائِرِ) الْحُسَینِی (عَلَی مُشَرِّفِهِ السَّلَامِ) و هو مَا دَارَ عَلَیهِ سُوَرُ حَضْرَتِهِ الشَّرِیفَةِ، (فَیتَخَیرُ فِیهَا) بَینَ الْإِتْمَامِ وَ الْقَصْرِ، </w:t>
      </w:r>
      <w:r w:rsidRPr="00634A8A">
        <w:rPr>
          <w:rFonts w:ascii="Times New Roman" w:eastAsia="Times New Roman" w:hAnsi="Times New Roman" w:cs="B Zar" w:hint="cs"/>
          <w:color w:val="000000"/>
          <w:sz w:val="36"/>
          <w:szCs w:val="36"/>
          <w:rtl/>
        </w:rPr>
        <w:lastRenderedPageBreak/>
        <w:t>(وَالْإِتْمَامُ أَفْضَلُ)، وَ مُسْتَنَدُ الْحُکمِ أَخْبَارٌ کثِیرَةٌ، وَ فِی بَعْضِهَا أَنَّهُ مِنْ مَخْزُونِ عِلْمِ اللَّهِ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(وَمَنَعَهُ) أَی التَّخْییرَ (أَبُو جَعْفَرٍ مُحَمَّدُ بْنُ بَابَوَیهِ) وَ حَتَّمَ الْقَصْرَ فِیهَا کغَیرِهَا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الْأَخْبَارُ الصَّحِیحَةُ حُجَّةٌ عَلَیهِ (وَطَرَّدَ الْمُرْتَضَی، وَ ابْنُ الْجُنَیدِ الْحُکمَ فِی مَشَاهِدِ الْأَئِمَّةِ عَلَیهِمْ السَّلَامُ) و لم نَقِفْ عَلَی مَأْخَذِهِ، وَ طَرَّدَ آخَرُونَ الْحُکمَ فِی الْبُلْدَانِ الْأَرْبَعِ، وَ ثَالِثٌ فِی بَلَدَی الْمَسْجِدَینِ الْحَرَمَینِ دُونَ الْآخَرَینِ، وَ رَابِعٌ فِی الْبُلْدَانِ الثَّلَاثَةِ غَیرِ الْحَائِرِ، وَ مَالَ إلَیهِ الْمُصَنِّفُ فِی الذِّکرَی وَ الاقْتِصَارُ عَلَیهَا مَوْضِعُ الْیقِینِ فِیمَا خَالَفَ الْأَصْلَ. (وَلَوْ دَخَلَ عَلَیهِ الْوَقْتُ حَاضِرًا) بِحَیثُ مَضَی مِنْهُ قَدْرُ الصَّلَاةِ بِشَرَائِطِهَا الْمَفْقُودَةِ قَبْلَ مُجَاوَزَةِ الْحَدَّینِ، (أَوْ أَدْرَکهُ بَعْدَ) انْتِهَاءِ (سَفَرِهِ) بِحَیثُ أَدْرَک مِنْهُ رَکعَةً فَصَاعِدًا (أَتَمَّ) الصَّلَاةَ فِیهِمَا (فِی الْأَقْوَی) عَمَلًا بِالْأَصْلِ، وَ لِدَلَالَةِ بَعْضِ الْأَخْبَارِ عَلَیهِ، وَ الْقَوْلُ الْآخَرُ الْقَصْرُ فِیهِمَا، وَ فِی ثَالِثٍ التَّخْییرُ، وَ رَابِعٍ الْقَصْرُ فِی الْأَوَّلِ، وَ الْإِتْمَامُ فِی الثَّانِی، وَ الْأَخْبَارُ مُتَعَارِضَةٌ، وَ الْمُحَصَّلُ مَا اخْتَارَهُ هُنَا. (وَیسْتَحَبُّ جَبْرُ کلِّ مَقْصُورَةٍ)، وَ قِیلَ: کلُّ صَلَاةٍ تُصَلَّی سَفَرًا (بِالتَّسْبِیحَاتِ الْأَرْبَعِ ثَلَاثِینَ مَرَّةً) عَقِبَهَا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الْمَرْوِی التَّقْییدُ، و قد رُوِی اسْتِحْبَابُ فِعْلِهَا عَقِیبَ کلِّ فَرِیضَةٍ فِی جُمْلَةِ التَّعْقِیبِ، فَاسْتِحْبَابُهَا عَقِیبَ الْمَقْصُورَةِ یکونُ آکدَ، و هل یتَدَاخَلُ الْجَبْرُ وَ التَّعْقِیبُ، أَمْ یسْتَحَبُّ تَکرَارُهَا؟ وَجْهَانِ، أَجْوَدُهُمَا الْأَوَّلُ لِتَحَقُّقِ الِامْتِثَالِ فِیهِمَا</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الحادی عشر: فی الجماعة</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الحادیعشر: فی الجماعة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الْجَمَاعَةِ مُسْتَحَبَّةٌ فِی الْفَرِیضَةِ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(الْفَصْلُ الْحَادِی عَشَرَ - فِی الْجَمَاعَةِ) (وَهِی مُسْتَحَبَّةٌ فِی الْفَرِیضَةِ) مُطْلَقًا، (مُتَأَکدَةٌ فِی الْیوْمِیةِ) حَتَّی أَنَّ الصَّلَاةَ الْوَاحِدَةَ مِنْهَا تَعْدِلُ خَمْسًا أَوْ سَبْعًا وَ عِشْرِینَ صَلَاةً مَعَ غَیرِ الْعَالِمِ، وَ مَعَهُ أَلْفًا و لو وَقَعَتْ فِی مَسْجِدٍ تَضَاعَفَ بِمَضْرُوبِ عَدَدِهِ فِی عَدَدِهَا، فَفِی الْجَامِعِ مَعَ غَیرِ الْعَالِمِ أَلْفَانِ وَ سَبْعِمِائَةٍ، وَ مَعَهُ مِائَةُ أَلْفٍ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رُوِی أَنَّ ذَلِک مَعَ اتِّحَادِ الْمَأْمُومِ، فَلَوْ تَعَدَّدَ تَضَاعَفَ فِی کلِّ وَاحِدٍ بِقَدْرِ الْمَجْمُوعِ فِی سَابِقِهِ إلَی الْعَشَرَةِ ثُمَّ لَا یحْصِیهِ إلَّا اللَّهُ تَعَالَی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(وَوَاجِبَةٌ فِی الْجُمُعَةِ، وَ الْعِیدَینِ مَعَ وُجُوبِهِمَا، وَ بِدْعَةٌ فِی النَّافِلَةِ مُطْلَقًا إلَّا فِی الِاسْتِسْقَاءِ، وَ الْعِیدَینِ الْمَنْدُوبَةِ، وَ الْغَدِیرِ) فِی قَوْلٍ لَمْ یجْزِمْ بِهِ الْمُصَنِّفُ إلَّا هُنَا، وَ نَسَبَهُ فِی غَیرِهِ إلَی التَّقِی، و لعلّ مَأْخَذَهُ شَرْعِیتُهَا فِی صَلَاةِ الْعِیدِ و أنّه عِیدٌ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(وَالْإِعَادَةُ) مِنْ الْإِمَامِ، أَوْ الْمَأْمُومِ، أَوْ هُمَا و أن تَرَامَتْ عَلَی الْأَقْوَی (وَیدْرِکهَا) أَی الرَّکعَةَ (بِإِدْرَاک الرُّکوعِ) بِأَنْ یجْتَمِعَا فِی حَدِّ الرَّاکعِ و لو قَبْلَ ذِکرِ الْمَأْمُومِ، أَمَّا إدْرَاک الْجَمَاعَةِ فَسَیأْتِی أَنَّهُ یحْصُلُ بِدُونِ الرُّکوعِ، و لو شَک فِی إدْرَاک حَدِّ الْإِجْزَاءِ لَمْ یحْتَسَبْ رَکعَةً، لِأَصَالَةِ عَدَمِهِ فَیتْبَعُهُ فِی السُّجُودِ، ثُمَّ یسْتَأْنِفُ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(وَیشْتَرَطُ بُلُوغُ الْإِمَامِ) إلَّا أَنْ یؤُمَّ مِثْلَهُ، أَوْ فِی نَافِلَةٍ عِنْدَ الْمُصَنِّفِ فِی الدُّرُوسِ، و هو یتِمُّ مَعَ کوْنِ صَلَاتِهِ شَرْعِیةً لَا تَمْرِینِیةً، (وَعَقْلُهُ) حَالَةَ الْإِمَامَةِ، و أن عَرَضَ لَهُ الْجُنُونُ فِی غَیرِهَا، کذِی الْأَدْوَارِ عَلَی کرَاهَةٍ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(وَعَدَالَتُهُ) و هی مَلَکةٌ نَفْسَانِیةٌ بَاعِثَةٌ عَلَی مُلَازَمَةِ التَّقْوَی الَّتِی هِی الْقِیامُ بِالْوَاجِبَاتِ، وَ تَرْک الْمَنْهِیاتِ الْکبِیرَةِ مُطْلَقًا، وَ الصَّغِیرَةِ مَعَ الْإِصْرَارِ عَلَیهَا، وَ مُلَازَمَةِ الْمُرُوءَةِ الَّتِی هِی اتِّبَاعُ مَحَاسِنِ الْعَادَاتِ، وَ اجْتِنَابُ مَسَاوِئِهَا، و ما ینْفِرُ عَنْهُ مِنْ الْمُبَاحَاتِ، وَ یؤْذِنُ بِخِسَّةِ النَّفْسِ وَ دَنَاءَةِ الْهِمَّةِ، وَ تُعْلَمُ بِالِاخْتِبَارِ الْمُسْتَفَادِ مِنْ التَّکرَارِ الْمُطْلِعِ عَلَی الْخُلُقِ مِنْ التَّخَلُّقِ، وَ الطَّبْعِ مِنْ التَّکلُّفِ غَالِبًا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بِشَهَادَةِ عَدْلَینِ بِهَا، وَ شِیاعِهَا وَ اقْتِدَاءِ الْعَدْلَینِ بِهِ فِی الصَّلَاةِ، بِحَیثُ یعْلَمُ رُکونُهُمَا إلَیهِ تَزْکیةً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لَا یقْدَحُ الْمُخَالَفَةُ فِی الْفُرُوعِ، إلَّا أَنْ تَکونَ صَلَاتُهُ بَاطِلَةً عِنْدَ الْمَأْمُومِ و کان عَلَیهِ أَنْ یذْکرَ اشْتِرَاطَ طَهَارَةِ مَوْلِدِ الْإِمَامِ، فَإِنَّهُ شَرْطٌ إجْمَاعًا کمَا ادَّعَاهُ فِی الذِّکرَی، فَلَا تَصِحُّ إمَامَةُ وَلَدِ الزِّنَا، و أن کانَ عَدْلًا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أَمَّا وَلَدُ الشُّبْهَةِ و من تَنَالُهُ الْأَلْسُنُ مِنْ غَیرِ تَحْقِیقٍ فَلَا، (وَذُکورِیتُهُ) إنْ کانَ الْمَأْمُومُ ذَکرًا أَوْ </w:t>
      </w:r>
      <w:r w:rsidRPr="00634A8A">
        <w:rPr>
          <w:rFonts w:ascii="Times New Roman" w:eastAsia="Times New Roman" w:hAnsi="Times New Roman" w:cs="B Zar" w:hint="cs"/>
          <w:color w:val="000000"/>
          <w:sz w:val="36"/>
          <w:szCs w:val="36"/>
          <w:rtl/>
        </w:rPr>
        <w:lastRenderedPageBreak/>
        <w:t>خُنْثَی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(وَتَؤُمُّ الْمَرْأَةُ مِثْلَهَا، وَلَا) تَؤُمُّ (ذَکرًا، وَ لَا خُنْثَی) لِاحْتِمَالِ ذُکورِیتِهِ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(وَلَا تَؤُمُّ الْخُنْثَی غَیرَ الْمَرْأَةِ) لِاحْتِمَالِ أُنُوثِیتِهِ وَ ذُکورِیةِ الْمَأْمُومِ لَوْ کانَ خُنْثَی، (وَلَا تَصِحُّ) مَعَ جِسْمٍ (حَائِلٍ بَینَ الْإِمَامِ وَ الْمَأْمُومِ) یمْنَعُ الْمُشَاهَدَةَ أَجْمَعَ فِی سَائِرِ الْأَحْوَالِ لِلْإِمَامِ، أَوْ مَنْ یشَاهِدُهُ مِنْ الْمَأْمُومِینَ و لو بِوَسَائِطَ مِنْهُمْ، فَلَوْ شَاهَدَ بَعْضَهُ فِی بَعْضِهَا کفَی، کمَا لَا تَمْنَعُ حَیلُولَةُ الظُّلْمَةِ وَ الْعَمَی (إلَّا فِی الْمَرْأَةِ خَلْفَ الرَّجُلِ) فَلَا یمْنَعُ الْحَائِلُ مُطْلَقًا، مَعَ عِلْمِهَا بِأَفْعَالِهِ الَّتِی یجِبُ فِیهَا الْمُتَابَعَةُ، (وَلَا مَعَ کوْنِ الْإِمَامِ أَعْلَی) مِنْ الْمَأْمُومِ (بِالْمُعْتَدِّ بِهِ) عُرْفًا فِی الْمَشْهُورِ، وَ قَدْرُهُ فِی الدُّرُوسِ بِمَا لَا یتَخَطَّی، وَ قِیلَ: بِشِبْرٍ، وَ لَا یضُرُّ عُلُوُّ الْمَأْمُومِ مُطْلَقًا مَا لَمْ یؤَدِّ إلَی الْبُعْدِ الْمُفْرِطِ، و لو کانَتْ الْأَرْضُ مُنْحَدِرَةً اُغْتُفِرَ فِیهِمَا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لَمْ یذْکرْ اشْتِرَاطَ عَدَمِ تَقَدُّمِ الْمَأْمُومِ، وَ لَا بُدَّ مِنْهُ، وَ الْمُعْتَبَرُ فِیهِ الْعَقِبُ قَائِمًا، وَ الْمَقْعَدُ و هو الْأَلْیةُ جَالِسًا، وَ الْجَنْبُ نَائِمًا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تُکرَهُ الْقِرَاءَةُ مَنْ الْمَأْمُومِ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(وَتُکرَهُ الْقِرَاءَةُ) مَنْ الْمَأْمُومِ (خَلْفَهُ فِی الْجَهْرِیةِ) الَّتِی یسْمَعُهَا و لو هَمْهَمَةً (لَا فِی السِّرِّیةِ، و لو لَمْ یسْمَعْ و لو هَمْهَمَةً) و هی الصَّوْتُ الْخَفِی مِنْ غَیرِ تَفْصِیلِ الْحُرُوفِ (فِی الْجَهْرِیةِ قَرَأَ) الْمَأْمُومُ الْحَمْدَ سِرًّا (مُسْتَحَبًّا) هَذَا هُوَ أَحَدُ الْأَقْوَالِ فِی الْمَسْأَلَةِ، أَمَّا تَرْک الْقِرَاءَةِ فِی الْجَهْرِیةِ الْمَسْمُوعَةِ فَعَلَیهِ الْکلُّ، لَکنْ عَلَی وَجْهِ الْکرَاهَةِ عِنْدَ الْأَکثَرِ، وَ التَّحْرِیمِ عِنْدَ بَعْضٍ، لِلْأَمْرِ بِالْإِنْصَاتِ لِسَامِعِ الْقُرْآنِ، و أمّا مَعَ عَدَمِ سَمَاعِهَا و أن قَلَّ فَالْمَشْهُورُ الِاسْتِحْبَابُ فِی أُولَییهَا، وَ الْأَجْوَدُ إلْحَاقُ أُخْرَییهَا بِهِمَا وَ قِیلَ: تَلْحَقَانِ بِالسِّرِّیةِ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السِّرِّیةُ فَالْمَشْهُورُ کرَاهَةُ الْقِرَاءَةِ فِیهَا، و هو اخْتِیارُ الْمُصَنِّفِ فِی سَائِرِ کتُبِهِ، وَلَکنَّهُ هُنَا ذَهَبَ إلَی عَدَمِ الْکرَاهَةِ، وَ الْأَجْوَدُ الْمَشْهُورُ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مِنْ الْأَصْحَابِ مَنْ أَسْقَطَ الْقِرَاءَةَ وُجُوبًا، أَوْ اسْتِحْبَابًا مُطْلَقًا و هو أَحْوَطُ</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قَدْ رَوَی زُرَارَةُ فِی الصَّحِیحِ عَنْ الْبَاقِرِ عَلَیهِ السَّلَامُ قَالَ: " کانَ أَمِیرُ الْمُؤْمِنِینَ عَلَیهِ السَّلَامُ یقُولُ: مَنْ قَرَأَ خَلْفَ إمَامٍ یأْتَمُّ بِهِ بُعِثَ عَلَی غَیرِ الْفِطْرَةِ</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(وَیجِبُ) عَلَی الْمَأْمُومِ (نِیةُ الِائْتِمَامِ) بِالْإِمَامِ (الْمُعَینِ) بِالِاسْمِ، أَوْ الصِّفَةِ، أَوْ الْقَصْدِ الذِّهْنِی، فَلَوْ أَخَلَّ بِهَا، أَوْ اقْتَدَی بِأَحَدِ هَذَینِ، أَوْ بِهِمَا و أن اتَّفَقَا فِعْلًا لَمْ یصِحَّ، و لو أَخْطَأَ تَعْیینَهُ بَطَلَتْ و أن کانَ أَهْلًا لَهَا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الْإِمَامُ فَلَا تَجِبُ عَلَیهِ نِیةُ الْإِمَامَةِ، إلَّا أَنْ تَجِبَ الْجَمَاعَةُ کالْجُمُعَةِ فِی قَوْلٍ نَعَمْ یسْتَحَبُّ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حَضَرَ الْمَأْمُومُ فِی أَثْنَاءِ صَلَاتِهِ نَوَاهَا بِقَلْبِهِ مُتَقَرِّبًا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قْطَعُ النَّافِلَةَ إذَا أَحْرَمَ الْإِمَامُ بِالْفَرِیضَةِ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(وَیقْطَعُ النَّافِلَةَ) إذَا أَحْرَمَ الْإِمَامُ بِالْفَرِیضَةِ وَ فِی بَعْضِ الْأَخْبَارِ قَطَعَهَا مَتَی أُقِیمَتْ الْجَمَاعَةُ وَ لَمَّا یکمِّلْهَا، لِیفُوزَ بِفَضِیلَتِهَا أَجْمَعَ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قِیلَ): وَ یقْطَعُ (الْفَرِیضَةَ) أَیضًا (لَوْ خَافَ الْفَوْتَ) أَی فَوَاتَ الْجَمَاعَةِ فِی مَجْمُوعِ الصَّلَاةِ، و هو قَوِی، وَ اخْتَارَهُ الْمُصَنِّفُ فِی غَیرِ الْکتَابِ، و فی البَیانِ جَعَلَهَا کالنَّافِلَةِ، (وَإِتْمَامُهَا رَکعَتَینِ) نَدْبًا (حَسَنٌ) لِیجْمَعَ بَینَ فَضِیلَةِ الْجَمَاعَةِ، وَ تَرْک إبْطَالِ الْعَمَلِ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هَذَا إذَا لَمْ یخَفْ الْفَوْتَ، وَ الا قَطَعَهَا بَعْدَ النَّقْلِ إلَی النَّفْلِ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کانَ قَدْ تَجَاوَزَ رَکعَتَینِ مِنْ الْفَرِیضَةِ فَفِی الِاسْتِمْرَارِ، أَوْ الْعُدُولِ إلَی النَّفْلِ، خُصُوصًا قَبْلَ رُکوعِ الثَّالِثَةِ؟ وَجْهَانِ، و فی القَطْعِ قُوَّةٌ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یقْطَعُهَا) أَی الْفَرِیضَةَ (لِإِمَامِ الْأَصْلِ) مُطْلَقًا اسْتِحْبَابًا فِی الْجَمِیعِ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(وَلَوْ أَدْرَکهُ بَعْدَ الرُّکوعِ) بِأَنْ لَمْ یجْتَمِعْ مَعَهُ بَعْدَ التَّحْرِیمَةِ فِی حَدِّهِ (سَجَدَ) مَعَهُ به غیر رُکوعٍ إنْ لَمْ یکنْ رَکعَ، أَوْ رَکعَ طَلَبًا لِإِدْرَاکهِ فَلَمْ یدْرِکهُ، (ثُمَّ اسْتَأْنَفَ النِّیةَ) مُؤْتَمًّا إنْ بَقِی لِلْإِمَامِ رَکعَةٌ أُخْرَی، وَ مُنْفَرِدًا بَعْدَ تَسْلِیمِ الْإِمَامِ إنْ أَدْرَکهُ فِی الْأَخِیرَةِ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(بِخِلَافِ إدْرَاکهِ بَعْدَ السُّجُودِ) فَإِنَّهُ یجْلِسُ مَعَهُ وَ یتَشَهَّدُ مُسْتَحِبًّا إنْ کانَ بِتَشَهُّدٍ، وَ یکمِلُ صَلَاتَهُ (فَإِنَّهَا تَجْزِیهِ وَ یدْرِک فَضِیلَةَ الْجَمَاعَةِ) فِی الْجُمْلَةِ (فِی الْمَوْضِعَینِ) وَ هُمَا إدْرَاکهُ بَعْدَ الرُّکوعِ وَ بَعْدَ السُّجُودِ لِلْأَمْرِ بِهَا و لیس إلَّا لِإِدْرَاکهَا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کوْنُهَا کفَضِیلَةِ مَنْ أَدْرَکهَا مِنْ أَوَّلِهَا فَغَیرُ مَعْلُومٍ، و لو اسْتَمَرَّ فِی الصُّورَتَینِ قَائِمًا إلَی أَنْ فَرَغَ الْإِمَامُ، أَوْ قَامَ، أَوْ جَلَسَ مَعَهُ و لم یسْجُدْ صَحَّ أَیضًا، مِنْ غَیرِ اسْتِئْنَافٍ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الضَّابِطُ أَنَّهُ یدْخُلُ مَعَهُ فِی سَائِرِ الْأَحْوَالِ، فَإِنْ زَادَ مَعَهُ رُکنًا اسْتَأْنَفَ النِّیةَ وَ الا فَلَا، وَ فِی زِیادَةِ سَجْدَةٍ وَاحِدَةٍ وَجْهَانِ أَحْوَطُهُمَا الِاسْتِئْنَافُ و لیس لِمَنْ لَمْ یدْرِک الرَّکعَةَ قَطْعُ الصَّلَاةِ به غیر الْمُتَابَعَةِ اخْتِیارًا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عَلَی الْمَأْمُومِ الْمُتَابَعَةُ لِإِمَامِهِ فِی الْأَفْعَالِ</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(وَیجِبُ) عَلَی الْمَأْمُومِ (الْمُتَابَعَةُ) لِإِمَامِهِ فِی الْأَفْعَالِ إجْمَاعًا، بِمَعْنَی أَنْ لَا یتَقَدَّمَهُ فِیهَا، بَلْ إمَّا أَنْ یتَأَخَّرَ عَنْهُ و هو الْأَفْضَلُ، أَوْ یقَارِنَهُ، لَکنْ مَعَ الْمُقَارَنَةِ تَفُوتُ فَضِیلَةُ الْجَمَاعَةِ و أن صَحَّتْ الصَّلَاةُ، و إنّما فَضْلُهَا مَعَ الْمُتَابَعَةِ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الْأَقْوَالُ فَقَدْ قَطَعَ الْمُصَنِّفُ بِوُجُوبِ الْمُتَابَعَةِ فِیهَا أَیضًا فِی غَیرِهِ، وَ أَطْلَقَ هُنَا مِمَّا یشْمَلُهُ، وَ عَدَمُ الْوُجُوبِ أَوْضَحُ إلَّا فِی تَکبِیرَةِ الْإِحْرَامِ، فَیعْتَبَرُ تَأَخُّرُهُ بِهَا، فَلَوْ قَارَنَهُ أَوْ سَبَقَهُ لَمْ تَنْعَقِدْ، وَ کیف تَجِبُ الْمُتَابَعَةُ فِیمَا لَا یجِبُ سَمَاعُهُ، وَ لَا إسْمَاعُهُ إجْمَاعًا، مَعَ إیجَابِهِمْ عِلْمَهُ بِأَفْعَالِهِ، و ما ذَاک إلَّا لِوُجُوبِ الْمُتَابَعَةِ فِیهَا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(فَلَوْ تَقَدَّمَ) الْمَأْمُومُ عَلَی الْإِمَامِ فِیمَا یجِبُ فِیهِ الْمُتَابَعَةُ (نَاسِیا تَدَارَک) مَا فَعَلَ مَعَ الْإِمَامِ، (وَعَامِدًا یأْثَمُ وَ یسْتَمِرُّ) عَلَی حَالِهِ حَتَّی یلْحَقَهُ الْإِمَامُ، وَ النَّهْی لَاحِقٌ لِتَرْک الْمُتَابَعَةِ، لَا لِذَاتِ الصَّلَاةِ أَوْ جُزْئِهَا، و من ثَمَّ لَمْ تَبْطُلْ، و لو عَادَ بَطَلَتْ لِلزِّیادَةِ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بُطْلَانِ صَلَاةِ النَّاسِی لَوْ لَمْ یعِدْ قَوْلَانِ، أَجْوَدُهُمَا الْعَدَمُ، وَ الظَّانُّ کالنَّاسِی، وَ الْجَاهِلُ عَامِدٌ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یسْتَحَبُّ إسْمَاعُ الْإِمَامِ مَنْ خَلْفَهُ أَذْکارَهُ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(وَیسْتَحَبُّ إسْمَاعُ الْإِمَامِ مَنْ خَلْفَهُ) أَذْکارَهُ لِیتَابِعَهُ فِیهَا و أن کانَ مَسْبُوقًا، مَا لَمْ یؤَدِّ إلَی الْعُلُوِّ الْمُفْرِطِ فَیسْقُطَ الْإِسْمَاعُ الْمُؤَدِّی إلَیهِ (وَیکرَهُ الْعَکسُ) بَلْ یسْتَحَبُّ لِلْمَأْمُومِ تَرْک إسْمَاعِ الْإِمَامِ مُطْلَقًا، عَدَا تَکبِیرَةِ الْإِحْرَامِ لَوْ کانَ الْإِمَامُ مُنْتَظِرًا لَهُ فِی الرُّکوعِ وَ نَحْوِهِ، و ما یفْتَحُ بِهِ عَلَی الْإِمَامِ، وَ الْقُنُوتِ عَلَی قَوْلٍ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امامة کل من الحاضر و المسافر بصاحبه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(وَأَنْ یأْتَمَّ کلٌّ مِنْ الْحَاضِرِ وَ الْمُسَافِرِ بِصَاحِبِهِ) مُطْلَقًا، وَ قِیلَ: فِی فَرِیضَةٍ مَقْصُورَةٍ، و هو </w:t>
      </w:r>
      <w:r w:rsidRPr="00634A8A">
        <w:rPr>
          <w:rFonts w:ascii="Times New Roman" w:eastAsia="Times New Roman" w:hAnsi="Times New Roman" w:cs="B Zar" w:hint="cs"/>
          <w:color w:val="000000"/>
          <w:sz w:val="36"/>
          <w:szCs w:val="36"/>
          <w:rtl/>
        </w:rPr>
        <w:lastRenderedPageBreak/>
        <w:t>مَذْهَبُهُ فِی الْبَیانِ، (بَلْ بِالْمُسَاوِی) فِی الْحَضَرِ وَ السَّفَرِ، أَوْ فِی الْفَرِیضَةِ غَیرِ الْمَقْصُورَةِ (وَأَنْ یؤُمَّ الْأَجْذَمُ وَ الْأَبْرَصُ الصَّحِیحَ) لِلنَّهْی عَنْهُ وَ عَمَّا قَبْلَهُ فِی الْأَخْبَارِ الْمَحْمُولِ عَلَی الْکرَاهَةِ جَمْعًا (وَالْمَحْدُودُ بَعْدَ تَوْبَتِهِ) لِلنَّهْی کذَلِک، وَ سُقُوطِ مَحَلِّهِ مِنْ الْقُلُوبِ (وَالْأَعْرَابِی) و هو الْمَنْسُوبُ إلَی الْأَعْرَابِ وَ هُمْ سُکانُ الْبَادِیةِ (بِالْمُهَاجِرِ) و هو الْمَدَنِی الْمُقَابِلُ لِلْأَعْرَابِی، أَوْ الْمُهَاجِرُ حَقِیقَةً مِنْ بِلَادِ الْکفْرِ إلَی بِلَادِ الْإِسْلَامِ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وَجْهُ الْکرَاهَةِ فِی الْأَوَّلِ مَعَ النَّصِّ بُعْدُهُ عَنْ مَکارِمِ الْأَخْلَاقِ، وَ مَحَاسِنِ الشِّیمِ الْمُسْتَفَادَةِ مِنْ الْحَضَرِ، وَ حَرَّمَ بَعْضُ الْأَصْحَابِ إمَامَةَ الْأَعْرَابِی عَمَلًا بِظَاهِرِ النَّهْی، وَ یمْکنُ أَنْ یرِیدَ بِهِ مَنْ لَا یعْرِفُ مَحَاسِنَ الْإِسْلَامِ، وَ تَفَاصِیلَ الْأَحْکامِ مِنْهُمْ الْمَعْنِی بِقَوْلِهِ تَعَالَی { الْأَعْرَابُ أَشَدُّ کفْرًا وَ نِفَاقًا } أَوْ عَلَی مَنْ عَرَفَ ذَلِک وَ تَرَک الْمُهَاجَرَةَ مَعَ وُجُوبِهَا عَلَیهِ، فَإِنَّهُ حِینَئِذٍ تَمْتَنِعُ إمَامَتُهُ، لِإِخْلَالِهِ بِالْوَاجِبِ مِنْ التَّعَلُّمِ وَ الْمُهَاجَرَةِ (وَالْمُتَیمِّمُ بِالْمُتَطَهِّرِ بِالْمَاءِ) لِلنَّهْی عَنْهُ وَ نَقْصِهِ لَا بِمِثْلِهِ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(وَأَنْ یسْتَنَابَ الْمَسْبُوقُ بِرَکعَةٍ)، أَوْ مُطْلَقًا إذَا عَرَضَ لِلْإِمَامِ مَانِعٌ مِنْ الْإِتْمَامِ، بَلْ ینْبَغِی اسْتِنَابَةُ مَنْ شَهِدَ الْإِقَامَةَ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مَتَی بَطَلَتْ صَلَاةُ الْإِمَامِ فَإِنْ بَقِی مُکلَّفًا فَالِاسْتِنَابَةُ لَهُ، وَ الا فَلِلْمَأْمُومِینَ، و فی الثَّانِی یفْتَقِرُونَ إلَی نِیةِ الِائْتِمَامِ بِالثَّانِی، وَ لَا یعْتَبَرُ فِیهَا سِوَی الْقَصْدِ إلَی ذَلِک، وَ الْأَقْوَی فِی الْأَوَّلِ ذَلِک وَ قِیلَ: لَا، لِأَنَّهُ خَلِیفَةُ الْإِمَامِ فَیکونُ بِحُکمِهِ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 حَصَلَ قَبْلَ الْقِرَاءَةِ قَرَأَ الْمُسْتَخْلَفُ، أَوْ الْمُنْفَرِدُ، و أن کانَ فِی أَثْنَائِهَا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فَفِی الْبِنَاءِ عَلَی مَا وَقَعَ مِنْ الْأَوَّلِ، أَوْ الِاسْتِئْنَافِ، أَوْ الِاکتِفَاءِ بِإِعَادَةِ السُّورَةِ الَّتِی فَارَقَ فِیهَا أَوْجُهٌ أَجْوَدُهَا الْأَخِیرُ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کانَ بَعْدَهَا فَفِی إعَادَتِهَا وَجْهَانِ أَجْوَدُهُمَا الْعَدَمُ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تَبَین عَدَمُ الْأَهْلِیةِ الْإِمَامِ لِلْإِمَامَةِ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(وَلَوْ تَبَینَ) لِلْمَأْمُومِ (عَدَمُ الْأَهْلِیةِ) مِنْ الْإِمَامِ لِلْإِمَامَةِ بِحَدَثٍ، أَوْ فِسْقٍ، أَوْ کفْرٍ (فِی الْأَثْنَاءِ انْفَرَدَ) حِینَ الْعِلْمِ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الْقَوْلُ فِی الْقِرَاءَةِ کمَا تَقَدَّمَ، (وَبَعْدَ الْفَرَاغِ لَا إعَادَةَ) عَلَی الْأَصَحِّ مُطْلَقًا لِلِامْتِثَالِ، وَ قِیلَ یعِیدُ فِی الْوَقْتِ لِفَوَاتِ الشَّرْطِ، و هو مَمْنُوعٌ مَعَ عَدَمِ إفْضَائِهِ إلَی الْمُدَّعَی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عَرَضَ لِلْإِمَامِ مُخْرِجٌ مَنْ الصَّلَاةِ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(وَلَوْ عَرَضَ لِلْإِمَامِ مُخْرِجٌ) مَنْ الصَّلَاةِ لَا یخْرُجُ عَنْ الْأَهْلِیةِ کالْحَدَثِ (اسْتَنَابَ) هُوَ، وَ کذَا لَوْ تَبَینَ کوْنُهُ خَارِجًا ابْتِدَاءً لِعَدَمِ الطَّهَارَةِ، وَ یمْکنُ شُمُولُ الْمُخْرِجِ فِی الْعِبَارَةِ لَهُمَا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یکره الکلام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(وَیکرَهُ الْکلَامُ) لِلْمَأْمُومِ وَ الْإِمَامِ (بَعْدَ) قَوْلِ الْمُؤَذِّنِ (قَدْ قَامَتْ الصَّلَاةُ) لِمَا رُوِی أَنَّهُمْ بَعْدَهَا کالْمُصَلِّینَ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الْمُصَلِّی خَلْفَ مَنْ لَا یقْتَدَی بِهِ یؤَذِّنُ وَ یقِیمُ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(وَالْمُصَلِّی خَلْفَ مَنْ لَا یقْتَدَی بِهِ) لِکوْنِهِ مُخَالِفًا (یؤَذِّنُ لِنَفْسِهِ وَ یقِیمُ) إنْ لَمْ یکنْ وَقَعَ مِنْهُمَا مَا یجْزِئُ عَنْ فِعْلِهِ کالْأَذَانِ لِلْبَلَدِ إذَا سَمِعَهُ، أَوْ مُطْلَقًا، (فَإِنْ تَعَذَّرَ) الْأَذَانُ لِخَوْفِ فَوْتِ وَاجِبِ الْقِرَاءَةِ (اقْتَصَرَ) عَلَی قَوْلِهِ (قَدْ قَامَتْ الصَّلَاةُ) مَرَّتَینِ (إلَی آخِرِ الْإِقَامَةِ)، ثُمَّ یدْخُلُ فِی الصَّلَاةِ مُنْفَرِدًا بِصُورَةِ الِاقْتِدَاءِ، فَإِنْ سَبَقَهُ الْإِمَامُ بِقِرَاءَةِ السُّورَةِ سَقَطَتْ، و أن سَبَقَهُ بِالْفَاتِحَةِ أَوْ بَعْضِهَا قَرَأَ إلَی حَدِّ الرَّاکعِ وَ سَقَطَ عَنْهُ مَا بَقِی، و أن سَبَقَ الْإِمَامَ سَبَّحَ اللَّهَ اسْتِحْبَابًا إلَی أَنْ یرْکعَ، فَإِذَا فَعَلَ ذَلِک غُفِرَ لَهُ بِعَدَدِ مَنْ خَالَفَهُ وَ خَرَجَ بِحَسَنَاتِهِمْ، رُوِی ذَلِک عَنْ الصَّادِقِ عَلَیهِ السَّلَامُ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شرایط الامام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(وَلَا یؤُمُّ الْقَاعِدُ الْقَائِمَ) وَ کذَا جَمِیعُ الْمَرَاتِبِ، لَا یؤُمُّ النَّاقِصُ فِیهَا الْکامِلَ لِلنَّهْی وَ النَّقْصِ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عَرَضَ الْعَجْزُ فِی الْأَثْنَاءِ انْفَرَدَ الْمَأْمُومُ الْکامِلُ حِینَئِذٍ إنْ لَمْ یمْکنْ اسْتِخْلَافُ بَعْضِهِمْ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(وَلَا الْأُمِّی) و هو مَنْ لَا یحْسِنُ قِرَاءَةَ الْحَمْدِ وَ السُّورَةِ، أَوْ أَبْعَاضِهِمَا و لو حَرْفًا أَوْ تَشْدِیدًا، أَوْ صِفَةً وَاجِبَةً (الْقَارِئَ) و هو مَنْ یحْسِنُ ذَلِک کلَّهُ، وَ یجُوزُ بِمِثْلِهِ مَعَ تَسَاوِیهِمَا فِی شَخْصِ الْمَجْهُولِ، أَوْ نُقْصَانِ الْمَأْمُومِ، وَ عَجْزِهِمَا عَنْ التَّعْلِیمِ لِضِیقِ الْوَقْتِ، وَ عَنْ الِائْتِمَامِ بِقَارِئٍ، أَوْ أَتَمَّ مِنْهُمَا، و لو اخْتَلَفَا فِیهِ لَمْ یجُزْ و أن نَقَصَ قَدْرُ مَجْهُولِ الْإِمَامِ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إلَّا أَنْ یقْتَدِی جَاهِلُ الْأَوَّلِ بِجَاهِلِ الْآخَرِ، ثُمَّ ینْفَرِدَ عَنْهُ بَعْدَ تَمَامِ مَعْلُومِهِ کاقْتِدَاءِ مُحْسِنِ السُّورَةِ خَاصَّةً بِجَاهِلِهَا، وَ لَا یتَعَاکسَانِ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(وَلَا الْمُؤَفُّ اللِّسَانَ) کالْأَلْثَغِ بِالْمُثَلَّثَةِ و هو الَّذِی یبَدِّلُ حَرْفًا بِغَیرِهِ، وَ بِالْمُثَنَّاةِ مِنْ تَحْتٍ و هو الَّذِی لَا یبَینُ الْکلَامَ، وَ التَّمْتَامُ وَ الْفَأْفَاءُ و هو الَّذِی لَا یحْسِنُ تَأْدِیةَ الْحَرْفَینِ (بِالصَّحِیحِ)</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مَنْ لَمْ تَبْلُغْ آفَتُهُ إسْقَاطَ الْحَرْفِ، وَ لَا إبْدَالَهُ، أَوْ یکرِّرُهُ فَتُکرَهُ إمَامَتُهُ بِالْمُتْقِنِ خَاصَّةً. (وَیقَدَّمُ الْأَقْرَأُ) مِنْ الْأَئِمَّةِ لَوْ تَشَاحُّوا أَوْ تَشَاحَّ الْمَأْمُومُونَ، و هو الْأَجْوَدُ أَدَاءً، وَ إِتْقَانًا لِلْقِرَاءَةِ وَ مَعْرِفَةِ أَحْکامِهَا وَ مَحَاسِنِهَا، و أن کانَ أَقَلَّ حِفْظًا، فَإِنْ تَسَاوَوْا فَالْأَحْفَظُ، فَإِنْ تَسَاوَوْا فِیهِمَا (فَالْأَفْقَهُ) فِی أَحْکامِ الصَّلَاةِ، فَإِنْ تَسَاوَوْا فِیهَا فَالْأَفْقَهُ فِی غَیرِهَا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أَسْقَطَ الْمُصَنِّفُ فِی الذِّکرَی اعْتِبَارَ الزَّائِدِ لِخُرُوجِهِ عَنْ کمَالِ الصَّلَاةِ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فِیهِ أَنَّ الْمُرَجِّحَ لَا ینْحَصِرُ فِیهَا، بَلْ کثِیرٌ مِنْهَا کمَالٌ فِی نَفْسِهِ، و هذا مِنْهَا مَعَ شُمُولِ النَّصِّ لَهُ، فَإِنْ تَسَاوَوْا فِی الْفِقْهِ وَ الْقِرَاءَةِ (فَالْأَقْدَمُ هِجْرَةً) مِنْ دَارِ الْحَرْبِ إلَی دَارِ الْإِسْلَامِ، هَذَا هُوَ الْأَصْلُ، وَ فِی زَمَانِنَا قِیلَ هُوَ السَّبْقُ إلَی طَلَبِ الْعِلْمِ، وَ قِیلَ إلَی سُکنَی الْأَمْصَارِ مَجَازًا عَنْ الْهِجْرَةِ الْحَقِیقِیةِ لِأَنَّهَا مَظِنَّةُ الِاتِّصَافِ بِالْأَخْلَاقِ الْفَاضِلَةِ، وَ الْکمَالَاتِ النَّفْسِیةِ، بِخِلَافِ الْقُرَی وَ الْبَادِیةِ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قَدْ قِیلَ: إنَّ الْجَفَاءَ وَ الْقَسْوَةَ فِی الْفَدَّادِینَ بِالتَّشْدِیدِ، أَوْ حَذْفِ الْمُضَافِ، وَ قِیلَ: یقَدَّمُ أَوْلَادُ مَنْ تَقَدَّمَتْ هِجْرَتُهُ عَلَی غَیرِهِ، فَإِنْ تَسَاوَوْا فِی ذَلِک (فَالْأَسَنُّ) مُطْلَقًا، أَوْ فِی الْإِسْلَامِ کمَا قَیدَهُ فِی غَیرِهِ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فَإِنْ تَسَاوَوْا فِیهِ (فَالْأَصْبَحُ) وَجْهًا، لِدَلَالَتِهِ عَلَی مَزِیدِ عِنَایةِ اللَّهِ تَعَالَی، أَوْ ذِکرًا بَینَ النَّاسِ، لِأَنَّهُ یسْتَدَلُّ عَلَی الصَّالِحِینَ بِمَا یجْرِی اللَّهُ لَهُمْ عَلَی أَلْسِنَةِ عِبَادِهِ، و لم یذْکرْ هُنَا تَرْجِیحُ الْهَاشِمِی لِعَدَمِ دَلِیلٍ صَالِحٍ لِتَرْجِیحِهِ، وَ جَعْلِهِ فِی الدُّرُوسِ بَعْدَ الْأَفْقَهِ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زَادَ بَعْضُهُمْ فِی الْمُرَجَّحَاتِ بَعْدَ ذَلِک الْأَتْقَی، وَ الْأَوْرَعَ، ثُمَّ الْقُرْعَةُ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الدُّرُوسِ جَعَلَ الْقُرْعَةَ بَعْدَ الْأَصْبَحِ، وَ بَعْضُ هَذِهِ الْمُرَجَّحَاتِ ضَعِیفُ الْمُسْتَنَدِ لَکنَّهُ مَشْهُورٌ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الْإِمَامُ (الرَّاتِبُ) فِی مَسْجِدٍ مَخْصُوصٍ (أَوْلَی مِنْ الْجَمِیعِ) لَوْ اجْتَمَعُوا، (وَکذَا صَاحِبُ الْمَنْزِلِ) أَوْلَی مِنْهُمْ، و من الرَّاتِبِ، (وَ) صَاحِبُ (الْإِمَارَةِ) فِی إمَارَتِهِ أَوْلَی مِنْ جَمِیعِ مَنْ ذُکرَ أَیضًا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وَأَوْلَوِیةُ هَذِهِ الثَّلَاثَةِ سِیاسَةٌ أَدَبِیةٌ لَا فَضِیلَةٌ ذَاتِیةٌ، و لو أَذِنُوا لِغَیرِهِمْ انْتَفَتْ الْکرَاهَةُ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لَا یتَوَقَّفُ أَوْلَوِیةُ الرَّاتِبِ عَلَی حُضُورِهِ، بَلْ ینْتَظَرُ لَوْ تَأَخَّرَ، وَ یرَاجَعُ إلَی أَنْ یضِیقَ وَقْتُ الْفَضِیلَةِ فَیسْقُطَ اعْتِبَارُهُ وَ لَا فَرْقَ فِی صَاحِبِ الْمَنْزِلِ بَینَ الْمَالِک لِلْعَینِ، وَ الْمَنْفَعَةِ، و غیرهِ کالْمُسْتَعِیرِ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اجْتَمَعَا فَالْمَالِک أَوْلَی و لو اجْتَمَعَ مَالِک الْأَصْلِ وَ الْمَنْفَعَةِ فَالثَّانِی أَوْلَی. (وَیکرَهُ إمَامَةُ الْأَبْرَصِ، وَ الْأَجْذَمِ، وَ الْأَعْمَی بِغَیرِهِمْ) مِمَّنْ لَا یتَّصِفُ بِصِفَتِهِمْ لِلنَّهْی عَنْهُ الْمَحْمُولِ عَلَی الْکرَاهَةِ جَمْعًا، و قد تَقَدَّمَ</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2"/>
        <w:rPr>
          <w:rFonts w:ascii="Times New Roman" w:eastAsia="Times New Roman" w:hAnsi="Times New Roman" w:cs="B Titr"/>
          <w:color w:val="FF0080"/>
          <w:sz w:val="30"/>
          <w:szCs w:val="30"/>
        </w:rPr>
      </w:pPr>
      <w:r w:rsidRPr="00634A8A">
        <w:rPr>
          <w:rFonts w:ascii="Times New Roman" w:eastAsia="Times New Roman" w:hAnsi="Times New Roman" w:cs="B Titr" w:hint="cs"/>
          <w:color w:val="FF0080"/>
          <w:sz w:val="30"/>
          <w:szCs w:val="30"/>
        </w:rPr>
        <w:t xml:space="preserve">3 - </w:t>
      </w:r>
      <w:r w:rsidRPr="00634A8A">
        <w:rPr>
          <w:rFonts w:ascii="Times New Roman" w:eastAsia="Times New Roman" w:hAnsi="Times New Roman" w:cs="B Titr" w:hint="cs"/>
          <w:color w:val="FF0080"/>
          <w:sz w:val="30"/>
          <w:szCs w:val="30"/>
          <w:rtl/>
        </w:rPr>
        <w:t>کتاب الزکاة</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فصل الاول: فی من تجب علیه الزکاة</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فصل الاول: فی من تجب علیه الزکاة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کتاب الزکاة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بِسْمِ اللَّهِ الرَّحْمَنِ الرَّحِیمِ کتَابُ الزَّکاةِ وَ فُصُولُهُ أَرْبَعَةٌ (الْأَوَّلُ: تَجِبُ زَکاةُ الْمَالِ عَلَی الْبَالِغِ الْعَاقِلِ) فَلَا زَکاةَ عَلَی الصَّبِی وَ الْمَجْنُونِ فِی النَّقْدَینِ إجْمَاعًا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لَا فِی غَیرِهِمَا عَلَی أَصَحِّ الْقَوْلَینِ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یسْتَحَبُّ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کذَا لَوْ اتَّجَرَ الْوَلِی، أَوْ مَأْذُونُهُ لِلطِّفْلِ وَ اجْتَمَعَتْ شَرَائِطُ التِّجَارَةِ (الْحُرِّ)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فَلَا تَجِبُ عَلَی الْعَبْدِ و لو قُلْنَا بِمِلْکهِ، لِعَدَمِ تَمَکنِهِ مِنْ التَّصَرُّفَاتِ، بِالْحَجْرِ عَلَیهِ، و أن أَذِنَ لَهُ الْمَوْلَی، لِتَزَلْزُلِهِ، وَ لَا فَرْقَ بَینَ الْقِنِّ وَ الْمُدَبَّرِ، وَ أُمِّ الْوَلَدِ، وَ الْمُکاتَبِ الَّذِی لَمْ یتَحَرَّرْ مِنْهُ شَیءٌ، أَمَّا مَنْ تَبَعَّضَتْ رَقَبَتُهُ فَیجِبُ فِی نَصِیبِ الْحُرِّیةِ بِشَرْطِهِ (الْمُتَمَکنِ مِنْ التَّصَرُّفِ) فِی </w:t>
      </w:r>
      <w:r w:rsidRPr="00634A8A">
        <w:rPr>
          <w:rFonts w:ascii="Times New Roman" w:eastAsia="Times New Roman" w:hAnsi="Times New Roman" w:cs="B Zar" w:hint="cs"/>
          <w:color w:val="000000"/>
          <w:sz w:val="36"/>
          <w:szCs w:val="36"/>
          <w:rtl/>
        </w:rPr>
        <w:lastRenderedPageBreak/>
        <w:t>أَصْلِ الْمَالِ، فَلَا زَکاةَ عَلَی الْمَمْنُوعِ مِنْهُ شَرْعًا، کالرَّاهِنِ غَیرِ الْمُتَمَکنِ مِنْ فَکهِ و لو بِبَیعِهِ، وَ نَاذِرِ الصَّدَقَةِ بِعَینِهِ مُطْلَقًا، أَوْ مَشْرُوطًا، و أن لَمْ یحْصُلْ شَرْطُهُ عَلَی قَوْلٍ، وَ الْمَوْقُوفِ عَلَیهِ بِالنِّسْبَةِ إلَی الْأَصْلِ، أَمَّا النِّتَاجُ فَیزَکی بِشَرْطِهِ، أَوْ قَهْرًا کالْمَغْصُوبِ وَ الْمَسْرُوقِ، وَ الْمَجْحُودِ إذَا لَمْ یمْکنْ تَخْلِیصُهُ و لو بِبَعْضِهِ فَیجِبُ فِیمَا زَادَ عَلَی الْفِدَاءِ، أَوْ بِالِاسْتِعَانَةِ و لو بِظَالِمٍ، أَوْ لِغَیبَتِهِ بِضَلَالٍ، أَوْ إرْثٍ لَمْ یقْبَضْ و لو بِوَکیلِهِ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(فِی الْأَنْعَامِ) الْجَارُّ یتَعَلَّقُ بِالْفِعْلِ السَّابِقِ، أَی تَجِبُ الزَّکاةُ بِشَرْطِهَا فِی الْأَنْعَامِ (الثَّلَاثَةِ) الْإِبِلِ وَ الْبَقَرِ وَ الْغَنَمِ بِأَنْوَاعِهَا، مِنْ عِرَابٍ، وَ بَخَاتِی وَ بَقَرٍ، وَ جَامُوسٍ، وَ مَعْزٍ، وَ ضَأْنٍ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بَدَأَ بِهَا بِالْإِبِلِ لِلْبُدَاءَةِ بِهَا فِی الْحَدِیثِ، وَ لِأَنَّ الْإِبِلَ أَکثَرُ أَمْوَالِ الْعَرَبِ، (وَالْغَلَّاتِ الْأَرْبَعِ): الْحِنْطَةِ بِأَنْوَاعِهَا، وَ مِنْهَا الْعَلْسُ وَ الشَّعِیرُ و منه السُّلْتُ، وَ التَّمْرُ، وَ الزَّبِیبُ (وَالنَّقْدَینِ) الذَّهَبِ وَ الْفِضَّةِ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الزکاة فیما تنبت الارض</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(وَیسْتَحَبُّ) الزَّکاةُ (فِیمَا تُنْبِتُ الْأَرْضُ مَنْ الْمَکیلِ وَ الْمَوْزُونِ)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وَ اسْتَثْنَی الْمُصَنِّفُ فِی غَیرِهِ الْخُضَرَ، و هو حَسَنٌ، وَ رُوِی اسْتِثْنَاءُ الثِّمَارِ أَیضًا، (وَفِی مَالِ التِّجَارَةِ) عَلَی الْأَشْهَرِ رِوَایةً وَ فَتْوَی (وَأَوْجَبَهَا ابْنُ بَابَوَیهِ فِیهِ) اسْتِنَادًا إلَی رِوَایةٍ، حَمْلُهَا عَلَی الِاسْتِحْبَابِ طَرِیقُ الْجَمْعِ بَینَهَا، و بین مَا دَلَّ عَلَی السُّقُوطِ</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(وَفِی إنَاثِ الْخَیلِ السَّائِمَةِ) غَیرِ الْمَعْلُوفَةِ مِنْ مَالِ الْمَالِک عُرْفًا، وَ مِقْدَارُ زَکاتِهَا (دِینَارَانِ) کلُّ وَاحِدٍ مِثْقَالٌ مِنْ الذَّهَبِ الْخَالِصِ، أَوْ قِیمَتُهُ، و أن زَادَتْ عَنْ عَشَرَةِ دَرَاهِمَ (عَنْ الْعَتِیقِ) و هو الْکرِیمُ مِنْ الطَّرَفَینِ (وَدِینَارٌ عَنْ غَیرِهِ) سَوَاءٌ کانَ رَدِیءَ الطَّرَفَینِ و هو الْبِرْذَوْنُ، بِکسْرِ الْبَاءِ أَمْ طَرَفُ الْأُمِّ و هو الْهَجِینُ، أَمْ طَرَفُ الْأَبِ و هو الْمُقْرِف، و قد یطْلَقُ عَلَی الثَّلَاثَةِ اسْمُ الْبِرْذَوْنِ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یشْتَرَطُ مَعَ السَّوْمِ أَنْ لَا تَکونَ عَوَامِلَ، و أن یخْلُصَ لِلْوَاحِدِ رَأْسٌ کامِلٌ و لو بِالشَّرِکةِ کنِصْفِ اثْنَینِ، وَ فِیهِمَا خِلَافٌ، وَ الْمُصَنِّفُ عَلَی الِاشْتِرَاطِ فِی غَیرِهِ، فَتَرْکهُ هُنَا یجُوزُ کوْنُهُ اخْتِصَارًا، أَوْ اخْتِیارًا (وَلَا یسْتَحَبُّ فِی الرَّقِیقِ وَ الْبِغَالِ وَ الْحَمِیرِ) إجْمَاعًا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یشْتَرَطُ بُلُوغُ النِّصَابِ، و هو الْمِقْدَارُ الَّذِی یشْتَرَطُ بُلُوغُهُ فِی وُجُوبِهَا، أَوْ وُجُوبِ قَدْرٍ مَخْصُوصٍ مِنْهَا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(فَنُصُبُ الْإِبِلِ اثْنَا عَشَرَ) نِصَابًا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(خَمْسَةٌ) مِنْهَا (کلُّ وَاحِدٍ خَمْسٌ) مِنْ الْإِبِلِ (فِی کلِّ وَاحِدٍ) مِنْ النُّصُبِ الْخَمْسَةِ (شَاةٌ) بِمَعْنَی أَنَّهُ لَا یجِبُ فِیمَا دُونَ خَمْسٍ، فَإِذَا بَلَغَتْ خَمْسًا فَفِیهَا شَاةٌ، ثُمَّ لَا تَجِبُ فِی الزَّائِدِ إلَی أَنْ تَبْلُغَ عَشْرًا فَفِیهَا شَاتَانِ، ثُمَّ لَا یجِبُ شَیءٌ فِی الزَّائِدِ إلَی أَنْ یبْلُغَ خَمْسَ عَشْرَةَ فَفِیهَا ثَلَاثُ شِیاهٍ، ثُمَّ فِی عِشْرِینَ أَرْبَعٌ، ثُمَّ فِی خَمْسٍ وَ عِشْرِینَ خَمْسٌ وَ لَا فَرْقَ فِیهَا بَینَ الذَّکرِ وَ الْأُنْثَی، وَ تَأْنِیثُهَا هُنَا تَبَعًا لِلنَّصِّ بِتَأْوِیلِ الدَّابَّةِ، وَ مِثْلُهَا الْغَنَمُ بِتَأْوِیلِ الشَّاةِ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سِتٌّ وَ عِشْرُونَ) بِزِیادَةِ وَاحِدَةٍ (فَ) فِیهَا (بِنْتُ مَخَاضٍ) بِفَتْحِ الْمِیمِ، أَی بِنْتُ مَا مِنْ شَأْنِهَا أَنْ تَکونَ مَاخِضًا أَی حَامِلًا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هِی مَا دَخَلَتْ فِی السَّنَةِ الثَّانِیةِ (ثُمَّ سِتٌّ وَ ثَلَاثُونَ) وَ فِیهَا (بِنْتُ لَبُونٍ) بِفَتْحِ اللَّامِ، أَی بِنْتٌ ذَاتِ لَبَنٍ و لو بِالصَّلَاحِیةِ وَ سِنُّهَا سَنَتَانِ إلَی ثَلَاثٍ، (ثُمَّ سِتٌّ وَ أَرْبَعُونَ) وَ فِیهَا (حِقَّةٌ) بِکسْرِ الْحَاءِ، سِنُّهَا ثَلَاثُ سِنِینَ إلَی أَرْبَعٍ فَاسْتَحَقَّتْ الْحَمْلَ، أَوْ الْفَحْلَ، (ثُمَّ إحْدَی وَ سِتُّونَ فَجَذَعَةٌ) بِفَتْحِ الْجِیمِ وَ الذَّالِ، سِنُّهَا أَرْبَعُ سِنِینَ إلَی خَمْسٍ، قِیلَ: سُمِّیتْ بِذَلِک؛ لِأَنَّهَا تَجْذَعُ مُقَدَّمَ أَسْنَانِهَا أَی تُسْقِطُهُ، (ثُمَّ سِتٌّ وَ سَبْعُونَ فَفِیهَا بِنْتَا لَبُونٍ، ثُمَّ إحْدَی وَ تِسْعُونَ) وَ فِیهَا (حِقَّتَانِ، ثُمَّ) إذَا بَلَغَتْ مِائَةً وَ إِحْدَی وَ عِشْرِینَ فَ (فِی کلِّ خَمْسِینَ حِقَّةٌ، و کلّ أَرْبَعِینَ بِنْتُ لَبُونٍ) وَ فِی إطْلَاقِ الْمُصَنِّفِ الْحُکمَ بِذَلِک بَعْدَ الْإِحْدَی وَ تِسْعِینَ نَظَرٌ لِشُمُولِهِ مَا دُونَ ذَلِک، و لم یقُلْ أَحَدٌ بِالتَّخْییرِ قَبْلَ مَا ذَکرْنَاهُ مِنْ النِّصَابِ، فَإِنَّ مِنْ جُمْلَتِهِ مَا لَوْ</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کانَتْ مِائَةً وَ عِشْرِینَ فَعَلَی إطْلَاقِ الْعِبَارَةِ فِیهَا ثَلَاثُ بَنَاتِ لَبُونٍ و أن لَمْ تَزِدْ الْوَاحِدَةُ، و لم یقُلْ بِذَلِک أَحَدٌ مِنْ الْأَصْحَابِ، وَ الْمُصَنِّفُ قَدْ نَقَلَ فِی الدُّرُوسِ و فی البَیانِ أَقْوَالًا نَادِرَةً و لیس مِنْ جُمْلَتِهَا ذَلِک، بَلْ اتَّفَقَ الْکلُّ عَلَی أَنَّ النِّصَابَ بَعْدَ الْإِحْدَی وَ تِسْعِینَ لَا یکونُ أَقَلَّ مِنْ مِائَةٍ وَ إِحْدَی وَ عِشْرِینَ، و إنّما الْخِلَافُ فِیمَا زَادَ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الْحَامِلُ لَهُ عَلَی الْإِطْلَاقِ أَنَّ الزَّائِدَ عَنْ النِّصَابِ الْحَادِی عَشَرَ لَا یحْسَبُ إلَّا بِخَمْسِینَ </w:t>
      </w:r>
      <w:r w:rsidRPr="00634A8A">
        <w:rPr>
          <w:rFonts w:ascii="Times New Roman" w:eastAsia="Times New Roman" w:hAnsi="Times New Roman" w:cs="B Zar" w:hint="cs"/>
          <w:color w:val="000000"/>
          <w:sz w:val="36"/>
          <w:szCs w:val="36"/>
          <w:rtl/>
        </w:rPr>
        <w:lastRenderedPageBreak/>
        <w:t>کالْمِائَةِ و ما زَادَ عَلَیهَا، وَ مَعَ ذَلِک فِیهِ حِقَّتَانِ و هو صَحِیحٌ</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إِنَّمَا یتَخَلَّفُ فِی الْمِائَةِ وَ عِشْرِینَ، وَ الْمُصَنِّفُ تَوَقَّفَ فِی الْبَیانِ فِی کوْنِ الْوَاحِدَةِ الزَّائِدَةِ جُزْءًا مِنْ الْوَاجِبِ، أَوْ شَرْطًا، مِنْ حَیثُ اعْتِبَارُهَا فِی الْعَدَدِ نَصًّا وَ فَتْوَی، و من أَنَّ إیجَابَ بِنْتِ اللَّبُونِ فِی کلِّ أَرْبَعِینَ یخْرِجُهَا فَیکونُ شَرْطًا لَا جُزْءًا، و هو الْأَقْوَی، فَتَجُوزُ هُنَا وَ أَطْلَقَ عَدَّهُ بِأَحَدِهِمَا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اعْلَمْ أَنَّ التَّخْییرَ فِی عَدِّهِ بِأَحَدِ الْعَدَدَینِ إنَّمَا یتِمُّ مَعَ مُطَابَقَتِهِ بِهِمَا، کالْمِائَتَینِ، وَ الا تَعَینَ الْمُطَابَقُ کالْمِائَةِ وَ إِحْدَی وَ عِشْرِینَ بِالْأَرْبَعِینَ، وَ الْمِائَةِ وَ الْخَمْسِینَ بِالْخَمْسِینَ، وَ الْمِائَةِ وَ ثَلَاثِینَ بِهِمَا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لَمْ یطَابِقْ أَحَدَهُمَا تَحَرَّی أَقَلَّهُمَا عَفْوًا مَعَ احْتِمَالِ التَّخْییرِ مُطْلَقًا</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وَفِی الْبَقَرِ نِصَابَانِ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ثَلَاثُونَ فَتَبِیعٌ) و هو ابْنُ سَنَةٍ إلَی سَنَتَینِ، (أَوْ تَبِیعَةٌ) مُخَیرٌ فِی ذَلِک، سُمِّی بِذَلِک؛ لِأَنَّهُ تَبِعَ قَرْنُهُ أُذُنَهُ، أَوْ تَبِعَ أُمَّهُ فِی الْمَرْعَی (وَأَرْبَعُونَ فَمُسِنَّةٌ) أُنْثَی سِنُّهَا مَا بَینَ سَنَتَینِ إلَی ثَلَاثٍ</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لَا یجْزِئُ الْمُسِنُّ و هکذا أَبَدًا یعْتَبَرُ بِالْمُطَابِقِ مِنْ الْعَدَدَینِ، وَ بِهِمَا مَعَ مُطَابَقَتِهِمَا کالسِّتِّینَ بِالثَّلَاثِینَ، وَ السَّبْعِینَ بِهِمَا، وَ الثَّمَانِینَ بِالْأَرْبَعِینَ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یتَخَیرُ فِی الْمِائَةِ وَ عِشْرِینَ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(وَلِلْغَنَمِ خَمْسَةُ) نُصُبٍ</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(أَرْبَعُونَ فَشَاةٌ، ثُمَّ مِائَةٌ وَ إِحْدَی وَ عِشْرُونَ فَشَاتَانِ، ثُمَّ مِائَتَانِ وَ وَاحِدَةٌ فَثَلَاثٌ، ثُمَّ ثَلَاثُمِائَةٍ وَ وَاحِدَةٌ فَأَرْبَعٌ عَلَی الْأَقْوَی)، وَ قِیلَ: ثَلَاثٌ، نَظَرًا إلَی أَنَّهُ آخِرُ النُّصُبِ، و أنّ فِی کلِّ مِائَةٍ حِینَئِذٍ شَاةً بَالِغًا مَا بَلَغَتْ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مَنْشَأُ الْخِلَافِ اخْتِلَافُ الرِّوَایاتِ ظَاهِرًا، وَ أَصَحُّهَا سَنَدًا مَا دَلَّ عَلَی الثَّانِی، وَ أَشْهُرُهَا بَینَ الْأَصْحَابِ مَا دَلَّ عَلَی الْأَوَّلِ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(ثُمَّ) إذَا بَلَغَتْ أَرْبَعَمِائَةٍ فَصَاعِدًا (فِی کلِّ مِائَةٍ شَاةٌ) و فیه إجْمَالٌ کمَا سَبَقَ فِی آخِرِ نُصُبِ الْإِبِلِ؛ لِشُمُولِهِ مَا زَادَ عَنْ الثَّلَاثِمِائَةِ وَ وَاحِدَةٍ و لم تَبْلُغْ الْأَرْبَعُمِائَةِ، فَإِنَّهُ یسْتَلْزِمُ وُجُوبَ ثَلَاثِ </w:t>
      </w:r>
      <w:r w:rsidRPr="00634A8A">
        <w:rPr>
          <w:rFonts w:ascii="Times New Roman" w:eastAsia="Times New Roman" w:hAnsi="Times New Roman" w:cs="B Zar" w:hint="cs"/>
          <w:color w:val="000000"/>
          <w:sz w:val="36"/>
          <w:szCs w:val="36"/>
          <w:rtl/>
        </w:rPr>
        <w:lastRenderedPageBreak/>
        <w:t>شِیاهٍ خَاصَّةً، وَلَکنَّهُ اکتَفَی بِالنِّصَابِ الْمَشْهُورِ، إذْ لَا قَائِلَ بِالْوَاسِطَةِ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(وَکلَّمَا نَقَصَ عَنْ النِّصَابِ) فِی الثَّلَاثَةِ، و هو مَا بَینَ النِّصَابَینِ، و ما دُونَ الْأَوَّلِ، (فَعَفْوٌ) کالْأَرْبَعِ مِنْ الْإِبِلِ بَینَ النُّصُبِ الْخَمْسَةِ وَ قَبْلَهَا، وَ التِّسْعِ بَینَ نِصَابَی الْبَقَرِ، وَ التِّسْعَ عَشَرَ بَعْدَهُمَا، وَ الثَّمَانِینَ بَینَ نِصَابَی الْغَنَمِ، وَ مَعْنَی کوْنِهَا عَفْوًا، عَدَمُ تَعَلُّقِ الْوُجُوبِ بِهَا، فَلَا یسْقُطُ بِتَلَفِهَا بَعْدَ الْحَوْلِ شَیءٌ، بِخِلَافِ تَلَفِ بَعْضِ النِّصَابِ به غیر تَفْرِیطٍ، فَإِنَّهُ یسْقُطُ مِنْ الْوَاجِبِ بِحِسَابِهِ، و منه تَظْهَرُ فَائِدَةُ النِّصَابَینِ الْأَخِیرَینِ مِنْ الْغَنَمِ عَلَی الْقَوْلَینِ، فَإِنَّ وُجُوبَ الْأَرْبَعِ فِی الْأَزْیدِ وَ الْأَنْقَصِ یخْتَلِفُ حُکمُهُ مَعَ تَلَفِ بَعْضِ النِّصَابِ کذَلِک، فَیسْقُطُ مِنْ الْوَاجِبِ بِنِسْبَةِ مَا اُعْتُبِرَ مِنْ النِّصَابِ، فَبِالْوَاحِدَةِ مِنْ الثَّلَاثِمِائَةِ وَ وَاحِدَةٍ، جُزْءٌ مِنْ ثَلَاثِمِائَةِ جُزْءٍ وَ جُزْءٍ مِنْ أَرْبَعِ شِیاهٍ، و من الْأَرْبَعِمِائَةِ جُزْءٌ مِنْ أَرْبَعِمِائَةِ جُزْءٍ مِنْهَا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(وَیشْتَرَطُ فِیهَا) أَی فِی الْأَنْعَامِ مُطْلَقًا (السَّوْمُ)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أَصْلُهُ الرَّعْی وَ الْمُرَادُ هُنَا الرَّعْی مِنْ غَیرِ الْمَمْلُوک وَ الْمَرْجِعُ فِیهِ إلَی الْعُرْفِ، فَلَا عِبْرَةَ بِعَلَفِهَا یوْمًا فِی السَّنَةِ، وَ لَا فِی الشَّهْرِ، وَ یتَحَقَّقُ الْعَلَفُ بِإِطْعَامِهَا الْمَمْلُوک و لو بِالرَّعْی کمَا لَوْ زَرَعَ لَهَا قَصِیلًا، لَا مَا اسْتَأْجَرَهُ مِنْ الْأَرْضِ لِتَرْعَی فِیهَا، أَوْ دَفَعَهُ إلَی الظَّالِمِ عَنْ الْکلَأِ وِفَاقًا لِلدُّرُوسِ، وَ لَا فَرْقَ بَینَ وُقُوعِهِ لِعُذْرٍ، و غیرهِ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تَحَقُّقِهِ بِعَلَفِ غَیرِ الْمَالِک لَهَا عَلَی وَجْهٍ لَا یسْتَلْزِمُ غَرَامَةَ الْمَالِک وَجْهَانِ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مِنْ انْتِفَاءِ السَّوْمِ، وَ الْحِکمَةِ وَ أَجْوَدُهُمَا التَّحَقُّقُ لِتَعْلِیقِ الْحُکمِ عَلَی الِاسْمِ لَا عَلَی الْحِکمَةِ، و أن کانَتْ مُنَاسِبَةً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کذَا یشْتَرَطُ فِیهَا أَنْ لَا تَکونَ عَوَامِلَ عُرْفًا، و لو فِی بَعْضِ الْحَوْلِ، و أن کانَتْ سَائِمَةً، و کان عَلَیهِ أَنْ یذْکرَهُ (وَالْحَوْلُ) وَ یحْصُلُ هُنَا (بِمُضِی أَحَدَ عَشَرَ شَهْرًا هِلَالِیةً) فَیجِبُ بِدُخُولِ الثَّانِی عَشَرَ، و أن لَمْ یکمُلْ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هَلْ یسْتَقِرُّ الْوُجُوبُ بِذَلِک، أَمْ یتَوَقَّفُ عَلَی تَمَامِهِ قَوْلَانِ؟ أَجْوَدُهُمَا الثَّانِی، فَیکونُ الثَّانِی عَشَرَ مِنْ الْأَوَّلِ، فَلَهُ اسْتِرْجَاعُ الْعَینِ لَوْ اخْتَلَّتْ الشَّرَائِطُ فِیهِ مَعَ بَقَائِهَا، أَوْ عَلِمَ الْقَابِضُ بِالْحَالِ کمَا فِی کلِّ دَفْعٍ مُتَزَلْزِلٍ، أَوْ مُعَجَّلٍ، أَوْ غَیرِ مُصَاحِبٍ لِلنِّیةِ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w:t>
      </w:r>
      <w:r w:rsidRPr="00634A8A">
        <w:rPr>
          <w:rFonts w:ascii="Times New Roman" w:eastAsia="Times New Roman" w:hAnsi="Times New Roman" w:cs="B Zar" w:hint="cs"/>
          <w:color w:val="000000"/>
          <w:sz w:val="36"/>
          <w:szCs w:val="36"/>
          <w:rtl/>
        </w:rPr>
        <w:t>وَلِلسِّخَالِ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هِی الْأَوْلَادُ (حَوْلٌ بِانْفِرَادِهَا) إنْ کانَتْ نِصَابًا مُسْتَقِلًّا بَعْدَ نِصَابِ الْأُمَّهَاتِ کمَا لَوْ وَلَدَتْ خَمْسٌ مِنْ الْإِبِلِ خَمْسًا، أَوْ أَرْبَعُونَ مِنْ الْبَقَرِ أَرْبَعِینَ، أَوْ ثَلَاثِینَ، أَوْ لَوْ کانَ غَیرَ مُسْتَقِلٍّ فَفِی ابْتِدَاءِ حَوْلِهِ مُطْلَقًا، أَوْ مَعَ إکمَالِهِ النِّصَابَ الَّذِی بَعْدَهُ، أَوْ عَدَمِ ابْتِدَائِهِ حَتَّی یکمُلَ الْأَوَّلُ فَیجْزِی الثَّانِی لَهُمَا، أَوْجُهٌ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أَجْوَدُهَا الْأَخِیرُ فَلَوْ کانَ عِنْدَهُ أَرْبَعُونَ شَاةً فَوَلَدَتْ أَرْبَعِینَ لَمْ یجِبْ فِیهَا شَیءٌ، و علی الْأَوَّلِ فَشَاةٌ عِنْدَ تَمَامِ حَوْلِهَا، أَوْ ثَمَانُونَ فَوَلَدَتْ اثْنَینِ وَ أَرْبَعِینَ فَشَاةٌ لِلْأُولَی خَاصَّةً، ثُمَّ یسْتَأْنِفُ حَوْلَ الْجَمِیعِ بَعْدَ تَمَامِ الْأَوَّلِ، و علی الْأَوَّلَینِ تَجِبُ أُخْرَی عِنْدَ تَمَامِ حَوْلِ الثَّانِیةِ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ابْتِدَاءُ حَوْلِ السِّخَالِ (بَعْدَ غِنَائِهَا بِالرَّعْی) لِأَنَّهَا زَمَنَ الرَّضَاعِ مَعْلُوفَةٌ مِنْ مَالِ الْمَالِک و أن رَعَتْ مَعَهُ، وَ قَیدَهُ الْمُصَنِّفُ فِی الْبَیانِ بِکوْنِ اللَّبَنِ عَنْ مَعْلُوفَةٍ، وَ الا فَمِنْ حِینِ النِّتَاجَ، نَظَرًا إلَی الْحِکمَةِ فِی الْعَلَفِ و هو الْکلْفَةُ عَلَی الْمَالِک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قَدْ عَرَفْتَ ضَعْفَهُ، وَ اللَّبَنُ مَمْلُوک عَلَی التَّقْدِیرَینِ، وَ فِی قَوْلٍ ثَالِثٍ أَنَّ مَبْدَأَهُ النَّتَاجُ مُطْلَقًا، و هو الْمَرْوِی صَحِیحًا فَالْعَمَلُ بِهِ مُتَعَینٌ، (وَلَوْ ثُلِمَ النِّصَابُ قَبْلَ) تَمَامِ (الْحَوْلِ) و لو بِلَحْظَةٍ (فَلَا شَیءَ) لِفَقْدِ الشَّرْطِ، (وَلَوْ فَرَّ بِهِ) مِنْ الزَّکاةِ عَلَی الْأَقْوَی، و ما فَاتَهُ بِهِ مِنْ الْخَیرِ أَعْظَمُ مِمَّا أَحْرَزَهُ مِنْ الْمَالِ، کمَا وَرَدَ فِی الْخَبَرِ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(وَیجْزِئُ) فِی الشَّاةِ الْوَاجِبَةِ فِی الْإِبِلِ وَ الْغَنَمِ (الْجَذَعُ مِنْ الضَّأْنِ)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هُوَ مَا کمُلَ سِنُّهُ سَبْعَةَ أَشْهُرٍ، (وَالثَّنِی مِنْ الْمَعْزِ) و هو مَا کمُلَ سِنُّهُ سَنَةً، وَ الْفَرْقُ أَنَّ وَلَدَ الضَّأْنِ ینْزُو حِینَئِذٍ، وَ الْمَعْزُ لَا ینْزُو إلَّا بَعْدَ سَنَةٍ، وَ قِیلَ: إنَّمَا یجْذِعُ کذَلِک إذَا کانَ أَبَوَاهُ شَابِّینَ، وَ الا لَمْ یجْذِعْ إلَی ثَمَانِیةِ أَشْهُرٍ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(وَلَا تُؤْخَذُ الرُّبَّی) بِضَمِّ الرَّاءِ وَ تَشْدِیدِ الْبَاءِ، و هی الْوَالِدَةُ مِنْ الْأَنْعَامِ عَنْ قُرْبٍ إلَی خَمْسَةَ عَشَرَ یوْمًا؛ لِأَنَّهَا نُفَسَاءُ، فَلَا تَجْزِی و أن رَضِی الْمَالِک، نَعَمْ لَوْ کانَتْ جُمَعٌ رُبًی لَمْ یکلَّفْ غَیرَهَا، (وَلَا ذَاتُ الْعَوَارِ) بِفَتْحِ الْعَینِ وَ ضَمِّهَا مُطْلَقُ الْعَیبِ، (وَلَا الْمَرِیضَةُ) کیفَ کانَ (وَلَا الْهَرِمَةُ) الْمُسِنَّةُ عُرْفًا، (وَلَا تُعَدُّ الْأَکولَةُ) بِفَتْحِ الْهَمْزَةِ و هی الْمُعَدَّةُ لِلْأَکلِ، وَ تُؤْخَذُ مَعَ بَذْلِ </w:t>
      </w:r>
      <w:r w:rsidRPr="00634A8A">
        <w:rPr>
          <w:rFonts w:ascii="Times New Roman" w:eastAsia="Times New Roman" w:hAnsi="Times New Roman" w:cs="B Zar" w:hint="cs"/>
          <w:color w:val="000000"/>
          <w:sz w:val="36"/>
          <w:szCs w:val="36"/>
          <w:rtl/>
        </w:rPr>
        <w:lastRenderedPageBreak/>
        <w:t>الْمَالِک لَهَا لَا بِدُونِهِ،) وَلَا) فَحْلُ (الضِّرَابِ) و هو الْمُحْتَاجُ إلَیهِ لِضَرْبِ الْمَاشِیةِ عَادَةً، فَلَوْ زَادَ کانَ کغَیرِهِ فِی الْعَدِّ أَمَّا الْإِخْرَاجُ فَلَا مُطْلَقًا، و فی البَیانِ أَوْجَبَ عَدَّهَا مَعَ تَسَاوِی الذُّکورِ وَ الْإِنَاثِ، أَوْ زِیادَةِ الذُّکورِ دُونَ مَا نَقَصَ وَ أَطْلَقَ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(وَتُجْزِئُ الْقِیمَةُ) عَنْ الْعَینِ مُطْلَقًا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(وَ) الْإِخْرَاجُ مِنْ (الْعَینِ أَفْضَلُ) و أن کانَتْ الْقِیمَةُ أَنْفَعَ، (وَلَوْ کانَتْ الْغَنَمُ)، أَوْ غَیرُهَا مِنْ الْغَنَمِ (مَرْضَی) جُمَعٌ (فَمِنْهَا) مَعَ اتِّحَادِ نَوْعِ الْمَرَضِ، وَ الا لَمْ یجُزْ الْأَدْوَنُ، و لو مَاکسَ الْمَالِک قُسِّطَ، وَ أُخْرِجَ وَسَطٌ یقْتَضِیهِ، أَوْ الْقِیمَةُ کذَلِک وَ کذَا لَوْ کانَتْ کلُّهَا مِنْ جِنْسٍ لَا یخْرُجُ، کالرُّبَّی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الْهَرِمِ وَ الْمَعِیبِ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وَلَا یجْمَعُ بَینَ مُتَفَرِّقٍ فِی الْمِلْک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إِنْ کانَ مُشْتَرِکا، أَوْ مُخْتَلِطًا، مُتَّحِدَ الْمَسْرَحِ وَ الْمُرَاحِ وَ الْمُشْرَعِ، وَ الْفَحْلِ وَ الْحَالِبِ وَ الْمَحْلَبِ، بَلْ یعْتَبَرُ النِّصَابُ فِی کلِّ مِلْک عَلَی حِدَتِهِ، (وَلَا یفَرَّقُ بَینَ مُجْتَمَعٍ فِیهِ) أَی فِی الْمِلْک الْوَاحِدِ و أن تَبَاعَدَ بِأَنْ کانَ لَهُ بِکلِّ بَلَدٍ شَاةٌ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وَأَمَّا النَّقْدَانِ - فَیشْتَرَطُ فِیهِمَا النِّصَابُ وَ السِّکةُ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هِی النَّقْشُ الْمَوْضُوعُ لِلدَّلَالَةِ عَلَی الْمُعَامَلَةِ الْخَاصَّةِ، بِکتَابَةٍ و غیرهَا و أن هُجِرَتْ فَلَا زَکاةَ فِی السَّبَائِک وَ الْمَمْسُوحِ و أن تُعُومِلَ بِهِ، وَ الْحُلِی، وَ زَکاتُهُ إعَارَتُهُ اسْتِحْبَابًا و لو اُتُّخِذَ الْمَضْرُوبُ بِالسِّکةِ آلَةً لِلزِّینَةِ و غیرهَا لَمْ یتَغَیرْ الْحُکمُ، و أن زَادَهُ، أَوْ نَقَصَهُ مَا دَامَتْ الْمُعَامَلَةُ بِهِ عَلَی وَجْهِهِ مُمْکنَةً، (وَالْحَوْلُ) و قد تَقَدَّمَ (فَنِصَابُ الذَّهَبِ) الْأَوَّلِ (عِشْرُونَ دِینَارًا) کلُّ وَاحِدٍ مِثْقَالٌ، و هو دِرْهَمٌ وَ ثَلَاثَةُ أَسْبَاعِ دِرْهَمٍ (ثُمَّ أَرْبَعَةُ دَنَانِیرَ) فَلَا شَیءَ فِیمَا دُونَ الْعِشْرِینَ، وَ لَا فِیمَا دُونَ أَرْبَعَةٍ بَعْدَهَا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بَلْ یعْتَبَرُ الزَّائِدُ أَرْبَعَةً أَرْبَعَةً أَبَدًا، (وَنِصَابُ الْفِضَّةِ) الْأَوَّلِ (مِائَتَا دِرْهَمٍ)، وَ الدِّرْهَمُ نِصْفُ الْمِثْقَالِ وَ خُمُسُهُ، أَوْ ثَمَانِیةٌ وَ أَرْبَعُونَ حَبَّةَ شَعِیرٍ مُتَوَسِّطَةً، و هی سِتَّةُ دَوَانِیقَ، (ثُمَّ أَرْبَعُونَ دِرْهَمًا) بَالِغًا مَا بَلَغَ، فَلَا زَکاةَ فِیمَا نَقَصَ عَنْهُمَا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(وَالْمُخْرَجُ) فِی النَّقْدَینِ (رُبُعُ الْعُشْرِ) فَمِنْ عِشْرِینَ مِثْقَالًا نِصْفُ مِثْقَالٍ، و من الْأَرْبَعَةِ قِیرَاطَانِ و من الْمِائَتَینِ خَمْسَةُ دَرَاهِمَ، و من الْأَرْبَعِینَ دِرْهَمٌ، و لو أَخْرَجَ رُبُعَ الْعُشْرِ مِنْ جُمْلَةِ مَا عِنْدَهُ مِنْ غَیرِ أَنْ یعْتَبِرَ مِقْدَارَهُ مَعَ الْعِلْمِ بِاشْتِمَالِهِ عَلَی النِّصَابِ الْأَوَّلِ أَجْزَأَ، وَ رُبَّمَا زَادَ خَیرًا وَ الْوَاجِبُ الْإِخْرَاجُ (مِنْ الْعَینِ، وَ تُجْزِئُ الْقِیمَةُ) کغَیرِهِمَا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(وَأَمَّا الْغَلَّاتُ) - الْأَرْبَعُ</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(فَیشْتَرَطُ فِیهَا التَّمَلُّک بِالزِّرَاعَةِ) إنْ کانَ مِمَّا یزْرَعُ، (أَوْ الِانْتِقَالِ) أَی انْتِقَالِ الزَّرْعِ، أَوْ الثَّمَرَةِ مَعَ الشَّجَرَةِ، أَوْ مُنْفَرِدَةً إلَی مِلْکهِ (قَبْلَ انْعِقَادِ الثَّمَرَةِ) فِی الْکرْمِ، وَ بُدُوِّ الصَّلَاحِ، و هو الِاحْمِرَارُ، أَوْ الِاصْفِرَارُ فِی النَّخْلِ، (وَانْعِقَادِ الْحَبِّ) فِی الزَّرْعِ فَتَجِبُ الزَّکاةُ حِینَئِذٍ عَلَی الْمُنْتَقَلِ إلَیهِ، و أن لَمْ یکنْ زَارِعًا، وَ رُبَّمَا أُطْلِقَتْ الزِّرَاعَةُ عَلَی مِلْک الْحَبِّ وَ الثَّمَرَةِ عَلَی هَذَا الْوَجْهِ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کانَ عَلَیهِ أَنْ یذْکرَ بُدُوَّ الصَّلَاحِ فِی النَّخْلِ لِئَلَّا یدْخُلَ فِی الِانْعِقَادِ مَعَ أَنَّهُ لَا قَائِلَ بِتَعَلُّقِ الْوُجُوبِ فِیهِ بِهِ، و أن کانَ الْحُکمُ بِکوْنِ الِانْتِقَالِ قَبْلَ الِانْعِقَادِ مُطْلَقًا یوجِبُ الزَّکاةَ عَلَی الْمُنْتَقَلِ إلَیهِ صَحِیحًا إلَّا أَنَّهُ فِی النَّخْلِ خَالٍ عَنْ الْفَائِدَةِ؛ إذْ هُوَ کغَیرِهِ مِنْ الْحَالَاتِ السَّابِقَةِ و قد اُسْتُفِیدَ مِنْ فَحَوَی الشَّرْطِ أَنَّ تَعَلُّقَ الْوُجُوبِ بِالْغَلَّاتِ، عِنْدَ انْعِقَادِ الْحَبِّ وَ الثَّمَرَةِ وَ بُدُوِّ صَلَاحِ النَّخْلِ، و هذا هُوَ الْمَشْهُورُ بَینَ الْأَصْحَابِ، وَ ذَهَبَ بَعْضُهُمْ إلَی أَنَّ الْوُجُوبَ لَا یتَعَلَّقُ بِهَا إلَی أَنْ یصِیرَ أَحَدَ الْأَرْبَعَةِ حَقِیقَةً و هو بُلُوغُهَا حَدَّ الْیبْسِ الْمُوجِبِ لِلِاسْمِ، وَ ظَاهِرُ النُّصُوصِ دَالٌ عَلَیهِ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(وَنِصَابُهَا) الَّذِی لَا تَجِبُ فِیهَا بِدُونِ بُلُوغِهِ، وَ اکتَفَی عَنْ اعْتِبَارِهِ شَرْطًا بِذِکرِ مِقْدَارِهِ تَجَوُّزًا (أَلْفَانِ وَ سَبْعُمِائَةِ رِطْلٍ) بِالْعِرَاقِی، أَصْلُهُ خَمْسَةُ أَوْسُقٍ، وَ مِقْدَارُ الْوَسْقِ سِتُّونَ صَاعًا، وَ الصَّاعُ تِسْعَةُ أَرْطَالٍ بِالْعِرَاقِی، وَ مَضْرُوبُ سِتِّینَ فِی خَمْسَةٍ، ثُمَّ فِی تِسْعَةٍ تَبْلُغُ ذَلِک، (وَتَجِبُ) الزَّکاةُ (فِی الزَّائِدِ) عَنْ النِّصَابِ (مُطْلَقًا) و أن قَلَّ بِمَعْنَی أَنْ لَیسَ لَهُ إلَّا نِصَابٌ وَاحِدٌ، وَ لَا عَفْوَ فِیهِ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(وَالْمُخْرَجُ) مِنْ النِّصَابِ، و ما زَادَ (الْعُشْرُ إنْ سُقِی سَیحًا) بِالْمَاءِ الْجَارِی عَلَی وَجْهِ الْأَرْضِ </w:t>
      </w:r>
      <w:r w:rsidRPr="00634A8A">
        <w:rPr>
          <w:rFonts w:ascii="Times New Roman" w:eastAsia="Times New Roman" w:hAnsi="Times New Roman" w:cs="B Zar" w:hint="cs"/>
          <w:color w:val="000000"/>
          <w:sz w:val="36"/>
          <w:szCs w:val="36"/>
          <w:rtl/>
        </w:rPr>
        <w:lastRenderedPageBreak/>
        <w:t>سَوَاءٌ کانَ قَبْلَ الزَّرْعِ کالنِّیلِ، أَوْ بَعْدَهُ، (أَوْ بَعْلًا) و هو شُرْبُهُ بِعُرُوقِهِ الْقَرِیبَةِ مِنْ الْمَاءِ، (أَوْ عِذْیا) بِکسْرِ الْعَینِ، و هو أَنْ یسْقَی بِالْمَطَرِ، (وَنِصْفُ الْعُشْرِ بِغَیرِهِ) بِأَنْ سُقِی بِالدَّلْوِ وَ النَّاضِحِ وَ الدَّالِیةِ وَ نَحْوِهَا، (وَلَوْ سُقِی بِهِمَا فَالْأَغْلَبُ) عَدَدًا مَعَ تَسَاوِیهِمَا فِی النَّفْعِ، أَوْ نَفْعًا وَ نُمُوًّا، لَوْ اخْتَلَفَا وِفَاقًا لِلْمُصَنِّفِ، وَ یحْتَمَلُ اعْتِبَارُ الْعَدَدِ وَ الزَّمَانِ مُطْلَقًا، (وَمَعَ التَّسَاوِی) فِیمَا اُعْتُبِرَ التَّفَاضُلُ فِیهِ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فَالْوَاجِبُ (ثَلَاثَةُ أَرْبَاعِ الْعُشْرِ) لِأَنَّ الْوَاجِبَ حِینَئِذٍ فِی نِصْفِهِ الْعُشْرُ، وَ فِی نِصْفِهِ نِصْفُهُ، و ذلک ثَلَاثَةُ أَرْبَاعِهِ مِنْ الْجَمِیعِ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أَشْکلَ الْأَغْلَبُ اُحْتُمِلَ وُجُوبُ الْأَقَلِّ، لِلْأَصْلِ، وَ الْعُشْرُ لِلِاحْتِیاطِ، وَ الْحَاقِهِ بِتَسَاوِیهِمَا لِتَحَقُّقِ تَأْثِیرِهِمَا، وَ الْأَصْلُ عَدَمُ التَّفَاضُلِ و هو الْأَقْوَی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اعْلَمْ أَنَّ إطْلَاقَهُ الْحُکمَ بِوُجُوبِ الْمُقَدَّرِ فِیمَا ذُکرَ یؤْذِنُ بِعَدَمِ اعْتِبَارِ اسْتِثْنَاءِ الْمُؤْنَةِ، و هو قَوْلُ الشَّیخِ رَحِمَهُ اللَّهُ مُحْتَجًّا بِالْإِجْمَاعِ عَلَیهِ مِنَّا، و من الْعَامَّةِ، و لکن الْمَشْهُورَ بَعْدَ الشَّیخِ اسْتِثْنَاؤُهَا، وَ عَلَیهِ الْمُصَنِّفُ فِی سَائِرِ کتُبِهِ وَ فَتَاوَاهُ، وَ النُّصُوصُ خَالِیةٌ مِنْ اسْتِثْنَائِهَا مُطْلَقًا، نَعَمْ وَرَدَ اسْتِثْنَاءُ حِصَّةِ السُّلْطَانِ و هو أَمْرٌ خَارِجٌ عَنْ الْمُؤْنَةِ، و أن ذُکرَتْ مِنْهَا فِی بَعْضِ الْعِبَارَاتِ تَجَوُّزًا، وَ الْمُرَادُ بِالْمُؤْنَةِ مَا یغْرَمُهُ الْمَالِک عَلَی الْغَلَّةِ مِنْ ابْتِدَاءِ الْعَمَلِ لِأَجْلِهَا و أن تَقَدَّمَ عَلَی عَامِهَا إلَی تَمَامِ التَّصْفِیةِ وَ یبْسِ الثَّمَرَةِ وَ مِنْهَا الْبَذْرُ، و لو اشْتَرَاهُ اُعْتُبِرَ الْمِثْلُ، أَوْ الْقِیمَةُ، وَ یعْتَبَرُ النِّصَابُ بَعْدَ مَا تَقَدَّمَ مِنْهَا عَلَی تَعَلُّقِ الْوُجُوبِ، و ما تَأَخَّرَ عَنْهُ یسْتَثْنَی و لو مِنْنَفْسِهِ وَ یزَکی الْبَاقِی و أن قَلَّ، وَ حِصَّةُ السُّلْطَانِ کالثَّانِی، و لو اشْتَرَی الزَّرْعَ أَوْ الثَّمَرَةَ فَالثَّمَنُ مِنْ الْمُؤْنَةِ، و لو اشْتَرَاهَا مَعَ الْأَصْلِ وَزَّعَ الثَّمَنَ عَلَیهِمَا، کمَا یوَزِّعُ الْمُؤْنَةَ عَلَی الزَّکوِی و غیرهِ لَوْ جَمَعَهُمَا، وَ یعْتَبَرُ مَا غَرِمَهُ بَعْدَهُ، وَ یسْقُطُ مَا قَبْلَهُ، کمَا یسْقُطُ اعْتِبَارُ الْمُتَبَرِّعِ، و أن کانَ غُلَامَهُ أَوْ وَلَدَهُ</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فصل الثانی: زکاة التجارة</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lastRenderedPageBreak/>
        <w:t>فصل الثانی: زکاة التجارة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(الْفَصْلُ الثَّانِی - إنَّمَا تُسْتَحَبُّ زَکاةُ التِّجَارَةِ مَعَ) مُضِی (الْحَوْلِ) السَّابِقِ، (وَقِیامِ رَأْسِ الْمَالِ فَصَاعِدًا) طُولَ الْحَوْلِ و لو طُلِبَ الْمَتَاعُ بِأَنْقَصَ مِنْهُ و أن قَلَّ فِی بَعْضِ الْحَوْلِ فَلَا زَکاةَ، (وَنِصَابُ الْمَالِیةِ) و هی النَّقْدَانِ بِأَیهِمَا بَلَغَ إنْ کانَ أَصْلُهُ عُرُوضًا وَ الا فَنِصَابُ أَصْلِهِ و أن نَقَصَ بِالْآخَرِ وَ فُهِمَ مِنْ الْحَصْرِ أَنَّ قَصْدَ الِاکتِسَابِ عِنْدَ التَّمَلُّک لَیسَ بِشَرْطٍ و هو قَوِی، وَ بِهِ صَرَّحَ فِی الدُّرُوسِ و أن کانَ الْمَشْهُورُ خِلَافَهُ، و هو خِیرَةُ الْبَیانِ، و لو کانَتْ التِّجَارَةُ بِیدِ عَامِلٍ فَنَصِیبُ الْمَالِک مِنْ الرِّبْحِ یضَمُّ إلَی الْمَالِ، وَ یعْتَبَرُ بُلُوغُ حِصَّةِ الْعَامِلِ نِصَابًا فِی ثُبُوتِهَا عَلَیهِ وَ حَیثُ تَجْتَمِعُ الشَّرَائِطُ (فَیخْرِجُ رُبُعَ عُشْرِ الْقِیمَةِ) کالنَّقْدَینِ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(وَحُکمُ بَاقِی أَجْنَاسِ الزَّرْعِ) الَّذِی یسْتَحَبُّ فِیهِ الزَّکاةُ (حُکمُ الْوَاجِبِ) فِی اعْتِبَارِ النِّصَابِ وَ الزِّرَاعَةِ، و ما فِی حُکمِهَا، وَ قَدْرِ الْوَاجِبِ و غیرهَا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(وَلَا یجُوزُ تَأْخِیرُ الدَّفْعِ) لِلزَّکاةِ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(عَنْ وَقْتِ الْوُجُوبِ) إنْ جَعَلْنَا وَقْتَهُ وَ وَقْتَ الْإِخْرَاجِ وَاحِدًا، و هو التَّسْمِیةُ بِأَحَدِ الْأَرْبَعَةِ، و علی الْمَشْهُورِ فَوَقْتُ الْوُجُوبِ مُغَایرٌ لِوَقْتِ الْإِخْرَاجِ؛ لِأَنَّهُ بَعْدَ التَّصْفِیةِ، وَ یبْسِ الثَّمَرَةِ، وَ یمْکنُ أَنْ یرِیدَ بِوَقْتِ الْوُجُوبِ وُجُوبَ الْإِخْرَاجِ، لَا وُجُوبَ الزَّکاةِ، لِینَاسِبَ مَذْهَبَهُ؛ إذْ یجُوزُ عَلَی التَّفْصِیلِ تَأْخِیرُهُ عَنْ أَوَّلِ وَقْتِ الْوُجُوبِ إجْمَاعًا، إلَی وَقْتِ الْإِخْرَاجِ، أَمَّا بَعْدَهُ فَلَا (مَعَ الْإِمْکانِ)، فَلَوْ تَعَذَّرَ لِعَدَمِ التَّمَکنِ مِنْ الْمَالِ، أَوْ الْخَوْفِ مِنْ التَّغَلُّبِ أَوْ عَدَمِ الْمُسْتَحِقِّ جَازَ التَّأْخِیرُ إلَی زَوَالِ الْعُذْرِ، (فَیضْمَنُ بِالتَّأْخِیرِ) لَا لِعُذْرٍ، و أن تَلِفَ الْمَالُ به غیر تَفْرِیطٍ، (وَیأْثَمُ) لِلْإِخْلَالِ بِالْفَوْرِیةِ الْوَاجِبَةِ، وَ کذَا الْوَکیلُ وَ الْوَصِی بِالتَّفْرِقَةِ لَهَا وَ لِغَیرِهَا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جَوَّزَ الْمُصَنِّفُ فِی الدُّرُوسِ تَأْخِیرَهَا لِانْتِظَارِ الْأَفْضَلِ، أَوْ التَّعْمِیمِ و فی البَیانِ کذَلِک، وَ زَادَ تَأْخِیرُهَا لِمُعْتَادِ الطَّلَبِ مِنْهُ بِمَا لَا یؤَدِّی إلَی الْإِهْمَالِ وَ آخَرُونَ شَهْرًا، وَ شَهْرَینِ مُطْلَقًا خُصُوصًا مَعَ الْمَزِیةِ و هو قَوِی (وَلَا یقَدَّمُ عَلَی وَقْتِ الْوُجُوبِ) عَلَی أَشْهَرِ الْقَوْلَینِ (وَإِلَّا قَرْضًا، فَتُحْتَسَبُ) بِالنِّیةِ (عِنْدَ الْوُجُوبِ بِشَرْطِ بَقَاءِ الْقَابِضِ عَلَی الصِّفَةِ) الْمُوجِبَةِ لِلِاسْتِحْقَاقِ فَلَوْ خَرَجَ عَنْهَا و لو بِاسْتِغْنَائِهِ بِنَمَائِهَا لَا بِأَصْلِهَا، وَ لَا بِهِمَا أُخْرِجَتْ عَلَی غَیرِهِ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w:t>
      </w:r>
      <w:r w:rsidRPr="00634A8A">
        <w:rPr>
          <w:rFonts w:ascii="Times New Roman" w:eastAsia="Times New Roman" w:hAnsi="Times New Roman" w:cs="B Zar" w:hint="cs"/>
          <w:color w:val="000000"/>
          <w:sz w:val="36"/>
          <w:szCs w:val="36"/>
          <w:rtl/>
        </w:rPr>
        <w:t>وَلَا یجُوزُ نَقْلُهَا عَنْ بَلَدِ الْمَالِ إلَّا مَعَ إعْوَازِ الْمُسْتَحِقِّ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فِیهِ فَیجُوزُ إخْرَاجُهَا إلَی غَیرِهِ مُقَدِّمًا لِلْأَقْرَبِ إلَیهِ فَالْأَقْرَبُ، إلَّا أَنْ یخْتَصَّ الْأَبْعَدُ بِالْأَمْنِ، وَ أُجْرَةُ النَّقْلِ حِینَئِذٍ عَلَی الْمَالِک (فَیضْمَنُ) لَوْ نَقَلَهَا إلَی غَیرِ الْبَلَدِ (لَا مَعَهُ) أَی لَا مَعَ الْإِعْوَازِ، (وَفِی الْإِثْمِ قَوْلَانِ) أَجْوَدُهُمَا و هو خِیرَةُ الدُّرُوسِ الْعَدَمُ، لِصَحِیحَةِ هِشَامٍ عَنْ الصَّادِقِ عَلَیهِ السَّلَامُ، (وَیجْزِئُ) لَوْ نَقَلَهَا، أَوْ أَخْرَجَهَا فِی غَیرِهِ عَلَی الْقَوْلَینِ، مَعَ احْتِمَالِ الْعَدَمِ؛ لِلنَّهْی عَلَی الْقَوْلِ 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إِنَّمَا یتَحَقَّقُ نَقْلُ الْوَاجِبِ مَعَ عَزْلِهِ قَبْلَهُ بِالنِّیةِ، وَ الا فَالذَّاهِبُ مِنْ مَالِهِ لِعَدَمِ تَعْیینِهِ، و أن عَدِمَ الْمُسْتَحِقُّ، ثُمَّ إنْ کانَ الْمُسْتَحِقُّ مَعْدُومًا فِی الْبَلَدِ جَازَ الْعَزْلُ قَطْعًا، وَ الا فَفِیهِ نَظَرٌ، مِنْ أَنَّ الدَّینَ لَا یتَعَینُ بِدُونِ قَبْضِ مَالِکهِ، أَوْ مَا فِی حُکمِهِ مَعَ الْإِمْکانِ، وَ اسْتَقْرَبَ فِی الدُّرُوسِ صِحَّةَ الْعَزْلِ بِالنِّیةِ مُطْلَقًا، وَ عَلَیهِ تُبْتَنَی الْمَسْأَلَةُ هُنَا، و أمّا نَقْلُ قَدْرِ الْحَقِّ بِدُونِ النِّیةِ فَهُوَ کنَقْلِ شَیءٍ مِنْ مَالِهِ، فَلَا شُبْهَةَ فِی جَوَازِهِ مُطْلَقًا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فَإِذَا صَارَ فِی بَلَدٍ آخَرَ فَفِی جَوَازِ احْتِسَابِهِ عَلَی مُسْتَحِقِّیهِ مَعَ وُجُودِهِمْ فِی بَلَدِهِ عَلَی الْقَوْلِ بِالْمَنْعِ نَظَرٌ، مِنْ عَدَمِ صِدْقِ النَّقْلِ الْمُوجِبِ لِلتَّغْرِیرِ بِالْمَالِ، وَ جَوَازِ کوْنِ الْحِکمَةِ نَفْعَ الْمُسْتَحِقِّینَ بِالْبَلَدِ وَ عَلَیهِ یتَفَرَّعُ مَا لَوْ احْتَسَبَ الْقِیمَةَ فِی غَیرِ بَلَدِهِ، أَوْ الْمِثْلَ مِنْ غَیرِهِ</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فَصْلُ الثَّالِثُ - فِی الْمُسْتَحِقِّ</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فَصْلُ الثَّالِثُ - فِی الْمُسْتَحِقِّ</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(الْفَصْلُ الثَّالِثُ - فِی الْمُسْتَحِقِّ) اللَّامُ لِلْجِنْسِ أَوْ الِاسْتِغْرَاقِ، فَإِنَّ الْمُسْتَحِقِّینَ لَهَا ثَمَانِیةُ أَصْنَافٍ (وَهُمْ الْفُقَرَاءُ وَ الْمَسَاکینُ، وَ یشْمَلُهُمَا مَنْ لَا یمْلِک مُؤْنَةَ سَنَةٍ) فِعْلًا أَوْ قُوَّةً لَهُ وَ لِعِیالِهِ الْوَاجِبِی النَّفَقَةِ بِحَسَبِ حَالِهِ فِی الشَّرَفِ و ما دُونَهُ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اخْتُلِفَ فِی أَنَّ أَیهُمَا أَسْوَأُ حَالًا مَعَ اشْتِرَاکهِمَا فِیمَا ذُکرَ، وَ لَا ثَمَرَةَ مُهِمَّةٌ فِی تَحْقِیقِ ذَلِک لِلْإِجْمَاعِ عَلَی إرَادَةِ کلٍّ مِنْهُمَا مِنْ الْآخَرِ حَیثُ یفْرَدُ، و علی اسْتِحْقَاقِهِمَا مِنْ الزَّکاةِ، و لم یقَعَا مُجْتَمِعَینِ إلَّا فِیهَا، و إنّما تَظْهَرُ الْفَائِدَةُ فِی أُمُورٍ نَادِرَةٍ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(وَالْمَرْوِی) فِی صَحِیحَةِ أَبِی بَصِیرٍ عَنْ الصَّادِقِ عَلَیهِ السَّلَامُ (أَنَّ الْمِسْکینَ أَسْوَأُ حَالًا) لِأَنَّهُ قَالَ: " الْفَقِیرُ الَّذِی لَا یسْأَلُ النَّاسَ، وَ الْمِسْکینُ أَجْهَدُ مِنْهُ " و هو مُوَافِقٌ لِنَصِّ أَهْلِ اللُّغَةِ أَیضًا، (وَالدَّارُ وَ الْخَادِمُ) اللَّائِقَانِ بِحَالِ مَالِکهِمَا کمْیةً وَ کیفِیةً (مِنْ الْمُؤْنَةِ)، وَ مِثْلُهُمَا ثِیابُ التَّجَمُّلِ وَ فَرَسُ الرُّکوبِ، وَ کتُبُ الْعِلْمِ، وَ ثَمَنُهَا لِفَاقِدِهَا، وَ یتَحَقَّقُ مُنَاسَبَةُ الْحَالِ فِی الْخَادِمِ بِالْعَادَةِ، أَوْ الْحَاجَةِ و لو إلَی أَزْیدَ مِنْ وَاحِدٍ، و لو زَادَ أَحَدُهَا فِی إحْدَاهُمَا تَعَینَ الِاقْتِصَارُ عَلَی اللَّائِقِ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(وَیمْنَعُ ذُو الصَّنْعَةِ) اللَّائِقَةِ بِحَالِهِ، (وَالضَّیعَةِ) وَ نَحْوِهَا مِنْ الْعَقَارِ (إذَا نَهَضَتْ بِحَاجَتِهِ)، وَ الْمُعْتَبَرُ فِی الضَّیعَةِ نَمَاؤُهَا لَا أَصْلُهَا فِی الْمَشْهُورِ، وَ قِیلَ: یعْتَبَرُ الْأَصْلُ، وَ مُسْتَنَدُ الْمَشْهُورِ ضَعِیفٌ، وَ کذَا الصَّنْعَةُ بِالنِّسْبَةِ إلَی الْآلَاتِ، و لو اشْتَغَلَ عَنْ الْکسْبِ بِطَلَبِ عِلْمٍ دِینِی جَازَ لَهُ تَنَاوُلُهَا و أن قَدَرَ عَلَیهِ لَوْ تَرَک نَعَمْ لَوْ أَمْکنَ الْجَمْعُ بِمَا لَا ینَافِیهِ تَعَینَ، (وَإِلَّا) تَنْهَضَا بِحَاجَتِهِ (تَنَاوَلَ التَّتِمَّةَ) لِمُؤْنَةِ السَّنَةِ (لَا غَیرُ) إنْ أَخَذَهَا دَفْعَةً، أَوْ دَفَعَاتٍ، أَمَّا لَوْ أُعْطِی مَا یزِیدُ دَفْعَةً صَحَّ کغَیرِ الْمُکتَسِبِ، وَ قِیلَ: بِالْفَرْقِ وَ اسْتَحْسَنَهُ الْمُصَنِّفُ فِی الْبَیانِ، و هو ظَاهِرُ إطْلَاقِهِ هُنَا وَ تَرَدَّدَ فِی الدُّرُوسِ</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مَنْ تَجِبُ نَفَقَتُهُ عَلَی غَیرِهِ غَنِی مَعَ بَذْلِ الْمُنْفِقِ، لَا بِدُونِهِ مَعَ عَجْزِهِ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(وَالْعَامِلُونَ) عَلَیهَا (وَهُمْ السُّعَاةُ فِی تَحْصِیلِهَا) وَ تَحْصِینِهَا بِجِبَایةٍ، وَ وِلَایةٍ، وَ کتَابَةٍ، وَ حِفْظٍ، وَ حِسَابٍ، وَ قِسْمَةٍ، و غیرهَا، وَ لَا یشْتَرَطُ فَقْرُهُمْ؛ لِأَنَّهُمْ قَسِیمُهُمْ، ثُمَّ إنْ عُینَ لَهُمْ قَدْرٌ بِجَعَالَةٍ، أَوْ إجَارَةٍ تَعَینَ، و أن قَصُرَ مَا حَصَّلُوهُ عَنْهُ فَیکمَلُ لَهُمْ مِنْ بَیتِ الْمَالِ، وَ الا أُعْطُوا بِحَسَبِ مَا یرَاهُ الْإِمَامُ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(وَالْمُؤَلَّفَةُ قُلُوبُهُمْ - وَ هُمْ کفَّارٌ یسْتَمَالُونَ إلَی الْجِهَادِ) بِالْإِسْهَامِ لَهُمْ مِنْهَا، (قِیلَ) وَ الْقَائِلُ الْمُفِیدُ وَ الْفَاضِلَانِ: (وَمُسْلِمُونَ أَیضًا) وَ هُمْ أَرْبَعُ فِرَقٍ، قَوْمٌ لَهُمْ نُظَرَاءُ مِنْ الْمُشْرِکینَ إذَا أُعْطِی الْمُسْلِمُونَ رَغِبَ نُظَرَاؤُهُمْ فِی الْإِسْلَامِ، وَ قَوْمٌ نِیاتُهُمْ ضَعِیفَةٌ فِی الدِّینِ یرْجَی بِإِعْطَائِهِمْ قُوَّةُ نِیتِهِمْ، وَ قَوْمٌ بِأَطْرَافِ بِلَادِ الْإِسْلَامِ إذَا أُعْطُوا مَنَعُوا الْکفَّارَ مِنْ الدُّخُولِ، أَوْ رَغَّبُوهُمْ فِی الْإِسْلَامِ، وَ قَوْمٌ جَاوَرُوا قَوْمًا تَجِبُ عَلَیهِمْ الزَّکاةُ إذَا أُعْطُوا مِنْهَا جَبَوْهَا مِنْهُمْ وَ </w:t>
      </w:r>
      <w:r w:rsidRPr="00634A8A">
        <w:rPr>
          <w:rFonts w:ascii="Times New Roman" w:eastAsia="Times New Roman" w:hAnsi="Times New Roman" w:cs="B Zar" w:hint="cs"/>
          <w:color w:val="000000"/>
          <w:sz w:val="36"/>
          <w:szCs w:val="36"/>
          <w:rtl/>
        </w:rPr>
        <w:lastRenderedPageBreak/>
        <w:t>أَغْنَوْا عَنْ عَامِلٍ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نَسَبَهُ الْمُصَنِّفُ إلَی الْقِیلِ، لِعَدَمِ اقْتِضَاءِ ذَلِک الِاسْمِ؛ إذْ یمْکنُ رَدُّ مَا عَدَا الْأَخِیرَ إلَی سَبِیلِ اللَّهِ، وَ الْأَخِیرُ إلَی الْعِمَالَةِ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حَیثُ لَا یوجَبُ الْبَسْطُ، وَ تُجْعَلُ الْآیةُ، لِبَیانِ الْمَصْرِفِ کمَا هُوَ الْمُتَصَوَّرُ تَقِلُّ فَائِدَةُ الْخِلَافِ؛ لِجَوَازِ إعْطَاءِ الْجَمِیعِ مِنْ الزَّکاةِ فِی الْجُمْلَةِ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(وَفِی الرِّقَابِ) - جَعَلَ الرِّقَابَ ظَرْفًا لِلِاسْتِحْقَاقِ تَبَعًا لِلْآیةِ، وَ تَنْبِیهًا عَلَی أَنَّ اسْتِحْقَاقَهُمْ لَیسَ عَلَی وَجْهِ الْمِلْک، أَوْ الِاخْتِصَاصِ کغَیرِهِمْ، إذْ یتَعَینُ عَلَیهِمْ صَرْفُهَا فِی الْوَجْهِ الْخَاصِّ، بِخِلَافِ غَیرِهِمْ، وَ مَثَلُهُمْ فِی سَبِیلِ اللَّهِ، وَ الْمُنَاسِبُ لِبَیانِ الْمُسْتَحِقِّ التَّعْبِیرُ بِالرِّقَابِ وَ سَبِیلِ اللَّهِ، به غیر حَرْفِ الْجَرِّ (وَهُمْ الْمُکاتَبُونَ) مَعَ قُصُورِ کسْبِهِمْ عَنْ أَدَاءِ مَالِ الْکتَابَةِ، (وَالْعَبِیدُ تَحْتَ الشِّدَّةِ) عِنْدَ مَوْلَاهُمْ، أَوْ مَنْ سُلِّطَ عَلَیهِمْ، وَ الْمَرْجِعُ فِیهَا إلَی الْعُرْفِ، فَیشْتَرَوْنَ مِنْهَا وَ یعْتَقُونَ بَعْدَ الشِّرَاءِ، وَنِیةُ الزَّکاةِ مُقَارِنَةٌ لِدَفْعِ الثَّمَنِ إلَی الْبَائِعِ، أَوْ لِلْعِتْقِ، وَ یجُوزُ شِرَاءُ الْعَبْدِ و أن لَمْ یکنْ فِی شِدَّةٍ مَعَ تَعَذُّرِ الْمُسْتَحِقِّ مُطْلَقًا عَلَی الْأَقْوَی، وَ مَعَهُ مِنْ سَهْمِ سَبِیلِ اللَّهِ إنْ جَعَلْنَاهُ کلَّ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قُرْبَةٍ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(وَالْغَارِمُونَ - وَ هُمْ الْمَدِینُونَ فِی غَیرِ مَعْصِیةٍ) وَ لَا یتَمَکنُونَ مِنْ الْقَضَاءِ فَلَوْ اسْتَدَانُوا وَ أَنْفَقُوهُ فِی مَعْصِیةٍ مُنِعُوا مِنْ سَهْمِ الْغَارِمِینَ، وَ جَازَ مِنْ سَهْمِ الْفُقَرَاءِ إنْ کانُوا مِنْهُمْ بَعْدَ التَّوْبَةِ، إنْ اشْتَرَطْنَاهَا، أَوْ مِنْ سَهْمِ سَبِیلِ اللَّهِ (وَالْمَرْوِی) عَنْ الرِّضَا عَلَیهِ السَّلَامُ مُرْسَلًا (أَنَّهُ لَا یعْطَی مَجْهُولُ الْحَالِ) فِیمَا أَنْفَقَ هَلْ هُوَ فِی طَاعَةٍ أَوْ مَعْصِیةٍ، وَ لِلشَّک فِی الشَّرْطِ، وَ أَجَازَهُ جَمَاعَةٌ حَمْلًا لِتَصَرُّفِ الْمُسْلِمِ عَلَی الْجَائِزِ، و هو قَوِی، (وَیقَاصُّ الْفَقِیرُ بِهَا) بِأَنْ یحْتَسِبَهَا صَاحِبُ الدَّینِ عَلَیهِ إنْ کانَتْ عَلَیهِ وَ یأْخُذَهَا مُقَاصَّةً مِنْ دَینِهِ و أن لَمْ یقْبِضَهَا الْمَدْیونُ و لم یوَکلْ فِی قَبْضِهَا، وَ کذَا یجُوزُ لِمَنْ هِی عَلَیهِ دَفْعُهَا إلَی رَبِّ الدَّینِ کذَلِک، (وَإِنْ مَاتَ) الْمَدْیونُ مَعَ قُصُورِ تَرِکتِهِ عَنْ الْوَفَاءِ، أَوْ جَهْلِ الْوَارِثِ بِالدَّینِ، أَوْ جُحُودِهِ وَ عَدَمِ إمْکانِ إثْبَاتِهِ شَرْعًا، وَ الْأَخْذِ مِنْهُ مُقَاصَّةً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قِیلَ: یجُوزُ مُطْلَقًا بِنَاءً عَلَی انْتِقَالِ التَّرِکةِ إلَی الْوَارِثِ، فَیصِیرُ فَقِیرًا و هو ضَعِیفٌ لِتَوَقُّفِ تَمَکنِهِ مِنْهَا عَلَی قَضَاءِ الدَّینِ لَوْ قِیلَ بِهِ، (أَوْ کانَ وَاجِبَ النَّفَقَةِ) أَی کانَ الدَّینُ عَلَی مَنْ تَجِبُ نَفَقَتُهُ عَلَی رَبِّ الدَّینِ، فَإِنَّهُ یجُوزُ مُقَاصَّتُهُ بِهِ مِنْهَا، وَ لَا یمْنَعُ مِنْهَا وُجُوبُ نَفَقَتِهِ؛ لِأَنَّ الْوَاجِبَ هُوَ الْمُؤْنَةُ، لَا وَفَاءُ الدَّینِ، وَ کذَا یجُوزُ لَهُ الدَّفْعُ إلَیهِ مِنْهَا لِیقْضِیهُ إذَا کانَ لِغَیرِهِ، کمَا یجُوزُ إعْطَاؤُهُ غَیرَهُ مِمَّا لَا یجِبُ بَذْلُهُ کنَفَقَةِ الزَّوْجَةِ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(وَفِی سَبِیلِ اللَّهِ - و هو الْقُرَبُ کلُّهَا) عَلَی أَصَحِّ الْقَوْلَینِ؛ لِأَنَّ سَبِیلَ اللَّهِ لُغَةً: الطَّرِیقُ إلَیهِ، وَ الْمُرَادُ هُنَا الطَّرِیقُ إلَی رِضْوَانِهِ وَ ثَوَابِهِ؛ لِاسْتِحَالَةِ التَّحَیزِ عَلَیهِ فَیدْخُلُ فِیهِ مَا کانَ وُصْلَةً إلَی ذَلِک، کعِمَارَةِ الْمَسَاجِدِ وَ مَعُونَةِ الْمُحْتَاجِینَ، وَ إِصْلَاحِ ذَاتِ الْبَینِ وَ إِقَامَةِ نِظَامِ الْعِلْمِ وَ الدِّینِ، وَ ینْبَغِی تَقْییدُهُ بِمَا لَا یکونُ فِیهِ مَعُونَةٌ لِغَنِی لَا یدْخُلُ فِی الْأَصْنَافِ، وَ قِیلَ: یخْتَصُّ بِالْجِهَادِ السَّائِغِ، وَ الْمَرْوِی الْأَوَّلُ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(وَابْنُ السَّبِیلِ - و هو الْمُنْقَطِعُ بِهِ) فِی غَیرِ بَلَدِهِ، (وَلَا یمْنَعُ غِنَاهُ فِی بَلَدِهِ مَعَ عَدَمِ تَمَکنِهِ مِنْ الِاعْتِیاضِ عَنْهُ) بِبَیعٍ، أَوْ اقْتِرَاضٍ، أَوْ غَیرِهِمَا، وَ حِینَئِذٍ فَیعْطَی مَا یلِیقُ بِحَالِهِ مِنْ الْمَأْکولِ، وَ الْمَلْبُوسِ، وَ الْمَرْکوبِ، إلَی أَنْ یصِلَ إلَی بَلَدِهِ بَعْدَ قَضَاءِ الْوَطَرِ، أَوْ إلَی مَحَلٍّ یمْکنُهُ الِاعْتِیاضُ فِیهِ، فَیمْنَعُ حِینَئِذٍ، وَ یجِبُ رَدُّ الْمَوْجُودِ مِنْهُ، و أن کانَ مَأْکولًا عَلَی مَالِکهِ، أَوْ وَکیلِهِ، فَإِنْ تَعَذَّرَ فَإِلَی الْحَاکمِ، فَإِنْ تَعَذَّرَ صَرَفَهُ بِنَفْسِهِ إلَی مُسْتَحِقِّ الزَّکاةِ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مُنْشِئُ السَّفَرِ مَعَ حَاجَتِهِ إلَیهِ، وَ لَا یقْدِرُ عَلَی مَالٍ یبَلِّغُهُ ابْنُ سَبِیلٍ عَلَی الْأَقْوَی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(وَمِنْهُ) أَی مِنْ ابْنِ السَّبِیلِ (الضَّیفُ)، بَلْ قِیلَ: بِانْحِصَارِهِ فِیهِ إذَا کانَ نَائِیا عَنْ بَلَدِهِ، و أن کانَ غَنِیا فِیهَا، مَعَ حَاجَتِهِ إلَی الضِّیافَةِ، وَ النِّیةُ عِنْدَ شُرُوعِهِ فِی الْأَکلِ، وَ لَا یحْتَسَبُ عَلَیهِ إلَّا مَا أَکلَ و أن کانَ مَجْهُولًا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(وَیشْتَرَطُ الْعَدَالَةُ فِیمَنْ عَدَا الْمُؤَلَّفَةِ) قُلُوبُهُمْ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مِنْ أَصْنَافِ الْمُسْتَحِقِّینَ، أَمَّا الْمُؤَلَّفَةُ فَلَا؛ لِأَنَّ کفْرَهُمْ مَانِعٌ مِنْ الْعَدَالَةِ، وَ الْغَرَضُ مِنْهُمْ یحْصُلُ بِدُونِهَا أَمَّا اعْتِبَارُ عَدَالَةِ الْعَامِلِ فَمَوْضِعُ وِفَاقٍ، أَمَّا غَیرُهُ فَاشْتِرَاطُ عَدَالَتِهِ أَحَدُ الْأَقْوَالِ فِی الْمَسْأَلَةِ، بَلْ ادَّعَی الْمُرْتَضَی فِیهِ الْإِجْمَاعَ، (وَلَوْ کانَ السَّفَرُ) مِنْ ابْنِ السَّبِیلِ (مَعْصِیةً </w:t>
      </w:r>
      <w:r w:rsidRPr="00634A8A">
        <w:rPr>
          <w:rFonts w:ascii="Times New Roman" w:eastAsia="Times New Roman" w:hAnsi="Times New Roman" w:cs="B Zar" w:hint="cs"/>
          <w:color w:val="000000"/>
          <w:sz w:val="36"/>
          <w:szCs w:val="36"/>
          <w:rtl/>
        </w:rPr>
        <w:lastRenderedPageBreak/>
        <w:t>مُنِعَ) کمَا یمْنَعُ الْفَاسِقُ فِی غَیرِهِ، (وَ) لَا تُعْتَبَرُ الْعَدَالَةُ (فِی الطِّفْلِ)؛ لِعَدَمِ إمْکانِهَا فِیهِ، بَلْ (یعْطَی الطِّفْلُ، و لو کانَ أَبَوَاهُ فَاسْقِینَ) اتِّفَاقًا، (وَ قِیلَ: الْمُعْتَبَرُ) فِی الْمُسْتَحِقِّ غَیرِ مَنْ اُسْتُثْنِی بِاشْتِرَاطِ الْعَدَالَةِ، أَوْ بِعَدَمِهَا (تَجَنُّبُ الْکبَائِرِ) دُونَ غَیرِهَا مِنْ الذُّنُوبِ و أن أَوْجَبَتْ فِسْقًا، لِأَنَّ النَّصَّ وَرَدَ عَلَی مَنْعِ شَارِبِ الْخَمْرِ و هو مِنْ الْکبَائِرِ، و لم یدُلَّ عَلَی مَنْعِ الْفَاسِقِ مُطْلَقًا، وَ الْحِقَ بِهِ غَیرُهُ مِنْ الْکبَائِرِ لِلْمُسَاوَاةِ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فِیهِ نَظَرٌ لِمَنْعِ الْمُسَاوَاةِ، وَ بُطْلَانِ الْقِیاسِ، وَ الصَّغَائِرُ إنْ أَصَرَّ عَلَیهَا أُلْحِقَتْ بِالْکبَائِرِ، وَ الا لَمْ تُوجِبْ الْفِسْقَ، وَ الْمُرُوءَةُ غَیرُ مُعْتَبَرَةٍ فِی الْعَدَالَةِ هُنَا عَلَی مَا صَرَّحَ بِهِ الْمُصَنِّفُ فِی شَرْحِ الْإِرْشَادِ فَلَزِمَ مِنْ اشْتِرَاطِ تَجَنُّبِ الْکبَائِرِ اشْتِرَاطُ الْعَدَالَةِ، وَ مَعَ ذَلِک لَا دَلِیلَ عَلَی اعْتِبَارِهَا، وَ الْإِجْمَاعُ مَمْنُوعٌ، وَ الْمُصَنِّفُ لَمْ یرَجِّحْ اعْتِبَارَهَا، إلَّا فِی هَذَا الْکتَابِ، و لو اُعْتُبِرَتْ لَزِمَ مَنْعُ الطِّفْلِ، لِتَعَذُّرِهَا مِنْهُ، وَ تَعَذُّرُ الشَّرْطِ غَیرُ کافٍ فِی سُقُوطِهِ، وَ خُرُوجُهُ بِالْإِجْمَاعِ مَوْضِعُ تَأَمُّلٍ. (وَیعِیدُ الْمُخَالِفُ الزَّکاةَ لَوْ أَعْطَاهَا مِثْلَهُ)، بَلْ غَیرَ الْمُسْتَحِقِّ مُطْلَقًا (وَلَا یعِیدُ بَاقِی الْعِبَادَاتِ) الَّتِی أَوْقَعَهَا عَلَی وَجْهِهَا بِحَسَبِ مُعْتَقَدِهِ، وَ الْفَرْقُ أَنَّ الزَّکاةَ دَینٌ، و قد دَفَعَهُ إلَی غَیرِ مُسْتَحِقِّهِ، وَ الْعِبَادَاتُ حَقُّ اللَّهِ - تَعَالَی، و قد أَسْقَطَهَا عَنْهُ رَحْمَةً کمَا أَسْقَطَهَا عَنْ الْکافِرِ إذَا أَسْلَمَ، و لو کانَ الْمُخَالِفُ قَدْ تَرَکهَا أَوْ فَعَلَهَا عَلَی غَیرِ الْوَجْهِ قَضَاهَا، وَ الْفَرْقُ بَینَهُ و بین الْکافِرِ قُدُومُهُ عَلَی الْمَعْصِیةِ بِذَلِک، وَ الْمُخَالَفَةُ لِلَّهِ، بِخِلَافِ مَا لَوْ فَعَلَهَا عَلَی الْوَجْهِ، کالْکافِرِ إذَا تَرَکهَا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(وَیشْتَرَطُ) فِی الْمُسْتَحِقِّ</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(أَنْ لَا یکونَ وَاجِبَ النَّفَقَةِ عَلَی الْمُعْطِی) مِنْ حَیثُ الْفَقْرُ أَمَّا مِنْ جِهَةِ الْغُرْمِ وَ الْعَمُولَةِ وَ ابْنِ السَّبِیلِ وَ نَحْوِهِ إذَا اتَّصَفَ بِمُوجِبِهِ فَلَا فَیدْفَعُ إلَیهِ مَا یوَفِّی دَینَهُ، وَ الزَّائِدَ عَنْ نَفَقَةِ الْحَضَرِ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الضَّابِطُ أَنَّ وَاجِبَ النَّفَقَةِ إنَّمَا یمْنَعُ مِنْ سَهْمِ الْفُقَرَاءِ لِقُوتِ نَفْسِهِ مُسْتَقِرًّا فِی وَطَنِهِ، (وَلَا هَاشِمِیا إلَّا مِنْ قَبِیلِهِ) و هو هَاشِمِی مِثْلُهُ، و أن خَالَفَهُ فِی النَّسَبِ، (أَوْ تَعَذَّرَ کفَایتُهُ مِنْ الْخُمُسِ) فَیجُوزُ تَنَاوُلُ قَدْرِ الْکفَایةِ مِنْهَا حِینَئِذٍ، وَ یتَخَیرُ بَینَ زَکاةِ مِثْلِهِ، وَ الْخُمُسِ مَعَ </w:t>
      </w:r>
      <w:r w:rsidRPr="00634A8A">
        <w:rPr>
          <w:rFonts w:ascii="Times New Roman" w:eastAsia="Times New Roman" w:hAnsi="Times New Roman" w:cs="B Zar" w:hint="cs"/>
          <w:color w:val="000000"/>
          <w:sz w:val="36"/>
          <w:szCs w:val="36"/>
          <w:rtl/>
        </w:rPr>
        <w:lastRenderedPageBreak/>
        <w:t>وَجُودِهِمَا، وَ الْأَفْضَلُ الْخُمُسُ؛ لِأَنَّ الزَّکاةَ أَوْسَاخٌ فِی الْجُمْلَةِ، وَ قِیلَ: لَا یتَجَاوَزُ مِنْ زَکاةِ غَیرِ قَبِیلِهِ قُوتَ یوْمٍ وَ لَیلَةٍ، إلَّا مَعَ عَدَمِ انْدِفَاعِ الضَّرُورَةِ بِهِ، کأَنْ لَا یجِدَ فِی الْیوْمِ الثَّانِی مَا یدْفَعُهَا بِهِ، هَذَا کلُّهُ فِی الْوَاجِبَةِ، أَمَّا الْمَنْدُوبَةُ فَلَا یمْنَعُ مِنْهَا، وَ کذَا غَیرُهَا مِنْ الْوَاجِبَاتِ عَلَی الْأَقْوَی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وَیجِبُ دَفْعُهَا إلَی الْإِمَامِ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مَعَ الطَّلَبِ بِنَفْسِهِ، أَوْ بِسَاعِیهِ) لِوُجُوبِ طَاعَتِهِ مُطْلَقًا (قِیلَ: وَ کذَا) یجِبُ دَفْعُهَا (إلَی الْفَقِیهِ) الشَّرْعِی (فِی) حَالِ (الْغَیبَةِ) لَوْ طَلَبَهَا بِنَفْسِهِ أَوْ وَکیلِهِ؛ لِأَنَّهُ نَائِبٌ لِلْإِمَامِ کالسَّاعِی بَلْ أَقْوَی، و لو خَالَفَ الْمَالِک وَ فَرَّقَهَا بِنَفْسِهِ لَمْ یجُزْ، لِلنَّهْی الْمُفْسِدِ لِلْعِبَادَةِ وَ لِلْمَالِک اسْتِعَادَةُ الْعَینِ مَعَ بَقَائِهَا، أَوْ عِلْمُ الْقَابِضِ، (وَدَفْعُهَا إلَیهِمْ ابْتِدَاءً) مِنْ غَیرِ طَلَبٍ (أَفْضَلُ) مِنْ تَفْرِیقِهَا بِنَفْسِهِ؛ لِأَنَّهُمْ أَبْصَرُ بِمَوَاقِعِهَا، وَ أَخْبَرُ بِمَوَاضِعِهَا، (وَ قِیلَ) وَ الْقَائِلُ الْمُفِیدُ وَ التَّقِی: (یجِبُ) دَفْعُهَا ابْتِدَاءً إلَی الْإِمَامِ أَوْ نَائِبِهِ، وَ مَعَ الْغَیبَةِ إلَی الْفَقِیهِ الْمَأْمُونِ، وَ اَلحَقَ التَّقِی الْخُمُسَ مُحْتَجِّینَ بِقَوْلِهِ تَعَالَی: { خُذْ مِنْ أَمْوَالِهِمْ صَدَقَةً }، وَ الْإِیجَابُ عَلَیهِ یسْتَلْزِمُ الْإِیجَابَ عَلَیهِمْ، وَ النَّائِبُ کالْمَنُوبِ وَ الْأَشْهَرُ الِاسْتِحْبَابُ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(وَیصَدَّقُ الْمَالِک فِی الْإِخْرَاجِ به غیر یمِینٍ) لِأَنَّ ذَلِک حَقٌّ لَهُ کمَا هُوَ عَلَیهِ، وَ لَا یعْلَمُ إلَّا مِنْ قِبَلِهِ، وَ جَازَ احْتِسَابُهَا مِنْ دَینٍ و غیرهِ مِمَّا یتَعَذَّرُ الْإِشْهَادُ عَلَیهِ، وَ کذَا تُقْبَلُ دَعْوَاهُ عَدَمَ الْحَوْلِ، وَ تَلَفَ الْمَالِ و ما ینْقُصُ النِّصَابُ، مَا لَمْ یعْلَمْ کذِبُهُ، وَ لَا تُقْبَلُ الشَّهَادَةُ عَلَیهِ فِی ذَلِک إلَّا مَعَ الْحَصْرِ، لِأَنَّهُ نَفْی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(وَیسْتَحَبُّ قِسْمَتُهَا عَلَی الْأَصْنَافِ) الثَّمَانِیةِ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لِمَا فِیهِ مِنْ فَضِیلَةِ التَّسْوِیةِ بَینَ الْمُسْتَحِقِّینَ، وَ عَمَلًا بِظَاهِرِ الِاشْتِرَاک (وَإِعْطَاءُ جَمَاعَةٍ مِنْ کلِّ صِنْفٍ) اعْتِبَارًا بِصِیغَةِ الْجَمْعِ، وَ لَا یجِبُ التَّسْوِیةُ بَینَهُمْ بَلْ الْأَفْضَلُ التَّفْضِیلُ بِالْمُرَجَّحِ</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(وَیجُوزُ) الدَّفْعُ إلَی الصِّنْفِ (الْوَاحِدِ) وَ الْفَرْدِ الْوَاحِدِ مِنْهُ؛ لِمَا ذَکرْنَاهُ مِنْ کوْنِهِ لِبَیانِ الْمَصْرِفِ، فَلَا یجِبُ التَّشْرِیک، (وَ) وَ یجُوزُ (الْإِغْنَاءُ) و هو إعْطَاءٌ فَوْقَ الْکفَایةِ (إذَا کانَ دَفْعَةً) وَاحِدَةً، لِاسْتِحْقَاقِهِ حَالَ الدَّفْعِ، وَ الْغِنَاءُ مُتَأَخِّرٌ عَنْ الْمِلْک فَلَا ینَافِیهِ، و لو أَعْطَاهُ </w:t>
      </w:r>
      <w:r w:rsidRPr="00634A8A">
        <w:rPr>
          <w:rFonts w:ascii="Times New Roman" w:eastAsia="Times New Roman" w:hAnsi="Times New Roman" w:cs="B Zar" w:hint="cs"/>
          <w:color w:val="000000"/>
          <w:sz w:val="36"/>
          <w:szCs w:val="36"/>
          <w:rtl/>
        </w:rPr>
        <w:lastRenderedPageBreak/>
        <w:t>دَفَعَاتٍ امْتَنَعَتْ الْمُتَأَخِّرَةُ عَنْ الْکفَایةِ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(وَأَقَلُّ مَا یعْطَی) الْمُسْتَحِقُّ (اسْتِحْبَابًا مَا یجِبُ فِی أَوَّلِ نُصُبِ النَّقْدَینِ) إنْ کانَ الْمَدْفُوعُ مِنْهُمَا، وَ أَمْکنَ بُلُوغُ الْقَدْرِ، فَلَوْ تَعَذَّرَ کمَا لَوْ أُعْطِی مَا فِی الْأَوَّلِ لِوَاحِدٍ سَقَطَ الِاسْتِحْبَابُ فِی الثَّانِی، إذَا لَمْ یجْتَمِعْ مِنْهُ نُصُبٌ کثِیرَةٌ تَبْلُغُ الْأَوَّلَ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کانَ الْمَدْفُوعُ مِنْ غَیرِ النَّقْدَینِ، فَفِی تَقْدِیرِهِ بِأَحَدِهِمَا مَعَ الْإِمْکانِ وَجْهَانِ، وَ مَعَ تَعَذُّرِهِ کمَا لَوْ وَجَبَ عَلَیهِ شَاةٌ وَاحِدَةٌ لَا تُبَلِّغُهُ یسْقُطُ قَطْعًا، وَ قِیلَ: إنَّ ذَلِک عَلَی سَبِیلِ الْوُجُوبِ مَعَ إمْکانِهِ، و هو ضَعِیفٌ. (وَیسْتَحَبُّ دُعَاءُ الْإِمَامِ أَوْ نَائِبِهِ لِلْمَالِک) عِنْدَ قَبْضِهَا مِنْهُ؛ لِلْأَمْرِ بِهِ فِی { قَوْله تَعَالَی: وَ صَلِّ عَلَیهِمْ }، بَعْدَ أَمْرِهِ بِأَخْذِهَا مِنْهُمْ، وَ النَّائِبُ کالْمَنُوبِ وَ قِیلَ: یجِبُ لِدَلَالَةِ الْأَمْرِ عَلَیهِ، و هو قَوِی وَ بِهِ قَطَعَ الْمُصَنِّفُ فِی الدُّرُوسِ وَ یجُوزُ بِصِیغَةِ الصَّلَاةِ لِلِاتِّبَاعِ وَ دَلَالَةِ الْأَمْرِ، وَ بِغَیرِهَا لِأَنَّهُ مَعْنَاهَا لُغَةً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الْأَصْلُ هُنَا عَدَمُ النَّقْلِ، وَ قِیلَ: یتَعَینُ لَفْظُ الصَّلَاةِ لِذَلِک، وَ الْمُرَادُ بِالنَّائِبِ هُنَا مَا یشْمَلُ السَّاعِی وَ الْفَقِیهَ، فَیجِبُ عَلَیهِمَا أَوْ یسْتَحَبُّ، أَمَّا الْمُسْتَحِقُّ فَیسْتَحَبُّ لَهُ به غیر خِلَافٍ. (وَمَعَ الْغَیبَةِ لَا سَاعِی وَ لَا مُؤَلَّفَةَ إلَّا لِمَنْ یحْتَاجُ إلَیهِ) و هو الْفَقِیهُ إذَا تَمَکنَ مِنْ نَصْبِ السَّاعِی وَ جِبَایتِهَا، وَ إِذَا وَ جَبَ الْجِهَادُ فِی حَالِ الْغَیبَةِ وَ احْتِیجَ إلَی التَّأْلِیفِ فَیجُوزُ بِالْفَقِیهِ و غیرهِ، وَ کذَا سَهْمُ سَبِیلِ اللَّهِ لَوْ قَصَرْنَاهُ عَلَی الْجِهَادِ، وَ أَسْقَطَ الشَّیخُ رَحِمَهُ اللَّهُ سَهْمَ الْمُؤَلَّفَةِ بَعْدَ مَوْتِ النَّبِی صَلَّی اللَّهُ عَلَیهِ وَ آلِهِ لِبُطْلَانِ التَّأْلِیفِ بَعْدَهُ، و هو ضَعِیفٌ. (وَلْیخُصَّ زَکاةَ النَّعَمِ الْمُتَجَمِّلَ)، وَ زَکاةَ النَّقْدَینِ وَ الْغَلَّاتِ غَیرَهُمْ، رَوَاهُ عَبْدُ اللَّهِ بْنُ سِنَانٍ عَنْ الصَّادِقِ عَلَیهِ السَّلَامُ، مُعَلِّلًا بِأَنَّ أَهْلَ التَّجَمُّلِ یسْتَحْیونَ مِنْ النَّاسِ، فَیدْفَعُ إلَیهِمْ أَجَلُّ الْأَمْرَینِ عِنْدَ النَّاسِ، (وَإِیصَالُهَا إلَی الْمُسْتَحِی مِنْ قَبُولِهَا هَدِیةً)، وَ احْتِسَابُهَا عَلَیهِ بَعْدَ و ُصُولِهَا إلَی یدِهِ، أَوْ یدِ وَکیلِهِ، مَعَ بَقَاءِ عَینِهَا</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فَصْلُ الرَّابِعُ فِی زَکاةِ الْفِطْرَةِ</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lastRenderedPageBreak/>
        <w:t>فَصْلُ الرَّابِعُ فِی زَکاةِ الْفِطْرَةِ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(الْفَصْلُ الرَّابِعُ فِی زَکاةِ الْفِطْرَةِ) وَ تُطْلَقُ عَلَی الْخِلْقَةِ، و علی الْإِسْلَامِ، وَ الْمُرَادُ بِهَا عَلَی الْأَوَّلِ زَکاةُ الْأَبَدَانِ مُقَابِلُ الْمَالِ، و علی الثَّانِی زَکاةُ الدِّینِ وَ الْإِسْلَامِ، و من ثَمَّ وَجَبَتْ عَلَی مَنْ أَسْلَمَ قَبْلَ الْهِلَالِ، (وَیجِبُ عَلَی الْبَالِغِ الْعَاقِلِ الْحُرِّ) لَا عَلَی الصَّبِی وَ الْمَجْنُونِ وَ الْعَبْدِ، بَلْ عَلَی مَنْ یعُولُهُمْ إنْ کانَ مِنْ أَهْلِهَا، وَ لَا فَرْقَ فِی الْعَبْدِ بَینَ الْقِنِّ وَ الْمُدَبَّرِ وَ الْمُکاتَبِ، إلَّا إذَا تَحَرَّرَ بَعْضُ الْمُطْلَقِ فَیجِبُ عَلَیهِ بِحِسَابِهِ، وَ فِی جُزْئِهِ الرِّقُّ وَ الْمَشْرُوطِ قَوْلَانِ أَشْهُرُهُمَا وُجُوبُهُمَا عَلَی الْمَوْلَی مَا لَمْ یعُلْهُ غَیرُهُ (الْمَالِک قُوتَ سَنَتِهِ) فِعْلًا، أَوْ قُوَّةً، فَلَا تَجِبُ عَلَی الْفَقِیرِ و هو مَنْ اسْتَحَقَّ الزَّکاةَ لِفَقْرِهِ وَ لَا یشْتَرَطُ فِی مَالِک قُوتِ السَّنَةِ أَنْ یفْضُلَ عَنْهُ أَصْوَاعٌ بِعَدَدِ مَنْ یخْرِجُ عَنْهُ، (فَیخْرِجُهَا عَنْهُ وَ عَنْ عِیالِهِ) مِنْ وَلَدٍ، وَ زَوْجَةٍ، وَ ضَیفٍ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وَلَوْ تَبَرُّعًا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الْمُعْتَبَرُ فِی الضَّیفِ وَ شَبَهِهِ صِدْقُ اسْمِهِ قَبْلَ الْهِلَالِ و لو بِلَحْظَةٍ، وَ مَعَ وُجُوبِهَا عَلَیهِ تَسْقُطُ عَنْهُمْ و أن لَمْ یخْرِجْهَا، حَتَّی لَوْ أَخْرَجُوهَا تَبَرُّعًا به غیر إذْنِهِ لَمْ یبْرَأْ مَنْ وَجَبَتْ عَلَیهِ، وَ تَسْقُطُ عَنْهُ لَوْ کانَ بِإِذْنِهِ، وَ لَا یشْتَرَطُ فِی وُجُوبِ فُطْرَةِ الزَّوْجَةِ وَ الْعَبْدِ الْعُیولَةُ، بَلْ تَجِبُ مُطْلَقًا، مَا لَمْ یعُلْهُمَا غَیرُهُ مِمَّنْ تَجِبُ عَلَیهِ، نَعَمْ یشْتَرَطُ کوْنُ الزَّوْجَةِ وَاجِبَةَ النَّفَقَةِ، فَلَا فُطْرَةَ لِلنَّاشِزِ وَ الصَّغِیرَةِ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(وَتَجِبُ) الْفِطْرَةُ (عَلَی الْکافِرِ) کمَا یجِبُ عَلَیهِ زَکاةُ الْمَالِ (وَلَا تَصِحُّ مِنْهُ حَالَ کفْرِهِ)، مَعَ أَنَّهُ لَوْ أَسْلَمَ بَعْدَ الْهِلَالِ سَقَطَتْ عَنْهُ و أن اُسْتُحِبَّتْ قَبْلَ الزَّوَالِ، کمَا تَسْقُطُ الْمَالِیةُ لَوْ أَسْلَمَ بَعْدَ وُجُوبِهَا، و إنّما تَظْهَرُ الْفَائِدَةُ فِی عِقَابِهِ عَلَی تَرْکهَا لَوْ مَاتَ کافِرًا کغَیرِهَا مِنْ الْعِبَادَاتِ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(وَالِاعْتِبَارُ بِالشُّرُوطِ عِنْدَ الْهِلَالِ) فَلَوْ أُعْتِقَ الْعَبْدُ بَعْدَهُ، أَوْ اسْتَغْنَی الْفَقِیرُ، أَوْ أَسْلَمَ الْکافِرُ، أَوْ أَطَاعَتْ الزَّوْجَةُ لَمْ تَجِبْ، (وَتُسْتَحَبُّ) الزَّکاةُ (لَوْ تَجَدَّدَ السَّبَبُ) الْمُوجِبُ (مَا بَینَ الْهِلَالِ) و هو الْغُرُوبُ لَیلَةَ الْعِیدِ (إلَی الزَّوَالِ) مِنْ یوْمِهِ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(وَقَدْرُهَا صَاعٌ) عَنْ کلِّ إنْسَانٍ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(مِنْ الْحِنْطَةِ، أَوْ الشَّعِیرِ، أَوْ التَّمْرِ، أَوْ الزَّبِیبِ، أَوْ الْأَرُزِّ) مَنْزُوعِ الْقِشْرِ الْأَعْلَی، (أَوْ الْأَقِطِ) و هو لَبَنٌ جَافٌّ، (أَوْ اللَّبَنِ) و هذه الْأُصُولُ مُجْزِیةٌ و أن لَمْ تَکنْ قُوتًا غَالِبًا أَمَّا غَیرُهَا فَإِنَّمَا یجْزِی مَعَ غَلَبَتِهِ فِی قُوتِ الْمُخْرِجِ، (وَأَفْضَلُهَا التَّمْرُ) لِأَنَّهُ أَسْرَعُ مَنْفَعَةً وَ أَقَلُّ کلْفَةً، وَ لِاشْتِمَالِهِ عَلَی الْقُوتِ وَ الْإِدَامِ، (ثُمَّ الزَّبِیبُ) لِقُرْبِهِ مِنْ التَّمْرِ فِی أَوْصَافِهِ، (ثُمَّ مَا یغْلِبُ عَلَی قُوتِهِ) مِنْ الْأَجْنَاسِ و غیرهَا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(وَالصَّاعُ تِسْعَةُ أَرْطَالٍ و لو مِنْ اللَّبَنِ فِی الْأَقْوَی) هَذَا غَایةٌ لِوُجُوبِ الصَّاعِ، لَا لِتَقْدِیرِهِ، فَإِنَّ مُقَابِلَ الْأَقْوَی إجْزَاءُ سِتَّةِ أَرْطَالٍ مِنْهُ، أَوْ أَرْبَعَةٍ، لِأَنَّ الصَّاعَ مِنْهُ قَدْرٌ آخَرُ، (وَیجُوزُ إخْرَاجُ الْقِیمَةِ بِسِعْرِ الْوَقْتِ) مِنْ غَیرِ انْحِصَارٍ فِی دِرْهَمٍ عَنْ الصَّاعِ، أَوْ ثُلُثِی دِرْهَمٍ، و ما وَرَدَ مِنْهَا مُقَدَّرًا مُنَزَّلٌ عَلَی سِعْرِ ذَلِک الْوَقْتِ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(وَتَجِبُ النِّیةُ فِیهَا و فی المَالِیةِ) مِنْ الْمَالِک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أَوْ وَکیلِهِ عِنْدَ الدَّفْعِ إلَی الْمُسْتَحِقِّ، أَوْ وَکیلِهِ عُمُومًا کالْإِمَامِ وَ نَائِبِهِ عَامًّا، أَوْ خَاصًّا، أَوْ خُصُوصًا کوَکیلِهِ، و لو لَمْ ینْوِ الْمَالِک عِنْدَ دَفْعِهَا إلَی غَیرِ الْمُسْتَحِقِّ أَوْ وَکیلِهِ الْخَاصِّ فَنَوَی الْقَابِضُ عِنْدَ دَفْعِهَا إلَیهِ أَجْزَأَ، (وَمَنْ عَزَلَ إحْدَاهُمَا) بِأَنْ عَینَهَا فِی مَالِ خَاصٍّ بِقَدْرِهَا بِالنِّیةِ، (لِعُذْرٍ) مَانِعٍ مِنْ تَعْجِیلِ إخْرَاجِهَا، (ثُمَّ تَلِفَتْ) بَعْدَ الْعَزْلِ به غیر تَفْرِیطٍ (لَمْ یضْمَنْ)، لِأَنَّهُ یعَدُّ ذَلِک بِمَنْزِلَةِ الْوَکیلِ فِی حِفْظِهَا، و لو کانَ لَا لِعُذْرٍ ضَمِنَ مُطْلَقًا إنْ جَوَّزْنَا الْعَزْلَ مَعَهُ، وَ تَظْهَرُ فَائِدَةُ الْعَزْلِ فِی انْحِصَارِهَا فِی الْمَعْزُولِ فَلَا یجُوزُ التَّصَرُّفُ فِیهِ، وَ نَمَاؤُهُ تَابِعٌ، وَ ضَمَانُهُ کمَا ذُکرَ، (وَمَصْرِفُهَا مَصْرِفُ الْمَالِیةِ) و هو الْأَصْنَافُ الثَّمَانِیةُ. (وَیسْتَحَبُّ أَنْ لَا یقْصِرَ الْعَطَاءَ) لِلْوَاحِدِ (عَنْ صَاعٍ) عَلَی الْأَقْوَی، وَ الْمَشْهُورُ أَنَّ ذَلِک عَلَی وَجْهِ الْوُجُوبِ، وَ مَالَ إلَیهِ فِی الْبَیانِ، وَ لَا فَرْقَ بَینَ صَاعِ نَفْسِهِ و من یعُولُهُ، (إلَّا مَعَ الِاجْتِمَاعِ) أَی اجْتِمَاعِ الْمُسْتَحِقِّینَ، (وَضِیقِ الْمَالِ) فَیسْقُطُ الْوُجُوبُ، أَوْ الِاسْتِحْبَابُ، بَلْ یبْسُطُ الْمَوْجُودَ عَلَیهِمْ بِحَسَبِهِ، وَ لَا تَجِبُ التَّسْوِیةُ و أن اُسْتُحِبَّتْ مَعَ عَدَمِ الْمُرَجِّحِ، (وَیسْتَحَبُّ أَنْ یخُصَّ بِهَا الْمُسْتَحِقَّ مَنْ الْقَرَابَةِ، وَ الْجَارِ) بَعْدَهُ وَ تَخْصِیصُ أَهْلِ الْفَضْلِ بِالْعِلْمِ وَ الزُّهْدِ و غیرهِمَا، وَ تَرْجِیحُهُمْ فِی سَائِرِ الْمَرَاتِبِ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(وَلَوْ بَانَ الْآخِذُ غَیرَ مُسْتَحِقٍّ ارْتَجَعَتْ) عَینًا أَوْ بَدَلًا مَعَ الْإِمْکانِ، (وَمِنْ التَّعَذُّرِ تُجْزِی إنْ اجْتَهَدَ) الدَّافِعُ بِالْبَحْثِ عَنْ حَالِهِ عَلَی وَجْهٍ لَوْ کانَ بِخِلَافِهِ لَظَهَرَ عَادَةً، لَا بِدُونِهِ بِأَنْ اعْتَمَدَ عَلَی دَعْوَاهُ الِاسْتِحْقَاقَ مَعَ قُدْرَتِهِ عَلَی الْبَحْثِ، (إلَّا أَنْ یکونَ) الْمَدْفُوعُ إلَیهِ (عَبْدَهُ) فَلَا یجْزِی مُطْلَقًا، لِأَنَّهُ لَمْ یخْرُجْ عَنْ مِلْک الْمَالِک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الِاسْتِثْنَاءِ نَظَرٌ، لِأَنَّ الْعِلَّةَ فِی نَفْسِ الْأَمْرِ مُشْتَرَکةٌ، فَإِنَّ الْقَابِضَ مَعَ عَدَمِ اسْتِحْقَاقِهِ لَا یمْلِک مُطْلَقًا، و أن بَرِئَ الدَّافِعُ، بَلْ یبْقَی الْمَالُ مَضْمُونًا عَلَیهِ، وَ تَعَذُّرُ الِارْتِجَاعِ مُشْتَرَک، وَ النَّصُّ مُطْلَقٌ</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2"/>
        <w:rPr>
          <w:rFonts w:ascii="Times New Roman" w:eastAsia="Times New Roman" w:hAnsi="Times New Roman" w:cs="B Titr"/>
          <w:color w:val="FF0080"/>
          <w:sz w:val="30"/>
          <w:szCs w:val="30"/>
        </w:rPr>
      </w:pPr>
      <w:r w:rsidRPr="00634A8A">
        <w:rPr>
          <w:rFonts w:ascii="Times New Roman" w:eastAsia="Times New Roman" w:hAnsi="Times New Roman" w:cs="B Titr" w:hint="cs"/>
          <w:color w:val="FF0080"/>
          <w:sz w:val="30"/>
          <w:szCs w:val="30"/>
        </w:rPr>
        <w:t xml:space="preserve">4 - </w:t>
      </w:r>
      <w:r w:rsidRPr="00634A8A">
        <w:rPr>
          <w:rFonts w:ascii="Times New Roman" w:eastAsia="Times New Roman" w:hAnsi="Times New Roman" w:cs="B Titr" w:hint="cs"/>
          <w:color w:val="FF0080"/>
          <w:sz w:val="30"/>
          <w:szCs w:val="30"/>
          <w:rtl/>
        </w:rPr>
        <w:t>کتاب الخمس</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Pr>
        <w:t>[</w:t>
      </w:r>
      <w:r w:rsidRPr="00634A8A">
        <w:rPr>
          <w:rFonts w:ascii="Times New Roman" w:eastAsia="Times New Roman" w:hAnsi="Times New Roman" w:cs="B Titr" w:hint="cs"/>
          <w:color w:val="0080C0"/>
          <w:sz w:val="29"/>
          <w:szCs w:val="29"/>
          <w:rtl/>
        </w:rPr>
        <w:t>الخمس</w:t>
      </w:r>
      <w:r w:rsidRPr="00634A8A">
        <w:rPr>
          <w:rFonts w:ascii="Times New Roman" w:eastAsia="Times New Roman" w:hAnsi="Times New Roman" w:cs="B Titr" w:hint="cs"/>
          <w:color w:val="0080C0"/>
          <w:sz w:val="29"/>
          <w:szCs w:val="29"/>
        </w:rPr>
        <w:t>]</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و الْأَوَّلُ - الْغَنِیمَةُ</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الْأَوَّلُ - الْغَنِیمَةُ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کتَابُ الْخُمُسِ (وَیجِبُ فِی سَبْعَةِ) أَشْیاءَ: (الْأَوَّلُ - الْغَنِیمَةُ) و هی مَا یحُوزُهُ الْمُسْلِمُونَ بِإِذْنِ النَّبِی، أَوْ الْإِمَامِ عَلَیهِمْ السَّلَامُ مِنْ أَمْوَالِ أَهْلِ الْحَرْبِ به غیر سَرِقَةٍ، وَ لَا غِیلَةٍ مِنْ مَنْقُولٍ و غیرهِ، و من مَالِ الْبُغَاةِ إذَا حَوَاهَا الْعَسْکرُ عِنْدَ الْأَکثَرِ، وَ مِنْهُمْ الْمُصَنِّفُ فِی خُمُسِ الدُّرُوسِ، وَ خَالَفَهُ فِی الْجِهَادِ وَ فِی هَذَا الْکتَابِ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مِنْ الْغَنِیمَةِ فِدَاءُ الْمُشْرِکینَ و ما صُولِحُوا عَلَیهِ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مَا أَخْرَجْنَاهُ مَنْ الْغَنِیمَةِ به غیر إذْنِ الْإِمَامِ وَ السَّرِقَةُ وَ الْغِیلَةُ مِنْ أَمْوَالِهِمْ فِیهِ الْخُمُسُ أَیضًا لَکنَّهُ لَا یدْخُلُ فِی اسْمِ الْغَنِیمَةِ بِالْمَعْنَی الْمَشْهُورِ، لِأَنَّ الْأَوَّلَ لِلْإِمَامِ خَاصَّةً، وَ الثَّانِی لِآخِذِهِ، نَعَمْ هُوَ غَنِیمَةٌ بِقَوْلٍ مُطْلَقٍ فَیصِحُّ إخْرَاجُهُ مِنْهَا، و إنّما یجِبُ الْخُمُسُ فِی الْغَنِیمَةِ (بَعْدَ إخْرَاجِ الْمُؤَنِ) و هی مَا أُنْفِقَ عَلَیهَا بَعْدَ تَحْصِیلِهَا بِحِفْظٍ، وَ حَمْلٍ، وَ رَعْی، وَ نَحْوِهَا، وَ کذَا یقَدِّمُ عَلَیهِ الْجَعَائِلَ عَلَی الْأَقْوَی</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lastRenderedPageBreak/>
        <w:t>وَ الثَّانِی - الْمَعْدِنُ</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tl/>
        </w:rPr>
        <w:t>وَالثَّانِی - الْمَعْدِنُ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بِکسْرِ الدَّالِ، و هو مَا اُسْتُخْرِجَ مِنْ الْأَرْضِ مِمَّا کانَتْ أَصْلُهُ، ثُمَّ اشْتَمَلَ عَلَی خُصُوصِیةٍ یعْظُمُ الِانْتِفَاعُ بِهَا کالْمِلْحِ، وَ الْجِصِّ وَ طِینِ الْغَسْلِ، وَ حِجَارَةِ الرَّحَی، وَ الْجَوَاهِرِ مِنْ الزَّبَرْجَدِ، وَ الْعَقِیقِ، وَ الْفَیرُوزَجِ، و غیرهَا</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وَ الثَّالِثُ - الْغَوْصُ</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tl/>
        </w:rPr>
        <w:t>وَالثَّالِثُ - الْغَوْصُ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 </w:t>
      </w:r>
      <w:r w:rsidRPr="00634A8A">
        <w:rPr>
          <w:rFonts w:ascii="Times New Roman" w:eastAsia="Times New Roman" w:hAnsi="Times New Roman" w:cs="B Zar" w:hint="cs"/>
          <w:color w:val="000000"/>
          <w:sz w:val="36"/>
          <w:szCs w:val="36"/>
          <w:rtl/>
        </w:rPr>
        <w:t>أَی: مَا أُخْرِجَ بِهِ مِنْ اللُّؤْلُؤِ، وَ الْمَرْجَانِ، وَ الذَّهَبِ، وَ الْفِضَّةِ الَّتِی لَیسَ عَلَیهَا سِکةُ الْإِسْلَامِ، وَ الْعَنْبَرِ، وَ الْمَفْهُومُ مِنْهُ الْإِخْرَاجُ مِنْ دَاخِلِ الْمَاءِ فَلَوْ أُخِذَ شَیءٌ مِنْ ذَلِک مِنْ السَّاحِلِ، أَوْ مِنْ وَجْهِ الْمَاءِ لَمْ یکنْ غَوْصًا، وِفَاقًا لِلْمُصَنِّفِ فِی الدُّرُوسِ، وَ خِلَافًا لِلْبَیانِ وَ حَیثُ لَا یلْحَقُ بِهِ یکونُ مِنْ الْمَکاسِبِ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تَظْهَرُ الْفَائِدَةُ فِی الشَّرَائِطِ، و فی الحَاقِ صَیدِ الْبَحْرِ بِالْغَوْصِ، أَوْ الْمَکاسِبِ وَجْهَانِ، وَ التَّفْصِیلُ حَسَنٌ، إلْحَاقًا لِکلٍّ بِحَقِیقَتِهِ</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وَ الرَّابِعُ - أَرْبَاحُ الْمَکاسِبِ</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tl/>
        </w:rPr>
        <w:t>وَالرَّابِعُ - أَرْبَاحُ الْمَکاسِبِ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مِنْ تِجَارَةٍ، وَ زِرَاعَةٍ، وَ غَرْسٍ، و غیرهَا مِمَّا یکتَسَبُ مِنْ غَیرِ الْأَنْوَاعِ الْمَذْکورَةِ قَسِیمَهَا، و لو بِنَمَاءٍ، وَ تَوَلُّدٍ، وَ ارْتِفَاعِ قِیمَةٍ، و غیرهَا، خِلَافًا لِلتَّحْرِیرِ حَیثُ نَفَاهُ فِی الِارْتِفَاعِ</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وَ الْخَامِسُ - الْحَلَالُ الْمُخْتَلِطُ بِالْحَرَامِ</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tl/>
        </w:rPr>
        <w:t>وَالْخَامِسُ - الْحَلَالُ الْمُخْتَلِطُ بِالْحَرَامِ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(وَلَا یتَمَیزُ، وَ لَا یعْلَمُ صَاحِبُهُ) وَ لَا قَدْرُهُ بِوَجْهٍ، فَإِنَّ إخْرَاجَ خُمُسِهِ حِینَئِذٍ یطَهِّرُ الْمَالَ مِنْ </w:t>
      </w:r>
      <w:r w:rsidRPr="00634A8A">
        <w:rPr>
          <w:rFonts w:ascii="Times New Roman" w:eastAsia="Times New Roman" w:hAnsi="Times New Roman" w:cs="B Zar" w:hint="cs"/>
          <w:color w:val="000000"/>
          <w:sz w:val="36"/>
          <w:szCs w:val="36"/>
          <w:rtl/>
        </w:rPr>
        <w:lastRenderedPageBreak/>
        <w:t>الْحَرَامِ فَلَوْ تَمَیزَ کانَ لِلْحَرَامِ حُکمُ الْمَجْهُولِ الْمَالِک حَیثُ لَا یعْلَمُ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عُلِمَ صَاحِبُهُ، و لو فِی جُمْلَةِ قَوْمٍ مُنْحَصِرِینَ فَلَا بُدَّ مِنْ التَّخَلُّصِ مِنْهُ، و لو بِصُلْحٍ، وَ لَا خُمُسَ، فَإِنْ أَبَی قَالَ فِی التَّذْکرَةِ: دُفِعَ إلَیهِ خُمُسُهُ إنْ لَمْ یعْلَمْ زِیادَتَهُ، أَوْ مَا یغْلِبُ عَلَی ظَنِّهِ إنْ عَلِمَ زِیادَتَهُ، أَوْ نُقْصَانَهُ، و لو عَلِمَ قَدْرَهُ کالرُّبُعِ وَ الثُّلُثِ وَجَبَ إخْرَاجُهُ أَجْمَعَ صَدَقَةً، لَا خُمُسًا، و لو عَلِمَ قَدْرَهُ جُمْلَةً، لَا تَفْصِیلًا فَإِنْ عَلِمَ أَنَّهُ یزِیدُ عَلَی الْخُمُسِ وَ تَصَدَّقَ بِالزَّائِدِ و لو ظَنًّا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یحْتَمَلُ قَوِیا کوْنُ الْجَمِیعِ صَدَقَةً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عَلِمَ نُقْصَانَهُ عَنْهُ اقْتَصَرَ عَلَی مَا یتَیقَّنُ بِهِ الْبَرَاءَةَ صَدَقَةً عَلَی الظَّاهِرِ، وَ خُمُسًا فِی وَجْهٍ، و هو أَحْوَطُ، و لو کانَ الْحَلَالُ الْخَلِیطُ مِمَّا یجِبُ فِیهِ الْخُمُسُ خَمَّسَهُ بَعْدَ ذَلِک بِحَسَبِهِ، و لو تَبَینَ الْمَالِک بَعْدَ إخْرَاجِ الْخُمُسِ فَفِی الضَّمَانِ لَهُ وَجْهَانِ، أَجْوَدُهُمَا ذَلِک</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و السَّادِسُ - الْکنْزُ</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tl/>
        </w:rPr>
        <w:t>السَّادِسُ - الْکنْزُ</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هُوَ الْمَالُ الْمَذْخُورُ تَحْتَ الْأَرْضِ قَصْدًا فِی دَارِ الْحَرْبِ مُطْلَقًا، أَوْ دَارِ الْإِسْلَامِ وَ لَا أَثَرَ لَهُ عَلَیهِ، و لو کانَ عَلَیهِ أَثَرُهُ فَلُقَطَةٌ عَلَی الْأَقْوَی هَذَا إذَا لَمْ یکنْ فِی مِلْک لِغَیرِهِ، و لو فِی وَقْتٍ سَابِقٍ، فَلَوْ کانَ کذَلِک عَرَّفَهُ الْمَالِک، فَإِنْ اعْتَرَفَ بِهِ فَهُوَ لَهُ بِقَوْلِهِ مُجَرَّدًا، وَ الا عَرَّفَهُ مَنْ قَبْلَهُ، مِنْ بَائِعٍ و غیرهِ، فَإِنْ اعْتَرَفَ بِهِ، وَ الا فَمَنْ قَبْلَهُ مِمَّنْ یمْکنُ، فَإِنْ تَعَدَّدَتْ الطَّبَقَةُ وَ ادَّعَوْهُ أَجْمَعَ قُسِّمَ عَلَیهِمْ بِحَسَبِ السَّبَبِ، و لو ادَّعَاهُ بَعْضُهُمْ خَاصَّةً فَإِنْ ذَکرَ سَبَبًا یقْتَضِی التَّشْرِیک سُلِّمَتْ إلَیهِ حِصَّتُهُ خَاصَّةً، وَ الا الْجَمِیعَ، وَ حِصَّةُ الْبَاقِی کمَا لَوْ نَفَوْهُ أَجْمَعَ فَیکونُ لِلْوَاجِدِ إنْ لَمْ یکنْ عَلَیهِ أَثَرُ الْإِسْلَامِ، وَ الا فَلُقَطَةٌ، و مثله الْمَوْجُودُ فِی جَوْفِ دَابَّةٍ و لو سَمَکةً مَمْلُوکةً به غیر الْحِیازَةِ، أَمَّا بِهَا فَلِوَاجِدِهِ، لِعَدَمِ قَصْدِ الْمُحِیزِ إلَی تَمَلُّک مَا فِی بَطْنِهَا، وَ لَا یعْلَمُهُ، و هو شَرْطُ الْمِلْک عَلَی الْأَقْوَی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إِنَّمَا یجِبُ فِی الْکنْزِ (إنْ بَلَغَ عِشْرِینَ دِینَارًا) عَینًا، أَوْ قِیمَةً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الْمُرَادُ بِالدِّینَارِ الْمِثْقَالُ کغَیرِهِ، و فی الاکتِفَاءِ بِمِائَتِی دِرْهَمٍ وَجْهٌ احْتَمَلَهُ الْمُصَنِّفُ فِی الْبَیانِ، مَعَ قَطْعِهِ بِالِاکتِفَاءِ بِهَا فِی الْمَعْدِنِ، وَ ینْبَغِی الْقَطْعُ بِالِاکتِفَاءِ بِهَا هُنَا، لِأَنَّ صَحِیحَ الْبِزَنْطِی عَنْ الرِّضَا عَلَیهِ السَّلَامُ تَضَمَّنَ أَنَّ مَا یجِبُ الزَّکاةُ مِنْهُ فِی مِثْلِهِ فَفِیهِ الْخُمُسُ، (قِیلَ: وَ الْمَعْدِنُ کذَلِک) یشْتَرَطُ بُلُوغُهُ عِشْرِینَ دِینَارًا، وَ نِسْبَتُهُ إلَی الْقِیلِ تَدُلُّ عَلَی تَوَقُّفِهِ فِیهِ، مَعَ جَزْمِهِ بِهِ فِی غَیرِهِ، وَ صَحِیحُ الْبِزَنْطِی دَالٌّ عَلَیهِ، فَالْعَمَلُ بِهِ مُتَعَینٌ، وَ فِی حُکمِهَا بُلُوغُهُ مِائَتِی دِرْهَمٍ کمَا مَرَّ عِنْدَ الْمُصَنِّفِ، مَعَ أَنَّ الرِّوَایةَ هُنَا تَدُلُّ عَلَیهِ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(وَقَالَ الشَّیخُ فِی الْخِلَافِ: لَا نِصَابَ لَهُ)، بَلْ یجِبُ فِی مُسَمَّاهُ و هو ظَاهِرُ الْأَکثَرِ، نَظَرًا إلَی الِاسْمِ، وَ الرِّوَایةُ حُجَّةٌ عَلَیهِمْ، (وَاعْتَبَرَ أَبُو الصَّلَاحِ التَّقِی الْحَلَبِی) (فِیهِ دِینَارًا کالْغَوْصِ)، اسْتِنَادًا إلَی رِوَایةٍ قَاصِرَةٍ، نَعَمْ یعْتَبَرُ الدِّینَارُ، أَوْ قِیمَتُهُ فِی الْغَوْصِ قَطْعًا، وَ اکتَفَی الْمُصَنِّفُ عَنْ اشْتِرَاطِهِ فِیهِ بِالتَّشْبِیهِ هُنَا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یعْتَبَرُ النِّصَابُ فِی الثَّلَاثَةِ بَعْدَ الْمُؤْنَةِ الَّتِی یغْرَمُهَا عَلَی تَحْصِیلِهِ، مَنْ حَفْرٍ وَ سَبْک فِی الْمَعْدِنِ، وَ الةِ الْغَوْصِ، أَوْ أَرْشِهَا، وَ أُجْرَةِ الْغَوَّاصِ فِی الْغَوْصِ، وَ أُجْرَةِ الْحَفْرِ وَ نَحْوِهِ فِی الْکنْزِ، وَ یعْتَبَرُ النِّصَابُ بَعْدَهَا مُطْلَقًا فِی ظَاهِرِ الْأَصْحَابِ، وَ لَا یعْتَبَرُ اتِّحَادُ الْإِخْرَاجِ فِی الثَّلَاثَةِ بَلْ یضَمُّ بَعْضُ الْحَاصِلِ إلَی بَعْضٍ، و أن طَالَ الزَّمَانُ، أَوْ نَوَی الْإِعْرَاضَ وِفَاقًا لِلْمُصَنِّفِ، وَ اعْتَبَرَ الْعَلَّامَةُ عَدَمَ نِیةِ الْإِعْرَاضِ، وَ فِی اعْتِبَارِ اتِّحَادِ النَّوْعِ وَجْهَانِ، أَجْوَدُهُمَا اعْتِبَارُهُ فِی الْکنْزِ وَ الْمَعْدِنِ، دُونَ الْغَوْصِ، وِفَاقًا لِلْعَلَّامَةِ، و لو اشْتَرَک جَمَاعَةٌ اُعْتُبِرَ بُلُوغُ نَصِیبِ کلٍّ نِصَابًا بَعْدَ مُؤْنَتِهِ</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وَ السَّابِعُ - أَرْضُ الذِّمِّی الْمُنْتَقِلَةِ إلَیهِ مِنْ مُسْلِمٍ</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tl/>
        </w:rPr>
        <w:t>وَالسَّابِعُ - أَرْضُ الذِّمِّی الْمُنْتَقِلَةِ إلَیهِ مِنْ مُسْلِمٍ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سَوَاءٌ انْتَقَلَتْ إلَیهِ بِشِرَاءٍ، أَمْ غَیرِهِ، و أن تَضَمَّنَ بَعْضَ الْأَخْبَارِ لَفْظُ الشِّرَاءِ، وَ سَوَاءٌ کانَتْ مِمَّا فِیهِ الْخُمُسُ کالْمَفْتُوحَةِ عَنْوَةٍ حَیثُ یصِحُّ بَیعُهَا، أَمْ لَا، وَ سَوَاءٌ أُعِدَّتْ لِلزِّرَاعَةِ، أَمْ بِغَیرِهَا، حَتَّی لَوْ اشْتَرَی بُسْتَانًا، أَوْ دَارًا أَخَذَ مِنْهُ خُمُسَ الْأَرْضِ، عَمَلًا بِالْإِطْلَاقِ، وَ خَصَّهَا فِی </w:t>
      </w:r>
      <w:r w:rsidRPr="00634A8A">
        <w:rPr>
          <w:rFonts w:ascii="Times New Roman" w:eastAsia="Times New Roman" w:hAnsi="Times New Roman" w:cs="B Zar" w:hint="cs"/>
          <w:color w:val="000000"/>
          <w:sz w:val="36"/>
          <w:szCs w:val="36"/>
          <w:rtl/>
        </w:rPr>
        <w:lastRenderedPageBreak/>
        <w:t>الْمُعْتَبَرِ بِالْأُولَی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مَا اخْتَرْنَاهُ فَطَرِیقُ مَعْرِفَةِ الْخُمُسِ أَنْ تُقَوَّمَ مَشْغُولَةً بِمَا فِیهَا بِأُجْرَةٍ لِلْمَالِک، وَ یتَخَیرُ الْحَاکمُ بَینَ أَخْذِ خُمُسِ الْعَینِ، وَ الارْتِفَاعِ وَ لَا حَوْلَ هُنَا، وَ لَا نِصَابَ، وَ لَا نِیةَ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یحْتَمَلُ وُجُوبُهَا عَنْ الْآخِذِ، لَا عَنْهُ، وَ عَلَیهِ الْمُصَنِّفُ فِی الدُّرُوسِ، وَ الْأَوَّلُ فِی الْبَیانِ، وَ لَا یسْقُطُ بِبَیعِ الذِّمِّی لَهَا قَبْلَ الْإِخْرَاجِ و أن کانَ لِمُسْلِمٍ، وَ لَا بِإِقَالَةِ الْمُسْلِمِ لَهُ فِی الْبَیعِ الْأَوَّلِ، مَعَ احْتِمَالِهِ هُنَا بِنَاءً عَلَی أَنَّهَا فَسْخٌ، لَکنْ لَمَّا کانَ مِنْ حِینِهِ ضَعُفَ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(وَهَذِهِ) الْأَرْضُ (لَمْ یذْکرْهَا کثِیرٌ) مِنْ الْأَصْحَابِ کابْنِ أَبِی عَقِیلٍ، وَ ابْنِ الْجُنَیدِ، وَ الْمُفِیدِ وَ سَلَامٍ، وَ التَّقِی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الْمُتَأَخِّرُونَ أَجْمَعُ وَ الشَّیخُ مِنْ الْمُتَقَدِّمِینَ عَلَی وُجُوبِهِ فِیهَا، وَ رَوَاهُ أَبُو عُبَیدَةَ الْحَذَّاءُ فِی الْمُوَثَّقِ عَنْ الْبَاقِرِ عَلَیهِ السَّلَامُ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(وَأَوْجَبَهُ أَبُو الصَّلَاحِ فِی الْمِیرَاثِ، وَ الصَّدَقَةِ، وَ الْهِبَةِ)، مُحْتَجًّا بِأَنَّهُ نَوْعُ اکتِسَابٍ وَ فَائِدَةٍ، فَیدْخُلُ تَحْتَ الْعُمُومِ، (وَأَنْکرَهُ ابْنُ إدْرِیسَ وَ الْعَلَّامَةُ)، لِلْأَصْلِ، وَ الشَّک فِی السَّبَبِ، (وَالْأَوَّلُ حَسَنٌ)، لِظُهُورِ کوْنِهَا غَنِیمَةً بِالْمَعْنَی الْأَعَمِّ فَتُلْحَقُ بِالْمَکاسِبِ، إذْ لَا یشْتَرَطُ فِیهَا حُصُولُهُ اخْتِیارًا، فَیکونُ الْمِیرَاثُ مِنْهُ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الْعُقُودُ الْمُتَوَقِّفَةُ عَلَی الْقَبُولِ فَأَظْهَرُ، لِأَنَّ قَبُولَهَا نَوْعٌ مِنْ الِاکتِسَابِ و من ثَمَّ یجِبُ الْقَبُولُ حَیثُ یجِبُ، کالِاکتِسَابِ لِلنَّفَقَةِ، وَ ینْتَفِی حَیثُ ینْتَفِی کالِاکتِسَابِ لِلْحَجِّ، وَ کثِیرًا مَا یذْکرُ الْأَصْحَابُ أَنَّ قَبُولَ الْهِبَةِ وَ نَحْوَهَا اکتِسَابٌ، وَ فِی صَحِیحَةِ عَلِی بْنِ مِهْزِیارٍ عَنْ أَبِی جَعْفَرٍ الثَّانِی، مَا یرْشِدُ إلَی الْوُجُوبِ فِیهَا، وَ الْمُصَنِّفُ لَمْ یرَجِّحْ هَذَا الْقَوْلَ إلَّا هُنَا، بَلْ اقْتَصَرَ فِی الْکتَابَینِ عَلَی مُجَرَّدِ نَقْلِ الْخِلَافِ، و هو یشْعِرُ بِالتَّوَقُّفِ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(وَاعْتَبَرَ الْمُفِیدُ فِی الْغَنِیمَةِ وَ الْغَوْصِ وَ الْعَنْبَرِ) ذِکرُهُ بَعْدَ الْغَوْصِ تَخْصِیصٌ بَعْدَ التَّعْمِیمِ، أَوْ لِکوْنِهِ أَعَمَّ مِنْهُ مِنْ وَجْهٍ لِإِمْکانِ تَحْصِیلِهِ مِنْ السَّاحِلِ، أَوْ عَنْ وَجْهِ الْمَاءِ، فَلَا یکونُ غَوْصًا کمَا سَلَفَ (عِشْرِینَ دِینَارًا عَینًا، أَوْ قِیمَةً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الْمَشْهُورُ أَنَّهُ لَا نِصَابَ لِلْغَنِیمَةِ)؛ لِعُمُومِ الْأَدِلَّةِ، و لم نَقِفْ عَلَی مَا أَوْجَبَ إخْرَاجَهُ لَهَا مِنْهُ، </w:t>
      </w:r>
      <w:r w:rsidRPr="00634A8A">
        <w:rPr>
          <w:rFonts w:ascii="Times New Roman" w:eastAsia="Times New Roman" w:hAnsi="Times New Roman" w:cs="B Zar" w:hint="cs"/>
          <w:color w:val="000000"/>
          <w:sz w:val="36"/>
          <w:szCs w:val="36"/>
          <w:rtl/>
        </w:rPr>
        <w:lastRenderedPageBreak/>
        <w:t>فَإِنَّهُ ذَکرَهَا مُجَرَّدَةً عَنْ حُجَّةٍ، و أمّا الْغَوْصَ فَقَدْ عَرَفْتَ أَنَّ نِصَابَهُ دِینَارٌ لِلرِّوَایةِ عَنْ الْکاظِمِ عَلَیهِ السَّلَامُ و أمّا الْعَنْبَرُ فَإِنْ دَخَلَ فِیهِ فَبِحُکمِهِ وَ الا فَبِحُکمِ الْمَکاسِب وَ کذَا کلُّ مَا انْتَفَی فِیهِ الْخُمُسُ مِنْ هَذِهِ الْمَذْکورَاتِ لِفَقْدِ شَرْطٍ و لو بِالنُّقْصَانِ عَنْ النِّصَابِ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(وَیعْتَبَرُ) فِی وُجُوبِ الْخُمُسِ فِی (الْأَرْبَاحِ)</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إخْرَاجُ (مُؤْنَتِهِ وَ مُؤْنَةِ عِیالِهِ) الْوَاجِبِی النَّفَقَةِ و غیرهِمْ حَتَّی الضَّیفِ (مُقْتَصِدًا) فِیهَا أَی: مُتَوَسِّطًا بِحَسَبِ اللَّائِقِ بِحَالِهِ عَادَةً، فَإِنْ أَسْرَفَ حُسِبَ عَلَیهِ مَا زَادَ، و أن قَتَّرَ حُسِبَ لَهُ مَا نَقَصَ، و من الْمُؤْنَةِ هُنَا الْهَدِیةُ وَ الصِّلَةُ اللَّائِقَانِ بِحَالِهِ، و ما یؤْخَذُ مِنْهُ فِی السَّنَة قَهْرًا، أَوْ یصَانِعُ بِهِ الظَّالِمَ اخْتِیارًا، وَ الْحُقُوقُ اللَّازِمَةُ لَهُ بِنَذْرٍ، وَ کفَّارَةٍ، وَ مُؤْنَةِ تَزْوِیجٍ، وَ دَابَّةٍ، وَ أَمَةٍ، وَ حَجٍّ وَاجِبٍ إنْ اسْتَطَاعَ عَامَ الِاکتِسَابِ، وَ الا وَجَبَ فِی الْفَضَلَاتِ السَّابِقَةِ عَلَی عَامِ الِاسْتِطَاعَةِ، وَ الظَّاهِرُ أَنَّ الْحَجَّ الْمَنْدُوبَ، وَ الزِّیارَةَ، وَ سَفَرَ الطَّاعَةِ کذَلِک، وَ الدَّینُ الْمُتَقَدِّمُ وَ الْمُقَارَنُ لِحَوْلِ الِاکتِسَابِ مِنْ الْمُؤْنَةِ، وَ لَا یجْبَرُ التَّالِفُ مِنْ الْمَالِ بِالرِّبْحِ و أن کانَ فِی عَامِهِ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جَبْرِ خُسْرَانِ التِّجَارَةِ بِرِبْحِهَا فِی الْحَوْلِ وَجْهٌ قَطَعَ بِهِ الْمُصَنِّفُ فِی الدُّرُوسِ، و لو کانَ لَهُ مَالٌ آخَرُ لَا خُمُسَ فِیهِ فَفِی أَخْذِ الْمُؤْنَةِ مِنْهُ أَوْ مِنْ الْکسْبِ، أَوْ مِنْهُمَا بِالنِّسْبَةِ أَوْجُهٌ، و فی الأَوَّلِ احْتِیاطٌ، و فی الأَخِیرِ عَدْلٌ، و فی الأَوْسَطِ قُوَّةٌ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زَادَ بَعْدَ تَخْمِیسِهِ زِیادَةً مُتَّصِلَةً أَوْ مُنْفَصِلَةً وَجَبَ خُمُسُ الزَّائِدِ، کمَا یجِبُ خُمُسُهُ مِمَّا لَا خُمُسَ فِی أَصْلِهِ، سَوَاءٌ أَخْرَجَ الْخُمُسَ أَوَّلًا مِنْ الْعَینِ، أَمْ مِنْ الْقِیمَةِ، وَ الْمُرَادُ بِالْمُؤْنَةِ هُنَا مُؤْنَةُ السَّنَةِ، وَ مَبْدَؤُهَا ظُهُورُ الرِّبْحِ، وَ یتَخَیرُ بَینَ تَعْجِیلِ إخْرَاجِ مَا یعْلَمُ زِیادَتَهُ عَلَیهَا، وَ الصَّبْرِ بِهِ إلَی تَمَامِ الْحَوْلِ، لَا لِأَنَّ الْحَوْلَ مُعْتَبَرٌ فِیهِ، بَلْ لِاحْتِمَالِ زِیادَةِ الْمُؤْنَةِ، وَ نُقْصَانِهَا، فَإِنَّهَا مَعَ تَعْجِیلِهِ تَخْمِینِیةٌ، و لو حَصَلَ الرِّبْحُ فِی الْحَوْلِ تَدْرِیجًا اُعْتُبِرَ لِکلِّ خَارِجٍ حَوْلٌ بِانْفِرَادِهِ. نَعَمْ تُوَزَّعُ الْمُؤْنَةُ فِی الْمُدَّةِ الْمُشْتَرَکةِ بَینَهُ، و بین مَا سَبَقَ عَلَیهِمَا، وَ یخْتَصُّ بِالْبَاقِی، وَ هَکذَا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کمَا لَا یعْتَبَرُ الْحَوْلُ هُنَا لَا یعْتَبَرُ النِّصَابُ، بَلْ یخَمَّسُ الْفَاضِلُ و أن قَلَّ، وَ کذَا غَیرُ مَا </w:t>
      </w:r>
      <w:r w:rsidRPr="00634A8A">
        <w:rPr>
          <w:rFonts w:ascii="Times New Roman" w:eastAsia="Times New Roman" w:hAnsi="Times New Roman" w:cs="B Zar" w:hint="cs"/>
          <w:color w:val="000000"/>
          <w:sz w:val="36"/>
          <w:szCs w:val="36"/>
          <w:rtl/>
        </w:rPr>
        <w:lastRenderedPageBreak/>
        <w:t>ذُکرَ لَهُ نِصَابٌ، أَمَّا الْحَوْلُ فَمَنْفِی عَنْ الْجَمِیعِ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الْوُجُوبُ فِی غَیرِ الْأَرْبَاحِ مُضَیقٌ</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أَقْسَام الْخُمُسُ</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(وَیقَسَّمُ) الْخُمُسُ (سِتَّةَ أَقْسَامٍ)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عَلَی الْمَشْهُورِ عَمَلًا بِظَاهِرِ الْآیةِ، وَ صَرِیحِ الرِّوَایةِ، (ثَلَاثَةٌ) مِنْهَا (لِلْإِمَامِ عَلَیهِ السَّلَامُ) و هی سَهْمُ اللَّهِ وَ رَسُولِهِ وَ ذِی الْقُرْبَی، و هذا السَّهْمُ و هو نِصْفُ الْخُمُسِ (یصْرَفُ إلَیهِ إنْ کانَ حَاضِرًا، أَوْ إلَی نُوَّابِهِ) وَ هُمْ الْفُقَهَاءُ الْعُدُولُ الْإِمَامِیونَ الْجَامِعُونَ لِشَرَائِطِ الْفَتْوَی، لِأَنَّهُمْ و ُکلَاؤُهُ، ثُمَّ یجِبُ عَلَیهِمْ فِیهِ مَا یقْتَضِیهِ مَذْهَبُهُمْ، فَمَنْ یذْهَبُ مِنْهُمْ إلَی جَوَازِ صَرْفِهِ إلَی الْأَصْنَافِ عَلَی سَبِیلِ التَّتِمَّةِ کمَا هُوَ الْمَشْهُورُ بَینَ الْمُتَأَخِّرِینَ مِنْهُمْ یصْرِفُهُ عَلَی حَسَبِ مَا یرَاهُ، مِنْ بَسْطٍ، و غیرهِ، و من لَا یرَی ذَلِک یجِبُ عَلَیهِ أَنْ یسْتَوْدِعَهُ لَهُ إلَی ظُهُورِهِ، فَإِذَا حَضَرَتْهُ الْوَفَاةُ أَوْدَعَهُ مِنْ ثِقَةٍ، و هکذا مَا دَامَ (غَائِبًا، أَوْ یحْفَظُ) أَی یحْفَظُهُ مَنْ یجِبُ عَلَیهِ بِطَرِیقِ الِاسْتِیدَاعِ کمَا ذَکرْنَاهُ فِی النَّائِبِ، و لیس لَهُ أَنْ یتَوَلَّی إخْرَاجَهُ بِنَفْسِهِ إلَی الْأَصْنَافِ مُطْلَقًا، وَ لَا لِغَیرِ الْحَاکمِ الشَّرْعِی، فَإِنْ تَوَلَّاهُ غَیرُهُ ضَمِنَ، وَ یظْهَرُ مِنْ إطْلَاقِهِ صَرْفَ حَقِّهِ عَلَیهِ السَّلَامُ إلَی نُوَّابِهِ أَنَّهُ لَا یحِلُّ مِنْهُ حَالَ الْغَیبَةِ شَیءٌ لِغَیرِ فَرِیقِهِ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الْمَشْهُورُ بَینَ الْأَصْحَابِ وَ مِنْهُمْ الْمُصَنِّفُ فِی بَاقِی کتُبِهِ وَ فَتَاوَاهُ اسْتِثْنَاءُ الْمَنَاکحِ وَ الْمَسَاکنِ وَ الْمَتَاجِرِ مِنْ ذَلِک، فَتُبَاحُ هَذِهِ الثَّلَاثَةُ مُطْلَقًا وَ الْمُرَادُ مِنْ الْأَوَّلِ الْأَمَةُ الْمَسْبِیةُ حَالَ الْغَیبَةِ وَ ثَمَنُهَا، وَ مَهْرُ الزَّوْجَةِ مِنْ الْأَرْبَاحِ، و من الثَّانِی ثَمَنُ الْمَسْکنِ مِنْهَا أَیضًا، و من الثَّالِثِ الشِّرَاءُ مِمَّنْ لَا یعْتَقِدُ الْخُمُسَ، أَوْ مِمَّنْ لَا یخَمِّسُ، وَ نَحْوُ 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تَرْکهُ هُنَا إمَّا اخْتِصَارًا، أَوْ اخْتِیارًا، لِأَنَّهُ قَوْلٌ لِجَمَاعَةٍ مِنْ الْأَصْحَابِ، وَ الظَّاهِرُ الْأَوَّلُ، لِأَنَّهُ ادَّعَی فِی الْبَیانِ إطْبَاقَ الْإِمَامِیةِ عَلَیهِ، نَظَرًا إلَی شُذُوذِ الْمُخَالِفِ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(وَثَلَاثَةُ أَقْسَامٍ) و هی بَقِیةُ السِّتَّةِ (لِلْیتَامَی) وَ هُمْ الْأَطْفَالُ الَّذِینَ لَا أَبَ لَهُمْ، (وَالْمَسَاکینُ)، وَ الْمُرَادُ بِهِمْ هُنَا مَا یشْمَلُ الْفُقَرَاءَ کمَا فِی کلِّ مَوْضِعٍ یذْکرُونَ مُنْفَرِدِینَ، (وَأَبْنَاءُ السَّبِیلِ) </w:t>
      </w:r>
      <w:r w:rsidRPr="00634A8A">
        <w:rPr>
          <w:rFonts w:ascii="Times New Roman" w:eastAsia="Times New Roman" w:hAnsi="Times New Roman" w:cs="B Zar" w:hint="cs"/>
          <w:color w:val="000000"/>
          <w:sz w:val="36"/>
          <w:szCs w:val="36"/>
          <w:rtl/>
        </w:rPr>
        <w:lastRenderedPageBreak/>
        <w:t>عَلَی الْوَجْهِ الْمَذْکورِ فِی الزَّکاةِ (مِنْ الْهَاشِمِیینَ الْمُنْتَسِبِینَ) إلَی هَاشِمٍ (بِالْأَبِ)، دُونَ الْأُمِّ، وَ دُونَ الْمُنْتَسِبِینَ إلَی الْمُطَّلِبِ أَخِی هَاشِمٍ عَلَی أَشْهَرِ الْقَوْلَینِ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یدُلُّ عَلَی الْأَوَّلِ اسْتِعْمَالُ أَهْلِ اللُّغَةِ، و ما خَالَفَهُ یحْمَلُ عَلَی الْمَجَازِ لِأَنَّهُ خَیرٌ مِنْ الِاشْتِرَاک، و فی الرِّوَایةِ عَنْ الْکاظِمِ عَلَیهِ السَّلَامُ مَا یدُلُّ عَلَیهِ، و علی الثَّانِی أَصَالَةُ عَدَمِ الِاسْتِحْقَاقِ، مُضَافًا إلَی مَا دَلَّ عَلَی عَدَمِهِ مِنْ الْأَخْبَارِ، وَ اسْتِضْعَافًا لِمَا اسْتَدَلَّ بِهِ الْقَائِلُ مِنْهَا، وَ قُصُورُهُ عَنْ الدَّلَالَةِ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(وَقَالَ الْمُرْتَضَی) رَضِی اللَّهُ عَنْهُ: یسْتَحِقُّ الْمُنْتَسِبُ إلَی هَاشِمٍ (وَ) لَوْ (بِالْأُمِّ)، اسْتِنَادًا إلَی { قَوْلِهِ صَلَّی اللَّهُ عَلَیهِ وَ آلِهِ عَنْ الْحَسَنَینِ عَلَیهِمَا السَّلَامُ هَذَانِ ابْنَای إمَامَانِ }، وَ الْأَصْلُ فِی الْإِطْلَاقِ الْحَقِیقَةُ، و هو مَمْنُوعٌ، بَلْ هُوَ أَعَمُّ مِنْهَا و من الْمَجَازِ، خُصُوصًا مَعَ وُجُودِ الْمُعَارِضِ</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قَالَ الْمُفِیدُ وَ ابْنُ الْجُنَیدِ: یسْتَحِقُّ الْمُطَّلِبِی أَیضًا و قد بَینَاهُ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(وَیشْتَرَطُ فَقْرُ شُرَکاءِ الْإِمَامِ عَلَیهِ السَّلَامُ) أَمَّا الْمَسَاکینُ فَظَاهِرٌ، و أمّا الْیتَامَی فَالْمَشْهُورُ اعْتِبَارُ فَقْرِهِمْ لِأَنَّ الْخُمُسَ عِوَضُ الزَّکاةِ، وَ مَصْرِفُهَا الْفُقَرَاءُ فِی غَیرِ مَنْ نَصَّ عَلَی عَدَمِ اعْتِبَارِ فَقْرِهِ فَکذَا الْعِوَضُ، وَ لِأَنَّ الْإِمَامَ عَلَیهِ السَّلَامُ یقَسِّمُهُ بَینَهُمْ عَلَی قَدْرِ حَاجَتِهِمْ، وَ الْفَاضِلُ لَهُ وَ الْمِعْوَزُ عَلَیهِ، فَإِذَا انْتَفَتْ الْحَاجَةُ انْتَفَی النَّصِیبُ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فِیهِ نَظَرٌ بَینٌ، و من ثَمَّ ذَهَبَ جَمَاعَةٌ إلَی عَدَمِ اعْتِبَارِهِ فِیهِمْ، لِأَنَّ الْیتِیمَ قَسِیمٌ لِلْمِسْکینِ فِی الْآیةِ، و هو یقْتَضِی الْمُغَایرَةَ و لو سُلِّمَ عَدَمُهُ نَظَرًا إلَی أَنَّهَا لَا تَقْتَضِی الْمُبَاینَةَ فَعِنْدَ عَدَمِ الْمُخَصَّصِ یبْقَی فِی الْعُمُومِ وَ تَوَقَّفَ الْمُصَنِّفُ فِی الدُّرُوس</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(وَیکفِی فِی ابْنِ السَّبِیلِ الْفَقْرُ فِی بَلَدِ التَّسْلِیمِ) و أن کانَ غَنِیا فِی بَلَدِهِ بِشَرْطِ أَنْ یتَعَذَّرَ وُصُولُهُ إلَی الْمَالِ عَلَی الْوَجْهِ الَّذِی قَرَّرْنَاهُ فِی الزَّکاةِ وَ ظَاهِرُهُمْ هُنَا عَدَمُ الْخِلَافِ فِیهِ، وَ الا کانَ دَلِیلُ الْیتِیمِ آتِیا فِیهِ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(وَلَا تُعْتَبَرُ الْعَدَالَةُ) لِإِطْلَاقِ الْأَدِلَّةِ، (وَیعْتَبَرُ الْإِیمَانُ) لِاعْتِبَارِهِ فِی الْمُعَوَّضِ به غیر خِلَافٍ، مَعَ </w:t>
      </w:r>
      <w:r w:rsidRPr="00634A8A">
        <w:rPr>
          <w:rFonts w:ascii="Times New Roman" w:eastAsia="Times New Roman" w:hAnsi="Times New Roman" w:cs="B Zar" w:hint="cs"/>
          <w:color w:val="000000"/>
          <w:sz w:val="36"/>
          <w:szCs w:val="36"/>
          <w:rtl/>
        </w:rPr>
        <w:lastRenderedPageBreak/>
        <w:t>وُجُودِهِ، وَ لِأَنَّهُ صِلَةٌ وَ مَوَدَّةٌ، وَ الْمُخَالِفُ بَعِیدٌ عَنْهُمَا، وَ فِیهِمَا نَظَرٌ، وَ لَا رَیبَ أَنَّ اعْتِبَارَهُ أَوْلَی</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Pr>
        <w:t>@</w:t>
      </w:r>
      <w:r w:rsidRPr="00634A8A">
        <w:rPr>
          <w:rFonts w:ascii="Times New Roman" w:eastAsia="Times New Roman" w:hAnsi="Times New Roman" w:cs="B Titr" w:hint="cs"/>
          <w:color w:val="0080C0"/>
          <w:sz w:val="29"/>
          <w:szCs w:val="29"/>
          <w:rtl/>
        </w:rPr>
        <w:t>وَأَمَّا الْأَنْفَالُ</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وَ أَمَّا الْأَنْفَالُ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فَهِی الْمَالُ الزَّائِدُ لِلنَّبِی صَلَّی اللَّهُ عَلَیهِ وَ آلِهِ وَ الْإِمَامِ عَلَیهِ السَّلَامُ بَعْدَهُ عَلَی قَبِیلِهِمَا و قد کانَتْ لِرَسُولِ اللَّهِ صَلَّی اللَّهُ عَلَیهِ وَ آلِهِ فِی حَیاتِهِ بِالْآیةِ الشَّرِیفَةِ، و هی بَعْدَهُ لِلْإِمَامِ الْقَائِمِ مَقَامَهُ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قَدْ أَشَارَ إلَیهَا بِقَوْلِهِ: (وَنَفْلُ الْإِمَامِ عَلَیهِ السَّلَامُ) الَّذِی یزِیدُ بِهِ عَنْ قَبِیلِهِ، و منه سُمِّی نَفْلًا (أَرْضٌ انْجَلَی، عَنْهَا أَهْلُهَا) وَ تَرَکوهَا، (أَوْ سُلِّمَتْ) لِلْمُسْلِمِینَ (طَوْعًا) مِنْ غَیرِ قِتَالٍ کبِلَادِ الْبَحْرَینِ، (أَوْ بَادَ أَهْلُهَا) أَی هَلَکوا مُسْلِمِینَ کانُوا أَمْ کفَّارًا، وَ کذَا مُطْلَقُ الْأَرْضِ الْمَوَاتِ الَّتِی لَا یعْرَفُ لَهَا مَالِک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(وَالْإِجَامُ) بِکسْرِ الْهَمْزَةِ وَ فَتْحِهَا مَعَ الْمَدِّ جَمْعُ أَجَمَةٍ بِالتَّحْرِیک الْمَفْتُوحِ، و هی الْأَرْضُ الْمَمْلُوءَةُ مِنْ الْقَصَبِ وَ نَحْوِهِ، فِی غَیرِ الْأَرْضِ الْمَمْلُوکةِ، (وَرُءُوسُ الْجِبَالِ، وَ بُطُونُ الْأَوْدِیةِ)، وَ الْمَرْجِعُ فِیهِمَا إلَی الْعُرْفِ، (وَمَا یکونُ بِهِمَا) مِنْ شَجَرٍ، وَ مَعْدِنٍ، و غیرهِمَا، و ذلک فِی غَیرِ أَرْضِهِ الْمُخْتَصَّةِ 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(وَصَوَافِّی مُلُوک) أَهْلِ (الْحَرْبِ)، وَ قَطَائِعُهُمْ وَ ضَابِطُهُ کلُّ مَا اصْطَفَاهُ مَلِک الْکفَّارِ لِنَفْسِهِ وَ اخْتُصَّ بِهِ مِنْ الْأَمْوَالِ الْمَنْقُولَةِ و غیرهَا، غَیرِ الْمَغْصُوبَةِ، مِنْ مُسْلِمٍ، أَوْ مُسَالِمٍ، (وَمِیرَاثُ فَاقِدِ الْوَارِثِ) الْخَاصِّ، و هو مَنْ عَدَا الْإِمَامَ، وَ الا فَهُوَ عَلَیهِ السَّلَامُ وَارِثٌ مَنْ یکونُ کذَلِک، (وَالْغَنِیمَةُ به غیر إذْنِهِ) غَائِبًا کانَ، أَمْ حَاضِرًا عَلَی الْمَشْهُورِ وَ بِهِ رِوَایةٌ مُرْسَلَةٌ إلَّا أَنَّهُ لَا قَائِلَ بِخِلَافِهَا ظَاهِرًا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الْمَشْهُورُ أَنَّ هَذِهِ الْأَنْفَالَ مُبَاحَةٌ حَالَ الْغَیبَةِ فَیصِحُّ التَّصَرُّفُ فِی الْأَرْضِ الْمَذْکورَةِ بِالْإِحْیاءِ، وَ أَخْذِ مَا فِیهَا مِنْ شَجَرٍ، و غیرهِ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نَعَمْ یخْتَصُّ مِیرَاثُ مَنْ لَا وَارِثَ لَهُ بِفُقَرَاءِ بَلَدِ الْمَیتِوَجِیرَانِهِ لِلرِّوَایةِ، وَ قِیلَ: بِالْفُقَرَاءِ مُطْلَقًا، لِضَعْفِ الْمُخَصِّصِ، و هو قَوِی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قِیلَ: مُطْلَقًا کغَیرِهِ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(وَأَمَّا الْمَعَادِنُ) الظَّاهِرَةُ وَ الْبَاطِنَةُ فِی غَیرِ أَرْضِهِ عَلَیهِ السَّلَامُ (فَالنَّاسُ فِیهَا شَرْعٌ) عَلَی الْأَصَحِّ؛ لِأَصَالَةِ عَدَمِ الِاخْتِصَاصِ، وَ قِیلَ: هِی مِنْ الْأَنْفَالِ أَیضًا، أَمَّا الْأَرْضُ الْمُخْتَصَّةُ بِهِ فَمَا فِیهَا مِنْ مَعْدِنٍ تَابِعٌ لَهَا؛ لِأَنَّهُ مِنْ جُمْلَتِهَا، وَ أَطْلَقَ جَمَاعَةٌ کوْنَ الْمَعَادِنِ لِلنَّاسِ مِنْ غَیرِ تَفْصِیلٍ، وَ التَّفْصِیلُ حَسَنٌ، هَذَا کلُّهُ فِی غَیرِ الْمَعَادِنِ الْمَمْلُوکةِ تَبَعًا لِلْأَرْضِ، أَوْ بِالْإِحْیاءِ، فَإِنَّهَا مُخْتَصَّةٌ بِمَالِکهَا</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2"/>
        <w:rPr>
          <w:rFonts w:ascii="Times New Roman" w:eastAsia="Times New Roman" w:hAnsi="Times New Roman" w:cs="B Titr"/>
          <w:color w:val="FF0080"/>
          <w:sz w:val="30"/>
          <w:szCs w:val="30"/>
        </w:rPr>
      </w:pPr>
      <w:r w:rsidRPr="00634A8A">
        <w:rPr>
          <w:rFonts w:ascii="Times New Roman" w:eastAsia="Times New Roman" w:hAnsi="Times New Roman" w:cs="B Titr" w:hint="cs"/>
          <w:color w:val="FF0080"/>
          <w:sz w:val="30"/>
          <w:szCs w:val="30"/>
        </w:rPr>
        <w:t xml:space="preserve">5 - </w:t>
      </w:r>
      <w:r w:rsidRPr="00634A8A">
        <w:rPr>
          <w:rFonts w:ascii="Times New Roman" w:eastAsia="Times New Roman" w:hAnsi="Times New Roman" w:cs="B Titr" w:hint="cs"/>
          <w:color w:val="FF0080"/>
          <w:sz w:val="30"/>
          <w:szCs w:val="30"/>
          <w:rtl/>
        </w:rPr>
        <w:t>کتاب الصوم (و اعتکاف)</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التمهید</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شرح</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کتَابُ الصَّوْمِ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هُوَ الْکفُّ) نَهَارًا کمَا سَیأْتِی التَّنْبِیهُ عَلَیهِ (عَنْ الْأَکلِ وَ الشُّرْبِ مُطْلَقًا) الْمُعْتَادُ مِنْهُمَا، و غیرهُ، (وَالْجِمَاعِ کلِّهِ) قُبُلًا وَ دُبُرًا لِآدَمِی، و غیرهِ عَلَی أَصَحِّ الْقَوْلَینِ (وَالِاسْتِمْنَاءِ) وَ هُوَ: طَلَبُ الْإِمْنَاءِ به غیر الْجِمَاعِ مَعَ حُصُولِهِ، لَا مُطْلَقُ طَلَبِهِ، و أن کانَ مُحَرَّمًا أَیضًا، إلَّا أَنَّ الْأَحْکامَ الْآتِیةَ لَا تَجْرِی فِیهِ، وَ فِی حُکمِهِ النَّظَرُ وَ الاسْتِمْتَاعُ به غیر الْجِمَاعِ، وَ التَّخَیلُ لِمُعْتَادِهِ مَعَهُ کمَا سَیأْتِی (وَإِیصَالِ الْغُبَارِ الْمُتَعَدِّی) إلَی الْحَلْقِ غَلِیظًا کانَ أَمْ لَا، بِمُحَلَّلٍ کدَقِیقٍ، و غیرهِ کتُرَابٍ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تَقْییدُهُ بِالْغَلِیظِ فِی بَعْضِ الْعِبَارَاتِ وَ مِنْهَا الدُّرُوسُ لَا وَجْهَ لَهُ، وَحَدُّ الْحَلْقِ مَخْرَجُ الْخَاءِ الْمُعْجَمَةِ، (وَالْبَقَاءِ عَلَی الْجَنَابَةِ) مَعَ عِلْمِهِ بِهَا لَیلًا، سَوَاءٌ نَوَی الْغُسْلَ أَمْ 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(وَمُعَاوَدَةِ النَّوْمِ جُنُبًا بَعْدَ انْتِبَاهَتَینِ) مُتَأَخِّرَتَینِ عَنْ الْعِلْمِ بِالْجَنَابَةِ، و أن نَوَی الْغُسْلَ إذَا طَلَعَ </w:t>
      </w:r>
      <w:r w:rsidRPr="00634A8A">
        <w:rPr>
          <w:rFonts w:ascii="Times New Roman" w:eastAsia="Times New Roman" w:hAnsi="Times New Roman" w:cs="B Zar" w:hint="cs"/>
          <w:color w:val="000000"/>
          <w:sz w:val="36"/>
          <w:szCs w:val="36"/>
          <w:rtl/>
        </w:rPr>
        <w:lastRenderedPageBreak/>
        <w:t>الْفَجْرُ عَلَیهِ جُنُبًا، لَا بِمُجَرَّدِ النَّوْمِ کذَلِک، (فَیکفِّرُ مَنْ لَمْ یکفَّ) عَنْ أَحَدِ هَذِهِ السَّبْعَةِ اخْتِیارًا فِی صَوْمٍ وَاجِبٍ مُتَعَینٍ، أَوْ فِی شَهْرِ رَمَضَانَ مَعَ وُجُوبِهِ بِقَرِینَةِ الْمَقَامِ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(وَیقْضِی) الصَّوْمَ مَعَ الْکفَّارَةِ (لَوْ تَعَمَّدَ الْإِخْلَالَ) بِالْکفِّ الْمُؤَدِّی إلَی فِعْلِ أَحَدِهَا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الْحُکمُ فِی السِّتَّةِ السَّابِقَةِ قَطْعِی، و فی السَّابِعِ مَشْهُورِی، وَ مُسْتَنَدُهُ غَیرُ صَالِحٍ، وَ دَخَلَ فِی الْمُتَعَمِّدِ الْجَاهِلُ بِتَحْرِیمِهَا وَ إِفْسَادِهَا، وَ فِی وُجُوبِ الْکفَّارَةِ عَلَیهِ خِلَافٌ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اَلَّذِی قَوَّاهُ الْمُصَنِّفُ فِی الدُّرُوسِ عَدَمَهُ، و هو الْمَرْوِی، وَ خَرَجَ النَّاسِی فَلَا قَضَاءَ عَلَیهِ، وَ لَا کفَّارَةَ، وَ الْمُکرَهُ عَلَیهِ، و لو بِالتَّخْوِیفِ فَبَاشَرَ بِنَفْسِهِ عَلَی الْأَقْوَی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اعْلَمْ أَنَّ ظَاهِرَ الْعِبَارَةِ کوْنُ مَا ذُکرَ تَعْرِیفًا لِلصَّوْمِ کمَا هُوَ عَادَتُهُمْ، وَلَکنَّهُ غَیرُ تَامٍّ، إذْ لَیسَ مُطْلَقُ الْکفِّ عَنْ هَذِهِ الْأَشْیاءِ صَوْمًا کمَا لَا یخْفَی، وَ یمْکنُ أَنْ یکونَ تَجَوَّزَ فِیهِ بِبَیانِ أَحْکامِهِ، وَ یؤَیدُهُ أَنَّهُ لَمْ یعَرِّفْ غَیرَهُ مِنْ الْعِبَادَاتِ، وَ لَا غَیرَهَا فِی الْکتَابِ غَالِبًا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دَخَلُهُ مِنْ حَیثُ جَعْلُهُ کفًّا، و هو أَمْرٌ عَدَمِی فَقَابِلٌ لِلتَّأْوِیلِ بِإِرَادَةِ الْعَزْمِ عَلَی الضِّدِّ أَوْ تَوْطِینِ النَّفْسِ عَلَیهِ، وَ بِهِ یتَحَقَّقُ مَعْنَی الْإِخْلَالِ بِهِ إذْ لَا یقَعُ الْإِخْلَالُ إلَّا بِفِعْلٍ فَلَا بُدَّ مِنْ رَدِّهِ إلَی فِعْلِ الْقَلْبِ، و إنّما اقْتَصَرَ عَلَی الْکفِّ مُرَاعَاةً لِمَعْنَاهُ اللُّغَوِی. (وَیقْضِی) خَاصَّةً مِنْ غَیرِ کفَّارَةٍ (لَوْ عَادَ) الْجُنُبُ إلَی النَّوْمِ نَاوِیا لِلْغُسْلِ لَیلًا (بَعْدَ انْتِبَاهَةٍ) وَاحِدَةً فَأَصْبَحَ جُنُبًا، وَ لَا بُدَّ مَعَ ذَلِک مِنْ احْتِمَالِهِ لِلِانْتِبَاهِ عَادَةً، فَلَوْ لَمْ یکنْ مِنْ عَادَتِهِ ذَلِک، وَ لَا احْتِمَالِهِ کانَ مِنْ أَوَّلِ نَوْمِهِ کمُتَعَمِّدِ الْبَقَاءِ عَلَیهَا، و أمّا النَّوْمَةُ الْأُولَی فَلَا شَیءَ فِیهَا، و أن طَلَعَ الْفَجْرُ بِشَرْطَیهِ، (أَوْ احْتَقَنَ بِالْمَائِعِ) فِی قَوْلٍ، وَ الْأَقْوَی عَدَمُ الْقَضَاءِ بِهَا، و أن حَرُمَتْ، أَمَّا بِالْجَامِدِ کالْفَتَائِلِ فَلَا عَلَی الْأَقْوَی، (أَوْ ارْتَمَسَ) بِأَنْ غَمَسَ رَأْسَهُ أَجْمَعَ فِی الْمَاءِ دُفْعَةً وَاحِدَةً عُرْفِیةً، و أن بَقِی الْبَدَنُ (مُتَعَمِّدًا)، وَ الْأَقْوَی تَحْرِیمُهُ مِنْ دُونِ إفْسَادٍ أَیضًا، و فی الدُّرُوسِ أَوْجَبَ بِهِ الْقَضَاءَ وَ الْکفَّارَةَ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حَیثُ یکونُ الِارْتِمَاسُ فِی غُسْلٍ مَشْرُوعٍ یقَعُ فَاسِدًا مَعَ التَّعَمُّدِ لِلنَّهْی، و لو نَسِی صَحَّ، (أَوْ تَنَاوَلَ) الْمُفْطِرَ (مِنْ دُونِ مُرَاعَاةٍ مُمْکنَةٍ) لِلْفَجْرِ، أَوْ اللَّیلِ، ظَانًّا حُصُولَهُ (فَأَخْطَأَ) بِأَنْ ظَهَرَ تَنَاوُلُهُ نَهَارًا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(سَوَاءٌ کانَ مُسْتَصْحِبَ اللَّیلِ) بِأَنْ تَنَاوَلَ آخِرَ اللَّیلِ مِنْ غَیرِ مُرَاعَاةٍ بِنَاءً عَلَی أَصَالَةِ عَدَمِ طُلُوعِ الْفَجْرِ، (أَوْ النَّهَارِ) بِأَنْ أَکلَ آخِرَ النَّهَارِ ظَنًّا أَنَّ اللَّیلَ دَخَلَ فَظَهَرَ عَدَمُهُ، وَ اکتَفَی عَنْ قَیدِ ظَنِّ اللَّیلَ بِظُهُورِ الْخَطَأِ، فَإِنَّهُ یقْتَضِی اعْتِقَادَ خِلَافِهِ، وَ احْتَرَزَ بِالْمُرَاعَاةِ الْمُمْکنَةِ عَمَّنْ تَنَاوَلَ کذَلِک مَعَ عَدَمِ إمْکانِ الْمُرَاعَاةِ کغَیمٍ، أَوْ حَبْسٍ أَوْ عَمًی، حَیثُ لَا یجِدُ مَنْ یقَلِّدُهُ فَإِنَّهُ لَا یقْضِی؛ لِأَنَّهُ مُتَعَبِّدٌ بِظَنِّهِ، وَ یفْهَمُ مِنْ ذَلِک أَنَّهُ لَوْ رَاعَی فَظَنَّ فَلَا قَضَاءَ فِیهِمَا، و أن أَخْطَأَ ظَنُّهُ، و فی الدُّرُوسِ اسْتَقْرَبَ الْقَضَاءَ فِی الثَّانِی، دُونَ الْأَوَّلِ، فَارِقًا بَینَهُمَا بِاعْتِضَادِ ظَنِّهِ بِالْأَصْلِ فِی الْأَوَّلِ وَ بِخِلَافِهِ فِی الثَّانِی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قِیلَ): وَ الْقَائِلُ الشَّیخُ وَ الْفَاضِلَانِ: (لَوْ أَفْطَرَ لِظُلْمَةٍ مُوهِمَةٍ) أَی مُوجِبَةٍ لِظَنِّ دُخُولِ اللَّیلِ (ظَانًّا) دُخُولَهُ مِنْ غَیرِ مُرَاعَاةٍ، بَلْ اسْتِنَادًا إلَی مُجَرَّدِ الظُّلْمَةِ الْمُثِیرَةِ لِلظَّنِّ (فَلَا قَضَاءَ)، اسْتِنَادًا إلَی أَخْبَارٍ تَقْصُرُ عَنْ الدَّلَالَةِ، مَعَ تَقْصِیرِهِ فِی الْمُرَاعَاةِ، فَلِذَلِک نَسَبَهُ إلَی الْقِیلِ، وَ اقْتَضَی حُکمُهُ السَّابِقُ، وُجُوبَ الْقَضَاءِ مَعَ عَدَمِ الْمُرَعَّاةِ، و أن ظَنَّ، وَ بِهِ صَرَّحَ فِی الدُّرُوسِ، وَ ظَاهِرُ الْقَائِلِینَ أَنَّهُ لَا کفَّارَةَ مُطْلَقًا، وَ یشْکلُ عَدَمُ الْکفَّارَةِ مَعَ إمْکانِ الْمُرَاعَاةِ، وَ الْقُدْرَةِ عَلَی تَحْصِیلِ الْعِلْمِ فِی الْقِسْمِ الثَّانِی؛ لِتَحْرِیمِ التَّنَاوُلِ عَلَی هَذَا الْوَجْهِ، وَ وُقُوعِهِ فِی نَهَارٍ یجِبُ صَوْمُهُ عَمْدًا، و ذلک یقْتَضِی بِحَسَبِ الْأُصُولِ الشَّرْعِیةِ وُجُوبَ الْکفَّارَةِ، بَلْ ینْبَغِی و ُجُوبُهَا، و أن لَمْ یظْهَرْ الْخَطَأُ، بَلْ اسْتَمَرَّ الِاشْتِبَاهُ؛ لِأَصَالَةِ عَدَمِ الدُّخُولِ، مَعَ النَّهْی عَنْ الْإِفْطَارِ، و أمّا فِی الْقِسْمِ الْأَوَّلِ فَوُجُوبُ الْقَضَاءِ خَاصَّةً مَعَ ظُهُورِ الْخَطَأِ مُتَوَجِّهٌ؛ لِتَبَینِ إفْطَارِهِ فِی النَّهَارِ؛ وَ لِلْأَخْبَارِ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لَکنْ لَا کفَّارَةَ عَلَیهِ، لِجَوَازِ تَنَاوُلِهِ حِینَئِذٍ بِنَاءً عَلَی أَصَالَةِ عَدَمِ الدُّخُولِ، و لو لا النَّصُّ عَلَی الْقَضَاءِ لَأَمْکنَ الْقَوْلُ بِعَدَمِهِ، لِلْإِذْنِ الْمَذْکورِ، و أمّا وُجُوبُ الْکفَّارَةِ عَلَی الْقَوْلِ الْمَحْکی فَأَوْضَحُ، و قد اتَّفَقَ لِکثِیرٍ مِنْ الْأَصْحَابِ فِی هَذِهِ الْمَسْأَلَةِ عِبَارَاتٌ قَاصِرَةٌ عَنْ تَحْقِیقِ الْحَالِ جِدًّا فَتَأَمَّلْهَا، وَ عِبَارَةُ الْمُصَنِّفِ هُنَا جَیدَةٌ لَوْلَا إطْلَاقُ عَدَمِ الْکفَّارَةِ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اعْلَمْ أَنَّ الْمُصَنِّفَ نَقَلَ الْقَوْلَ الْمَذْکورَ جَامِعًا بَینَ تَوَهُّمِ الدُّخُولِ بِالظُّلْمَةِ وَ ظَنِّهِ، مَعَ أَنَّ الْمَشْهُورَ لُغَةً وَ اصْطِلَاحًا أَنَّ الْوَهْمَ اعْتِقَادٌ مَرْجُوحٌ، وَ رَاجِحُهُ الظَّنُّ، وَ عِبَارَاتُهُمْ وَقَعَتْ أَنَّهُ </w:t>
      </w:r>
      <w:r w:rsidRPr="00634A8A">
        <w:rPr>
          <w:rFonts w:ascii="Times New Roman" w:eastAsia="Times New Roman" w:hAnsi="Times New Roman" w:cs="B Zar" w:hint="cs"/>
          <w:color w:val="000000"/>
          <w:sz w:val="36"/>
          <w:szCs w:val="36"/>
          <w:rtl/>
        </w:rPr>
        <w:lastRenderedPageBreak/>
        <w:t>لَوْ أَفْطَرَ لِلظُّلْمَةِ الْمُوهِمَةِ وَجَبَ الْقَضَاءُ و لو ظَنَّ لَمْ یفْطِرْ أَی: لَمْ یفْسُدْ صَوْمُهُ، فَجَعَلُوا الظَّنَّ قَسِیمًا لِلْوَهْمِ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فَجَمْعُهُ هُنَا بَینَ الْوَهْمِ وَ الظَّنِّ، فِی نَقْلِ کلَامِهِمْ، إشَارَةٌ إلَی أَنَّ الْمُرَادَ مِنْ الْوَهْمِ فِی کلَامِهِمْ أَیضًا الظَّنُّ، إذْ لَا یجُوزُ الْإِفْطَارُ مَعَ ظَنِّ عَدَمِ الدُّخُولِ قَطْعًا، وَ اللَّازِمُ مِنْهُ وُجُوبُ الْکفَّارَةِ، و إنّما یقْتَصِرُ عَلَی الْقَضَاءِ لَوْ حَصَلَ الظَّنُّ ثُمَّ ظَهَرَتْ الْمُخَالَفَةُ، وَ إِطْلَاقُ الْوَهْمِ عَلَی الظَّنِّ صَحِیحٌ أَیضًا، لِأَنَّهُ أَحَدُ مَعَانِیهِ لُغَةً، لَکنْ یبْقَی فِی کلَامِهِمْ سُؤَالُ الْفَرْقِ بَینَ الْمَسْأَلَتَینِ حَیثُ حَکمُوا مَعَ الظَّنِّ بِأَنَّهُ لَا إفْسَادَ، إلَّا أَنْ یفَرِّقَ بَینَ مَرَاتِبِ الظَّنِّ فَیرَادُ مِنْ الْوَهْمِ أَوَّلُ مَرَاتِبِهِ، و من الظَّنِّ قُوَّةُ الرُّجْحَانِ، و بهذا الْمَعْنَی صَرَّحَ بَعْضُهُمْ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بَعْضِ تَحْقِیقَاتِ الْمُصَنِّفِ عَلَی کلَامِهِمْ أَنَّ الْمُرَادَ مِنْ الْوَهْمِ تَرْجِیحُ أَحَدِ الطَّرَفَینِ؛ لِأَمَارَةٍ غَیرِ شَرْعِیةٍ، و من الظَّنِّ التَّرْجِیحُ لِأَمَارَةٍ شَرْعِیةٍ، فَشَرَک بَینَهُمَا فِی الرُّجْحَانِ، وَ فَرَّقَ بِمَا ذَکرَهُ، و هو مَعَ غَرَابَتِهِ لَا یتِمُّ، لِأَنَّ الظَّنَّ الْمُجَوِّزَ لِلْإِفْطَارِ لَا یفَرَّقُ فِیهِ بَینَ الْأَسْبَابِ الْمُثِیرَةِ لَهُ، و إنّما ذَکرْنَا ذَلِک لِلتَّنْبِیهِ عَلَی فَائِدَةِ جَمْعِهِ هُنَا بَینَ الْوَهْمِ وَ الظَّنِّ، تَفْسِیرًا لِقَوْلِهِمْ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اعْلَمْ أَنَّ قَوْلَهُ سَوَاءٌ کانَ مُسْتَصْحِبَ اللَّیلِ أَوْ النَّهَارِ جَرَی فِیهِ عَلَی قَوْلِ الْجَوْهَرِی: سَوَاءٌ عَلَی قُمْت أَوْ قَعَدْت، و قد عَدَّهُ جَمَاعَةٌ مِنْ النُّحَاةِ مِنْهُمْ ابْنُ هِشَامٍ فِی الْمُغْنِی مِنْ الْأَغَالِیطِ، و أنّ الصَّوَابَ الْعَطْفُ بَعْدَ سَوَاءٍ بِأَمْ بَعْدَ هَمْزَةِ التَّسْوِیةِ فَیقَالُ: سَوَاءٌ کانَ کذَا أَمْ کذَا کمَا قَالَ تَعَالَی: { سَوَاءٌ عَلَیهِمْ ْ أَ أَنْذَرْتَهُمْ أَمْ لَمْ تُنْذِرْهُمْ } { سَوَاءٌ عَلَینَا أَجَزِعْنَا أَمْ صَبَرْنَا } { سَوَاءٌ عَلَیکمْ أَدَعَوْتُمُوهُمْ أَمْ أَنْتُمْ صَامِتُونَ }، وَ قِسْ عَلَیهِ مَا یأْتِی مِنْ نَظَائِرِهِ فِی الْکتَابِ و غیرهِ و هو کثِیرٌ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(أَوْ تَعَمَّدَ الْقَیءَ) مَعَ عَدَمِ رُجُوعِ شَیءٍ مِنْهُ إلَی حَلْقِهِ اخْتِیارًا، وَ الا وَجَبَتْ الْکفَّارَةُ أَیضًا، وَ احْتَرَزَ بِالتَّعَمُّدِ عَمَّا لَوْ سَبَقَهُ به غیر اخْتِیارِهِ، فَإِنَّهُ لَا قَضَاءَ مَعَ تَحَفُّظِهِ کذَلِک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(أَوْ أُخْبِرَ بِدُخُولِ اللَّیلِ فَأَفْطَرَ)، تَعْوِیلًا عَلَی قَوْلِهِ: وَ یشْکلُ بِأَنَّهُ إنْ کانَ قَادِرًا عَلَی الْمُرَاعَاةِ ینْبَغِی وُجُوبُ الْکفَّارَةِ کمَا سَبَقَ؛ لِتَقْصِیرِهِ وَ إِفْطَارِهِ، حَیثُ ینْهَی عَنْهُ، و أن کانَ مَعَ عَدَمِهِ </w:t>
      </w:r>
      <w:r w:rsidRPr="00634A8A">
        <w:rPr>
          <w:rFonts w:ascii="Times New Roman" w:eastAsia="Times New Roman" w:hAnsi="Times New Roman" w:cs="B Zar" w:hint="cs"/>
          <w:color w:val="000000"/>
          <w:sz w:val="36"/>
          <w:szCs w:val="36"/>
          <w:rtl/>
        </w:rPr>
        <w:lastRenderedPageBreak/>
        <w:t>فَینْبَغِی عَدَمُ الْقَضَاءِ أَیضًا، إنْ کانَ مِمَّنْ یسُوغُ تَقْلِیدُهُ لَهُ کالْعَدْلِ، وَ الا فَکالْأَوَّلِ، وَ اَلذِی صَرَّحَ بِهِ جَمَاعَةٌ أَنَّ الْمُرَادَ هُوَ الْأَوَّلُ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(أَوْ أُخْبِرَ بِبَقَائِهِ) أَی: بِبَقَاءِ اللَّیلِ (فَتَنَاوَلَ) تَعْوِیلًا عَلَی الْخَبَرِ (وَیظْهَرُ الْخِلَافُ) حَالٌ مِنْ الْأَمْرَینِ، و وجوب الْقَضَاءِ خَاصَّةً هُنَا مُتَّجِهٌ مُطْلَقًا؛ لِاسْتِنَادِهِ إلَی الْأَصْلِ، بِخِلَافِ السَّابِقِ، وَ رُبَّمَا فَرَّقَ فِی الثَّانِی بَینَ کوْنِ الْمُخْبِرِ بِعَدَمِ الطُّلُوعِ حُجَّةً شَرْعِیةً کعَدْلَینِ و غیرهِ فَلَا یجِبُ الْقَضَاءُ مَعَهُمَا؛ لِحُجِّیةِ قَوْلِهِمَا شَرْعًا، وَ یفْهَمُ مِنْ الْقَیدِ أَنَّهُ لَوْ لَمْ یظْهَرْ الْخِلَافُ فِیهِمَا لَا قَضَاءَ، و هو یتِمُّ فِی الثَّانِی، دُونَ الْأَوَّلِ، لِلنَّهْی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اَلَّذِی ینَاسِبُ الْأَصْلَ فِیهِ وُجُوبُ الْقَضَاءِ وَ الْکفَّارَةِ، مَا لَمْ تَظْهَرْ الْمُوَافَقَةُ، وَ الا فَالْإِثْمُ خَاصَّةً، نَعَمْ لَوْ کانَ فِی هَذِهِ الصُّوَرِ جَاهِلًا بِجَوَازِ التَّعْوِیلِ عَلَی ذَلِک، جَاءَ فِیهِ الْخِلَافُ فِی تَکفِیرِ الْجَاهِلِ، و هو حُکمٌ آخَرُ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(أَوْ نَظَرَ إلَی امْرَأَةٍ) مُحَرَّمَةٍ بِقَرِینَةٍ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قَوْلُهُ (أَوْ غُلَامٍ فَأَمْنَی) مَعَ عَدَمِ قَصْدِهِ الْإِمْنَاءَ، وَ لَا اعْتِیادِهِ، (وَلَوْ قَصَدَ فَالْأَقْرَبُ الْکفَّارَةُ، وَ خُصُوصًا مَعَ الِاعْتِیادِ، إذْ لَا ینْقُصُ عَنْ الِاسْتِمْنَاءِ بِیدِهِ، أَوْ مُلَاعَبَتِهِ)، و ما قَرَّبَهُ حَسَنٌ، لَکنْ یفْهَمُ مِنْهُ أَنَّ الِاعْتِیادَ به غیر قَصْدِ الْإِمْنَاءِ غَیرُ کافٍ، وَ الْأَقْوَی الِاکتِفَاءُ بِهِ، و هو ظَاهِرُهُ فِی الدُّرُوسِ</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إِنَّمَا وَجَبَ الْقَضَاءُ مَعَ النَّظَرِ إلَی الْمُحَرَّمِ مَعَ عَدَمِ الْوَصْفَینِ، لِلنَّهْی عَنْهُ، فَأَقَلُّ مَرَاتِبِهِ الْفَسَادُ، کغَیرِهِ مِنْ الْمَنْهِیاتِ فِی الصَّوْمِ، مِنْ الِارْتِمَاسِ وَ الْحُقْنَةِ، و غیرهِمَا، وَ الْأَقْوَی عَدَمُ الْقَضَاءِ بِدُونِهِمَا کغَیرِهِ مِنْ الْمَنْهِیاتِ و أن أَثِمَ، إذْ لَا دَلَالَةَ لِلتَّحْرِیمِ عَلَی الْفَسَادِ، لِأَنَّهُ أَعَمُّ، فَلَا یفْسُدُ إلَّا مَعَ النَّصِّ عَلَیهِ، کالتَّنَاوُلِ وَ الْجِمَاعِ، وَ نَظَائِرِهِمَا، وَ لَا فَرْقَ حِینَئِذٍ بَینَ الْمُحَلَّلَةِ، وَ الْمُحَرَّمَةِ إلَّا فِی الْإِثْمِ، وَ عَدَمِهِ</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(وَتَتَکرَّرُ الْکفَّارَةُ) مَعَ فِعْلِ مُوجِب</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lastRenderedPageBreak/>
        <w:t>(وَتَتَکرَّرُ الْکفَّارَةُ) مَعَ فِعْلِ مُوجِبِهَا (بِتَکرُّرِ الْوَطْءِ مُطْلَقًا)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و لو فِی الْیوْمِ الْوَاحِدِ، وَ یتَحَقَّقُ تَکرُّرُهُ بِالْعَوْدِ بَعْدَ النَّزْعِ (أَوْ تَغَایرِ الْجِنْسِ) بِأَنْ وَطِئَ وَ أَکلَ، وَ الْأَکلُ وَ الشُّرْبُ غَیرَانِ، (أَوْ تَخَلَّلَ التَّکفِیرَ) بَینَ الْفِعْلَینِ، و أن اتَّحَدَ الْجِنْسُ وَ الْوَقْتُ، (أَوْ اخْتِلَافِ الْأَیامِ)، و أن اتَّحَدَ الْجِنْسُ أَیضًا، (وَإِلَّا یکنْ) کذَلِک، بِأَنْ اتَّحَدَ الْجِنْسُ فِی غَیرِ الْجِمَاعِ وَ الْوَقْتِ، و لم یتَخَلَّلْ التَّکفِیرُ (فَوَاحِدَةٌ) عَلَی الْمَشْهُورِ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الدُّرُوسِ قَطْعًا، و فی المُهَذَّبِ إجْمَاعًا، وَ قِیلَ: تَتَکرَّرُ مُطْلَقًا، و هو مُتَّجِهٌ، إنْ لَمْ یثْبُتْ الْإِجْمَاعُ عَلَی خِلَافِهِ؛ لِتَعَدُّدِ السَّبَبِ الْمُوجِبِ لِتَعَدُّدِ الْمُسَبِّبِ، إلَّا مَا نَصَّ فِیهِ عَلَی التَّدَاخُلِ، و هو مَنْفِی هُنَا، و لو لُوحِظَ زَوَالُ الصَّوْمِ بِفَسَادِهِ بِالسَّبَبِ الْأَوَّلِ، لَزِمَ عَدَمُ تَکرُّرِهَا فِی الْیوْمِ الْوَاحِدِ مُطْلَقًا، و له وَجْهٌ، وَ الْوَاسِطَةُ ضَعِیفَةٌ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یتَحَقَّقُ تَعَدُّدُ الْأَکلِ وَ الشُّرْبِ بِالِازْدِرَاءِ، و أن قَلَّ،، وَیتَّجِهُ فِی الشُّرْبِ اتِّحَادُهُ مَعَ اتِّصَالِهِ، و أن طَالَ لِلْعُرْفِ. (وَیتَحَمَّلُ عَنْ الزَّوْجَةِ الْمُکرَهَةِ) عَلَی الْجِمَاعِ (الْکفَّارَةَ وَ التَّعْزِیرَ) الْمُقَدَّرَ عَلَی الْوَاطِئِ (بِخَمْسَةٍ وَ عِشْرِینَ) سَوْطًا (فَیعَزَّرُ خَمْسِینَ)، وَ لَا تَحَمُّلَ فِی غَیرِ ذَلِک، کإِکرَاهِ الْأَمَةِ، وَ الْأَجْنَبِیةِ، وَ الْأَجْنَبِی لَهُمَا، وَ الزَّوْجَةِ لَهُ، وَ الْإِکرَاهُ عَلَی غَیرِ الْجِمَاعِ و لو الزَّوْجَةَ وُقُوفًا مَعَ النَّصِّ، وَ کوْنُ الْحُکمِ فِی الْأَجْنَبِیةِ أَفْحَشَ لَا یفِیدُ أَوْلَوِیةَ التَّحَمُّلِ؛ لِأَنَّ الْکفَّارَةَ مُخَفِّفَةٌ لِلذَّنْبِ، فَقَدْ لَا یثْبُتُ فِی الْأَقْوَی کتَکرَارِ الصَّیدِ عَمْدًا نَعَمْ لَا فَرْقَ فِی الزَّوْجَةِ بَینَ الدَّائِمِ وَ الْمُسْتَمْتِعِ بِهَا، و قد یجْتَمِعُ فِی حَالَةٍ وَاحِدَةٍ الْإِکرَاهُ وَ الْمُطَاوَعَةُ، ابْتِدَاءً وَ اسْتِدَامَةً، فَیلْزَمُهُ حُکمُهُ، وَ یلْزَمُهَا حُکمُهَا وَ لَا فَرْقَ فِی الْإِکرَاهِ بَینَ الْمَجْبُورَةِ، وَ الْمَضْرُوبَةِ ضَرْبًا مُضِرًّا حَتَّی مَکنَتْ عَلَی الْأَقْوَی وَ کمَا ینْتَفِی عَنْهَا الْکفَّارَةُ ینْتَفِی الْقَضَاءُ مُطْلَقًا، (وَلَوْ طَاوَعَتْهُ فَعَلَیهَا) الْکفَّارَةُ وَ التَّعْزِیرُ مِثْلُهُ</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Pr>
        <w:t>(</w:t>
      </w:r>
      <w:r w:rsidRPr="00634A8A">
        <w:rPr>
          <w:rFonts w:ascii="Times New Roman" w:eastAsia="Times New Roman" w:hAnsi="Times New Roman" w:cs="B Titr" w:hint="cs"/>
          <w:color w:val="800040"/>
          <w:sz w:val="29"/>
          <w:szCs w:val="29"/>
          <w:rtl/>
        </w:rPr>
        <w:t>الْقَوْلُ فِی شُرُوطِهِ</w:t>
      </w:r>
      <w:r w:rsidRPr="00634A8A">
        <w:rPr>
          <w:rFonts w:ascii="Times New Roman" w:eastAsia="Times New Roman" w:hAnsi="Times New Roman" w:cs="B Titr" w:hint="cs"/>
          <w:color w:val="800040"/>
          <w:sz w:val="29"/>
          <w:szCs w:val="29"/>
        </w:rPr>
        <w:t>)</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tl/>
        </w:rPr>
        <w:t>الْقَوْلُ فِی شُرُوطِهِ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أَی: شُرُوطِ وُجُوبِ الصَّوْمِ، وَ شُرُوطِ صِحَّتِهِ، (وَیعْتَبَرُ فِی الْوُجُوبِ الْبُلُوغُ وَ الْعَقْلُ) فَلَا </w:t>
      </w:r>
      <w:r w:rsidRPr="00634A8A">
        <w:rPr>
          <w:rFonts w:ascii="Times New Roman" w:eastAsia="Times New Roman" w:hAnsi="Times New Roman" w:cs="B Zar" w:hint="cs"/>
          <w:color w:val="000000"/>
          <w:sz w:val="36"/>
          <w:szCs w:val="36"/>
          <w:rtl/>
        </w:rPr>
        <w:lastRenderedPageBreak/>
        <w:t>یجِبُ عَلَی الصَّبِی وَ الْمَجْنُونِ وَ الْمُغْمَی عَلَیهِ، و أمّا السَّکرَانُ فَبِحُکمِ الْعَاقِلِ فِی الْوُجُوبِ، لَا الصِّحَّةِ، (وَالْخُلُوُّ مِنْ الْحَیضِ وَ النِّفَاسِ وَ السَّفَرُ) الْمُوجِبِ لِلْقَصْرِ، فَیجِبُ عَلَی کثِیرِهِ، وَ الْعَاصِی بِهِ، وَ نَحْوِهِمَا، و أمّا نَاوِی الْإِقَامَةَ عَشْرًا، و من مَضَی عَلَیهِ ثَلَاثُونَ یوْمًا مُتَرَدِّدًا، فَفِی مَعْنَی الْمُقِیمِ، (وَ) یعْتَبَرُ (فِی الصِّحَّةِ التَّمْییزُ)، و أن لَمْ یکنْ مُکلَّفًا، وَ یعْلَمُ مِنْهُ أَنَّ صَوْمَ الْمُمَیزِ صَحِیحٌ فَیکونُ شَرْعِیا، وَ بِهِ صَرَّحَ فِی الدُّرُوسِ، وَ یمْکنُ الْفَرْقُ بِأَنَّ الصِّحَّةَ مِنْ أَحْکامِ الْوَضْعِ فَلَا یقْتَضِی الشَّرْعِیةَ، وَ الْأَوْلَی کوْنُهُ تَمْرِینِیا، لَا شَرْعِیا، وَ یمْکنُ مَعَهُ الْوَصْفُ بِالصِّحَّةِ کمَا ذَکرْنَاهُ، خِلَافًا لِبَعْضِهِمْ، حَیثُ نَفَی الْأَمْرَینِ، أَمَّا الْمَجْنُونُ فَینْتَفِیانِ فِی حَقِّهِ؛ لِانْتِفَاءِ التَّمْییزِ، وَ التَّمْرِینُ فَرْعُهُ، وَ یشْکلُ ذَلِک فِی بَعْضِ الْمَجَانِینِ؛ لِوُجُودِ التَّمْییزِ فِیهِمْ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(وَالْخُلُوُّ مِنْهُمَا) مِنْ الْحَیضِ وَ النِّفَاسِ، وَ کذَا یعْتَبَرُ فِیهِمَا الْغُسْلُ بَعْدَهُ عِنْدَ الْمُصَنِّفِ، فَکانَ عَلَیهِ أَنْ یذْکرَهُ، إذْ الْخُلُوُّ مِنْهُمَا لَا یقْتَضِیهِ، کمَا لَمْ یقْتَضِهِ فِی شَرْطِ الْوُجُوبِ إذْ الْمُرَادُ بِهِمَا فِیهِ نَفَسُ الدَّمِ؛ لِوُجُوبِهِ عَلَی الْمُنْقَطِعَةِ، و أن لَمْ تَغْتَسِلْ، (وَمِنْ الْکفْرِ)، فَإِنَّ الْکافِرَ یجِبُ عَلَیهِ الصَّوْمُ کغَیرِهِ، و لکن لَا یصِحُّ مِنْهُ مَعَهُ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(وَیصِحُّ مِنْ الْمُسْتَحَاضَةِ، إذَا فَعَلَتْ الْوَاجِبَ مِنْ الْغُسْلِ) النَّهَارِی، و أن کانَ وَاحِدًا بِالنِّسْبَةِ إلَی الصَّوْمِ الْحَاضِرِ، أَوْ مُطْلَقَ الْغُسْلِ بِالنِّسْبَةِ إلَی الْمُقْبِلِ، وَ یمْکنُ أَنْ یرِیدَ کوْنَهُ مُطْلَقًا شَرْطًا فِیهِ مُطْلَقًا، نَظَرًا إلَی إطْلَاقِ النَّصِّ وَ الْأَوَّلُ أَجْوَدُ؛ لِأَنَّ غُسْلَ الْعِشَاءَینِ لَا یجِبُ إلَّا بَعْدَ انْقِضَاءِ الْیوْمِ فَلَا یکونُ شَرْطًا فِی صِحَّتِهِ، نَعَمْ هُوَ شَرْطٌ فِی الْیوْمِ الْآتِی، وَ یدْخُلُ فِی غُسْلِ الصُّبْحِ لَوْ اجْتَمَعَا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(وَمِنْ الْمُسَافِرِ فِی دَمِ الْمُتْعَةِ) بِالنِّسْبَةِ إلَی الثَّلَاثَةِ، لَا السَّبْعَةِ، (وَبَدَلِ الْبَدَنَةِ) و هو ثَمَانِیةَ عَشَرَ یوْمًا لِلْمُفِیضِ مِنْ عَرَفَاتٍ قَبْلَ الْغُرُوبِ عَامِدًا، (وَالنَّذْرُ الْمُقَیدُ بِهِ) أَی: بِالسَّفَرِ إمَّا بِأَنْ نَذَرَهُ سَفَرًا، أَوْ سَفَرًا وَ حَضَرًا، و أن کانَ النَّذْرُ فِی حَالِ السَّفَرِ، لَا إذَا أَطْلَقَ، و أن کانَ الْإِطْلَاقُ یتَنَاوَلُ السَّفَرَ، إلَّا أَنَّهُ لَا بُدَّ مِنْ تَخْصِیصِهِ بِالْقَصْدِ مُنْفَرِدًا، أَوْ مُنْضَمًّا، خِلَافًا لِلْمُرْتَضَی رَحِمَهُ اللَّهُ حَیثُ اکتَفَی بِالْإِطْلَاقِ لِذَلِک، وَ لِلْمُفِیدِ حَیثُ جَوَّزَ صَوْمَ الْوَاجِبِ مُطْلَقًا عَدَا شَهْرِ رَمَضَانَ، (قِیلَ) وَ الْقَائِلُ ابْنَا بَابَوَیهِ: (وَجَزَاءُ الصَّیدِ) و هو ضَعِیفٌ، لِعُمُومِ النَّهْی؛ وَ عَدَمِ مَا </w:t>
      </w:r>
      <w:r w:rsidRPr="00634A8A">
        <w:rPr>
          <w:rFonts w:ascii="Times New Roman" w:eastAsia="Times New Roman" w:hAnsi="Times New Roman" w:cs="B Zar" w:hint="cs"/>
          <w:color w:val="000000"/>
          <w:sz w:val="36"/>
          <w:szCs w:val="36"/>
          <w:rtl/>
        </w:rPr>
        <w:lastRenderedPageBreak/>
        <w:t>یصْلُحُ لِلتَّخْصِیصِ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(وَیمَرَّنُ الصَّبِی)، وَ کذَا الصَّبِیةُ عَلَی الصَّوْمِ (لِسَبْعٍ) لِیعْتَادَهُ فَلَا یثْقُلُ عَلَیهِ عِنْدَ الْبُلُوغِ، وَ أَطْلَقَ جَمَاعَةٌ تَمْرِینَهُ قَبْلَ السَّبْعِ، وَ جَعَلُوهُ بَعْدَ السَّبْعِ مُشَدَّدًا (وَقَالَ ابْنَا بَابَوَیهِ وَ الشَّیخُ) فِی النِّهَایةِ یمَرَّنُ (لِتِسْعٍ)، وَ الْأَوَّلُ أَجْوَدُ، و لکن یشَدَّدُ لِلتِّسْعِ، و لو أَطَاقَ بَعْضَ النَّهَارِ خَاصَّةً فَعَلَ، وَ یتَخَیرُ بَینَ نِیةِ الْوُجُوبِ وَ النَّدْبِ؛ لِأَنَّ الْغَرَضَ التَّمْرِینُ عَلَی فِعْلِ الْوَاجِبِ، ذَکرَهُ الْمُصَنِّفُ و غیرهُ، و أن کانَ النَّدْبُ أَوْلَی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(وَالْمَرِیضُ یتْبَعُ ظَنَّهُ) فَإِنْ ظَنَّ الضَّرَرَ بِهِ أَفْطَرَ، وَ الا صَامَ، و إنّما یتْبَعُ ظَنَّهُ فِی الْإِفْطَارِ، أَمَّا الصَّوْمُ فَیکفِی فِیهِ اشْتِبَاهُ الْحَالِ، وَ الْمَرْجِعُ فِی الظَّنِّ إلَی مَا یجِدُهُ و لو بِالتَّجْرِبَةِ فِی مِثْلِهِ سَابِقًا، أَوْ بِقَوْلِ مَنْ یفِیدُ قَوْلُهُ الظَّنَّ و لو کانَ کافِرًا، وَ لَا فَرْقَ فِی الضَّرَرِ بَینَ کوْنِهِ لِزِیادَةِ الْمَرَضِ، وَ شِدَّةِ الْأَلَمِ بِحَیثُ لَا یتَحَمَّلُ عَادَةً، وَ بُطْءِ بُرْئِهِ، وَ حَیثُ یحْصُلُ الضَّرَرُ و لو بِالظَّنِّ لَا یصِحُّ الصَّوْمُ، لِلنَّهْی عَنْهُ (فَلَوْ تَکلَّفَهُ مَعَ ظَنِّ الضَّرَرِ قَضَی)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(وَتَجِبُ فِیهِ النِّیةُ) وَ هِی: الْقَصْدُ إلَی فِعْلِهِ (الْمُشْتَمِلَةُ عَلَی الْوَجْهِ) مِنْ وُجُوبٍ، أَوْ نَدْبٍ، (وَالْقُرْبَةِ) أَمَّا الْقُرْبَةُ فَلَا شُبْهَةَ فِی وُجُوبِهَا، و أمّا الْوَجْهُ فَفِیهِ مَا مَرَّ، خُصُوصًا فِی شَهْرِ رَمَضَانَ؛ لِعَدَمِ وُقُوعِهِ عَلَی وَجْهَینِ، (وَتُعْتَبَرُ) النِّیةُ (لِکلِّ لَیلَةٍ) أَی: فِیهَا، (وَالْمُقَارَنَةُ بِهَا) لِطُلُوعِ الْفَجْرِ (مُجْزِئَةٌ) عَلَی الْأَقْوَی إنْ اتَّفَقَتْ؛ لِأَنَّ الْأَصْلَ فِی النِّیةِ مُفَارَقَتُهَا لِلْعِبَادَةِ الْمَنْوِیةِ، و إنّما اُغْتُفِرَتْ هُنَا لِلْعُسْرِ، وَ ظَاهِرُ جَمَاعَةٍ تَحَتُّمُ إیقَاعَهَا لَیلًا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لَعَلَّهُ لِتَعَذُّرِ الْمُقَارَنَةِ، فَإِنَّ الطُّلُوعَ لَا یعْلَمُ إلَّا بَعْدَ الْوُقُوعِ، فَتَقَعُ النِّیةُ بَعْدَهُ، و ذلک غَیرُ الْمُقَارَنَةِ الْمُعْتَبَرَةِ فِیهَا، وَ ظَاهِرُ الْأَصْحَابِ أَنَّ النِّیةَ لِلْفِعْلِ الْمُسْتَغْرِقِ لِلزَّمَانِ الْمُعَینِ یکونُ بَعْدَ تَحَقُّقِهِ، لَا قَبْلَهُ؛ لِتَعَذُّرِهِ کمَا ذَکرْنَاهُ، وَ مِمَّنْ صَرَّحَ بِهِ الْمُصَنِّفُ فِی الدُّرُوسِ فِی نِیاتِ أَعْمَالِ الْحَجِّ، کالْوُقُوفِ بِعَرَفَةَ، فَإِنَّهُ جَعَلَهَا مُقَارِنَةً لِمَا بَعْدَ الزَّوَالِ فَیکونُ هُنَا کذَلِک، و أن کانَ الْأَحْوَطُ جَعْلَهَا لَیلًا؛ لِلِاتِّفَاقِ عَلَی جَوَازِهَا فِیهِ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(وَالنَّاسِی لَهَا) لَیلًا (یجَدِّدُهَا إلَی الزَّوَالِ) بِمَعْنَی أَنَّ وَقْتَهَا یمْتَدُّ إلَیهِ، و لکن یجِبُ الْفَوْرُ بِهَا عِنْدَ ذِکرِهَا، فَلَوْ أَخَّرَهَا عَنْهُ عَامِدًا بَطَلَ الصَّوْمُ، هَذَا فِی شَهْرِ رَمَضَانَ، وَ الصَّوْمِ الْمُعَینِ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أَمَّا غَیرُهُ کالْقَضَاءِ وَ الْکفَّارَةِ وَ النَّذْرِ الْمُطْلَقِ فَیجُوزُ تَجْدِیدُهَا قَبْلَ الزَّوَال، و أن تَرَکهَا قَبْلَهُ عَامِدًا، بَلْ و لو نَوَی الْإِفْطَارَ، و أمّا صَوْمُ النَّافِلَةِ فَالْمَشْهُورُ أَنَّهُ کذَلِک، وَ قِیلَ: بِامْتِدَادِهَا فِیهِ إلَی الْغُرُوبِ، و هو حَسَنٌ، وَ خِیرَةُ الْمُصَنِّفِ [فِی الدُّرُوسِ]</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(وَالْمَشْهُورُ بَینَ الْقُدَمَاءِ الِاکتِفَاءُ بِنِیةٍ وَاحِدَةٍ لِلشَّهْرِ) شَهْرِ رَمَضَانَ، (وَادَّعَی الْمُرْتَضَی) فِی الْمَسَائِلِ (الرَّسِّیة فِیهِ الْإِجْمَاعَ)، وَ کذَا ادَّعَاهُ الشَّیخُ [رَحِمَهُ اللَّهُ]، وَ وَافَقَهُمْ مِنْ الْمُتَأَخِّرِینَ الْمُحَقِّقُ فِی الْمُعْتَبَرِ، وَ الْعَلَّامَةُ فِی الْمُخْتَلِفِ، اسْتِنَادًا إلَی أَنَّهُ عِبَادَةٌ وَاحِدَةٌ، (وَالْأَوَّلُ) و هو إیقَاعُهَا لِکلِّ لَیلَةٍ (أَوْلَی)، و هذا یدُلُّ عَلَی اخْتِیارِهِ الِاجْتِزَاءَ بِالْوَاحِدَةِ، وَ بِهِ صَرَّحَ أَیضًا فِی شَرْحِ الْإِرْشَادِ، و فی الکتَابَینِ اخْتَارَ التَّعَدُّدَ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أَوْلَوِیةِ تَعَدُّدِهَا عِنْدَ الْمُجْتَزِئِ بِالْوَاحِدَةِ نَظَرٌ؛ لِأَنَّ جَعْلَهُ عِبَادَةً وَاحِدَةً یقْتَضِی عَدَمَ جَوَازِ تَفْرِیقِ النِّیةِ عَلَی أَجْزَائِهَا، خُصُوصًا عِنْدَ الْمُصَنِّفِ فَإِنَّهُ قَطَعَ بِعَدَمِ جَوَازِ تَفْرِیقِهَا عَلَی أَعْضَاءِ الْوُضُوءِ، و أن نَوَی الِاسْتِبَاحَةَ الْمُطْلَقَةَ، فَضْلًا عَنْ نِیتِهَا لِذَلِک الْعُضْوِ</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مَنْ فَرَّقَ بَینَ الْعِبَادَاتِ، وَ جَعَلَ بَعْضَهَا مِمَّا یقْبَلُ الِاتِّحَادَ وَ التَّعَدُّدَ کمُجَوِّزِ تَفْرِیقِهَا فِی الْوُضُوءِ یأْتِی عِنْدَهُ هُنَا الْجَوَازُ، مِنْ غَیرِ أَوْلَوِیةٍ؛ لِأَنَّهَا تُنَاسِبُ الِاحْتِیاطَ، و هو مَنْفِی، و إنّما الِاحْتِیاطُ هُنَا الْجَمْعُ، بَینَ نِیةِ الْمَجْمُوعِ، وَ النِّیةِ لِکلِّ یوْمٍ، و مثله یأْتِی عِنْدَ الْمُصَنِّفِ فِی غُسْلِ الْأَمْوَاتِ، حَیثُ اجْتَزَأَ فِی الثَّلَاثَةِ بِنِیةٍ وَاحِدَةٍ لَوْ أَرَادَ الِاحْتِیاطَ بِتَعَدُّدِهَا لِکلِّ غُسْلٍ، فَإِنَّهُ لَا یتِمُّ إلَّا بِجَمْعِهَا ابْتِدَاءً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النِّیةُ لِلْآخَرَینِ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(وَیشْتَرَطُ فِی مَا عَدَا شَهْرَ رَمَضَانَ التَّعْیینُ)؛ لِصَلَاحِیةِ الزَّمَانِ، و لو بِحَسَبِ الْأَصْلِ لَهُ، وَ لِغَیرِهِ، بِخِلَافِ شَهْرِ رَمَضَانَ؛ لِتَعَینِهِ شَرْعًا لِلصَّوْمِ فَلَا اشْتِرَاک فِیهِ حَتَّی یتَمَیزَ بِتَعَینِهِ، وَ شَمِلَ مَا عَدَاهُ النَّذْرَ الْمُعَینَ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وَجْهُ دُخُولِ مَا أَشَرْنَا إلَیهِ مِنْ عَدَمِ تَعَینِهِ بِحَسَبِ الْأَصْلِ، وَ الْأَقْوَی إلْحَاقُهُ بِشَهْرِ رَمَضَانَ، إلْحَاقًا لِلتَّعْیینِ الْعَرَضِی بِالْأَصْلِی؛ لِاشْتِرَاکهَا فِی حُکمِ الشَّارِعِ بِهِ، وَ رَجَّحَهُ فِی الْبَیانِ، وَ اَلحَقَ بِهِ النَّدْبَ الْمُعَینَ کأَیامِ الْبِیضِ، وَ فِی بَعْضِ تَحْقِیقَاتِهِ مُطْلَقُ الْمَنْدُوبِ؛ لِتَعَینِهِ شَرْعًا </w:t>
      </w:r>
      <w:r w:rsidRPr="00634A8A">
        <w:rPr>
          <w:rFonts w:ascii="Times New Roman" w:eastAsia="Times New Roman" w:hAnsi="Times New Roman" w:cs="B Zar" w:hint="cs"/>
          <w:color w:val="000000"/>
          <w:sz w:val="36"/>
          <w:szCs w:val="36"/>
          <w:rtl/>
        </w:rPr>
        <w:lastRenderedPageBreak/>
        <w:t>فِی جَمِیعِ الْأَیامِ، إلَّا مَا اسْتَثْنَی، فَیکفِی نِیةُ الْقُرْبَةِ، و هو حَسَنٌ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إِنَّمَا یکتَفَی فِی شَهْرِ رَمَضَانَ بِعَدَمِ تَعْیینِهِ بِشَرْطِ أَلَّا یعَینَ غَیرُهُ، وَ الا بَطَلَ فِیهِمَا عَلَی الْأَقْوَی؛ لِعَدَمِ نِیةِ الْمَطْلُوبِ شَرْعًا؛ وَ عَدَمِ وُقُوعِ غَیرِهِ فِیهِ، هَذَا مَعَ الْعِلْمِ، أَمَّا مَعَ الْجَهْلِ بِهِ کصَوْمِ آخِرِ شَعْبَانَ بِنِیةِ النَّدْبِ، أَوْ النِّسْیانِ فَیقَعُ عَنْ شَهْرِ رَمَضَانَ</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(وَ یعْلَمُ) شَهْرُ رَمَضَانَ (بِرُؤْیةِ الْهِلَالِ)</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(وَیعْلَمُ) شَهْرُ رَمَضَانَ (بِرُؤْیةِ الْهِلَالِ)</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فَیجِبُ عَلَی مَنْ رَآهُ، و أن لَمْ یثْبُتْ فِی حَقِّ غَیرِهِ، (أَوْ شَهَادَةِ عَدْلَینِ) بِرُؤْیتِهِ مُطْلَقًا، (أَوْ شِیاعٍ) بِرُؤْیتِهِ و هو إخْبَارُ جَمَاعَةٍ بِهَا تَأْمَنُ النَّفْسُ مِنْ تَوَاطُئِهِمْ عَلَی الْکذِبِ، وَ یحْصُلُ بِخَبَرِهِمْ الظَّنُّ الْمُتَاخِمُ لِلْعِلْمِ، وَ لَا ینْحَصِرُ فِی عَدَدٍ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یشْتَرَطُ زِیادَتُهُمْ عَنْ اثْنَینِ؛ لِیفَرَّقَ بَینَ الْعَدْلِ و غیرهِ، وَ لَا فَرْقَ بَینَ الْکبِیرِ وَ الصَّغِیرِ وَ الذَّکرِ وَ الْأُنْثَی، وَ الْمُسْلِمِ وَ الْکافِرِ، وَ لَا بَینَ هِلَالِ رَمَضَانَ و غیرهِ، وَ لَا یشْتَرَطُ حُکمُ الْحَاکمِ فِی حَقّ مَنْ عَلِمَ بِهِ، أَوْ سَمِعَ الشَّاهِدَینِ، (أَوْ مُضِی ثَلَاثِینَ) یوْمًا (مِنْ شَعْبَانَ لَا) بِالشَّاهِدِ (الْوَاحِدِ فِی أَوَّلِهِ)، خِلَافًا لِسَلَّارٍ رَحِمَهُ اللَّهُ حَیثُ اکتَفَی بِهِ فِیهِ بِالنِّسْبَةِ إلَی الصَّوْمِ خَاصَّةً، فَلَا یثْبُتُ لَوْ کانَ مُنْتَهَی أَجَلِ دَینٍ أَوْ عِدَّةٍ، أَوْ مُدَّةِ ظِهَارٍ وَ نَحْوِهِ، نَعَمْ یثْبُتُ هِلَالُ شَوَّالٍ بِمُضِی ثَلَاثِینَ یوْمًا مِنْهُ تَبَعًا، و أن لَمْ یثْبُتْ أَصَالَةً بِشَهَادَتِهِ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(وَلَا یشْتَرَطُ الْخَمْسُونَ مَعَ الصَّحْوِ) کمَا ذَهَبَ إلَیهِ بَعْضُهُمْ، اسْتِنَادًا إلَی رِوَایةٍ حُمِلَتْ عَلَی عَدَمِ الْعِلْمِ بِعَدَالَتِهِمْ، وَ تَوَقُّفُ الشِّیاعِ عَلَیهِمْ؛ لِلتُّهْمَةِ کمَا یظْهَرُ مِنْ الرِّوَایةِ؛ لِأَنَّ الْوَاحِدَ مَعَ الصَّحْوِ إذَا رَآهُ رَآهُ جَمَاعَةٌ غَالِبًا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(وَلَا عِبْرَةَ بِالْجَدْوَلِ)، و هو حِسَابٌ مَخْصُوصٌ مَأْخُوذٌ مِنْ تَسْییرِ الْقَمَرِ، وَ مَرْجِعُهُ إلَی عَدِّ شَهْرٍ تَامًّا وَ شَهْرٍ نَاقِصًا، فِی جَمِیعِ أَیامِ السَّنَةِ مُبْتَدِئًا بِالتَّامِّ مِنْ الْمُحَرَّمِ؛ لِعَدَمِ ثُبُوتِهِ شَرْعًا، بَلْ ثُبُوتُ مَا ینَافِیهِ؛ وَ مُخَالَفَتِهِ مَعَ الشَّرْعِ لِلْحِسَابِ أَیضًا؛ لِاحْتِیاجِ تَقْییدِهِ به غیر السَّنَةِ الْکبِیسَةِ، أَمَّا فِیهَا فَیکونُ ذُو الْحِجَّةِ تَامًّا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(وَالْعَدَدُ) و هو عَدُّ شَعْبَانَ نَاقِصًا أَبَدًا، وَ رَمَضَانَ تَامًّا أَبَدًا وَ بِهِ فَسَّرَهُ فِی الدُّرُوسِ، وَ یطْلَقُ عَلَی عَدِّ خَمْسَةٍ مِنْ هِلَالِ الْمَاضِی، وَ جَعْلِ الْخَامِسِ أَوَّلَ الْحَاضِرِ، و علی عَدِّ شَهْرٍ تَامًّا، وَ آخَرَ نَاقِصًا مُطْلَقًا، و علی عَدِّ تِسْعَةٍ وَ خَمْسِینَ مِنْ هِلَالِ رَجَبٍ، و علی عَدِّ کلِّ شَهْرٍ ثَلَاثِینَ، وَ الْکلُّ لَا عِبْرَةَ 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اعْتَبَرَهُ بِالْمَعْنَی الثَّانِی جَمَاعَةٌ مِنْهُمْ الْمُصَنِّفُ فِی الدُّرُوسِ مَعَ غُمَّةِ الشُّهُورِ کلِّهَا مُقَیدًا بِعَدِّ سَنَةٍ فِی الْکبِیسَةِ، و هو مُوَافِقٌ لِلْعَادَةِ وَ بِهِ رِوَایاتٌ، وَ لَا بَأْسَ 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لَوْ غُمَّ شَهْرٌ وَ شَهْرَانِ خَاصَّةً، فَعَدُّهُمَا ثَلَاثِینَ أَقْوَی، وَ فِیمَا زَادَ نَظَرٌ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مِنْ تَعَارُضِ الْأَصْلِ وَ الظَّاهِرِ، وَ ظَاهِرُ الْأُصُولِ تَرْجِیحُ الْأَصْلِ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(وَالْعُلُوُّ)، و أن تَأَخَّرَتْ غَیبُوبَتِهِ إلَی بَعْدَ الْعِشَاءِ، (وَالِانْتِفَاخُ) و هو عِظَمُ جِرْمِهِ الْمُسْتَنِیرِ حَتَّی رُئِی بِسَبَبِهِ قَبْلَ الزَّوَالِ، أَوْ رُئِی رَأْسُ الظِّلِّ فِیهِ، لَیلَةَ رُؤْیتِهِ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(وَالتَّطَوُّقُ) بِظُهُورِ النُّورِ فِی جِرْمِهِ مُسْتَدِیرًا، خِلَافًا لِبَعْضٍ، حَیثُ حَکمَ فِی ذَلِک بِکوْنِهِ اللَّیلَةَ الْمَاضِیةَ (وَالْخَفَاءُ لَیلَتَینِ) فِی الْحُکمِ بِهِ بَعْدَهُمَا، خِلَافًا؛ لِمَا رُوِی فِی شَوَاذِّ الْأَخْبَارِ مِنْ اعْتِبَارِ ذَلِک کلِّهِ. (وَالْمَحْبُوسُ) بِحَیثُ غُمَّتْ عَلَیهِ الشُّهُورُ (یتَوَخَّی) أَی: یتَحَرَّی شَهْرًا یغْلِبُ (عَلَی ظَنِّهِ) أَنَّهُ هُوَ، فَیجِبُ عَلَیهِ صَوْمُهُ (فَإِنْ وَافَقَ)، أَوْ ظَهَرَ مُتَأَخِّرًا، أَوْ اسْتَمَرَّ الِاشْتِبَاهُ (أَجْزَأَ، و أن ظَهَرَ التَّقَدُّمُ أَعَادَ)، وَ یلْحَقُ مَا ظَنَّهُ حُکمَ الشَّهْرِ فِی وُجُوبِ الْکفَّارَةِ فِی إفْسَادِ یوْمٍ مِنْهُ، و وجوب مُتَابَعَتِهِ وَ إِکمَالِهِ ثَلَاثِینَ، لَوْ لَمْ یرَ الْهِلَالَ، وَ أَحْکامِ الْعِیدِ بَعْدَهُ مِنْ الصَّلَاةِ وَ الْفِطْرَةِ، و لو لَمْ یظُنَّ شَهْرًا تَخَیرَ فِی کلِّ سَنَةٍ شَهْرًا مُرَاعِیا لِلْمُطَابَقَةِ بَینَ الشَّهْرَینِ (وَالْکفُّ) عَنْ الْأُمُورِ السَّابِقَةِ، (وَقْتَهُ مِنْ طُلُوعِ الْفَجْرِ الثَّانِی إلَی ذَهَابِ الْحُمْرَةِ الْمَشْرِقِیةِ) فِی الْأَشْهَرِ. (وَلَوْ قَدِمَ الْمُسَافِرُ) بَلَدَهُ، أَوْ مَا نَوَی فِیهِ الْإِقَامَةَ عَشْرًا، سَابِقَةً عَلَی الدُّخُولِ، أَوْ مُقَارِنَةً، أَوْ لَاحِقَةً قَبْلَ الزَّوَالِ، وَ یتَحَقَّقُ قُدُومُهُ بِرُؤْیةِ الْجِدَارِ، أَوْ سَمَاعِ الْأَذَانِ فِی بَلَدِهِ، و ما نَوَی فِیهِ الْإِقَامَةَ قَبْلَهُ، أَمَّا لَوْ نَوَی بَعْدَهُ فَمِنْ حِینِ النِّیةِ، (أَوْ بَرِئَ الْمَرِیضُ قَبْلَ الزَّوَالِ) ظَرْفٌ لِلْقُدُومِ وَ الْبُرْءِ، (وَلَمْ یتَنَاوَلَا شَیئًا) مِنْ مُفْسِدِ الصَّوْمِ (أَجْزَأَهُمَا الصَّوْمُ)، بَلْ وَجَبَ عَلَیهِمَا، (بِخِلَافِ الصَّبِی) إذَا بَلَغَ بَعْدَ الْفَجْرِ، (وَالْکافِرِ) إذَا أَسْلَمَ بَعْدَهُ (وَالْحَائِضِ، وَ النُّفَسَاءِ) إذَا </w:t>
      </w:r>
      <w:r w:rsidRPr="00634A8A">
        <w:rPr>
          <w:rFonts w:ascii="Times New Roman" w:eastAsia="Times New Roman" w:hAnsi="Times New Roman" w:cs="B Zar" w:hint="cs"/>
          <w:color w:val="000000"/>
          <w:sz w:val="36"/>
          <w:szCs w:val="36"/>
          <w:rtl/>
        </w:rPr>
        <w:lastRenderedPageBreak/>
        <w:t>طَهُرَتَا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(وَالْمَجْنُونِ وَ الْمُغْمَی عَلَیهِ، فَإِنَّهُ یعْتَبَرُ زَوَالُ الْعُذْرِ) فِی الْجَمِیعِ (قَبْلَ الْفَجْرِ) فِی صِحَّتِهِ و وجوبهِ، و أن اُسْتُحِبَّ لَهُمْ الْإِمْسَاک بَعْدَهُ، إلَّا أَنَّهُ لَا یسَمَّی صَوْمًا</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(وَیقْضِیهِ) أَی: صَوْمَ شَهْرِ رَمَضَانَ</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(وَیقْضِیهِ) أَی: صَوْمَ شَهْرِ رَمَضَانَ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(کلُّ تَارِک لَهُ عَمْدًا، أَوْ سَهْوًا، أَوْ لِعُذْرٍ) مِنْ سَفَرٍ، أَوْ مَرَضٍ، و غیرهِمَا، (إلَّا الصَّبِی وَ الْمَجْنُونَ) إجْمَاعًا، (وَالْمُغْمَی عَلَیهِ) فِی الْأَصَحِّ، (وَالْکافِرَ الْأَصْلِی)، أَمَّا الْعَارِضِی کالْمُرْتَدِّ فَیدْخُلُ فِی الْکلِّیةِ، وَ لَا بُدَّ مِنْ تَقْییدِهَا بِعَدَمِ قِیامِ غَیرِ الْقَضَاءِ مَقَامَهُ؛ لِیخْرُجَ الشَّیخُ وَ الشَّیخَةُ، وَ ذُو الْعِطَاشِ، و من اسْتَمَرَّ بِهِ الْمَرَضُ إلَی رَمَضَانَ آخَرَ فَإِنَّ الْفِدْیةَ تَقُومُ مَقَامَ الْقَضَاءِ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(وَیسْتَحَبُّ الْمُتَابَعَةُ فِی الْقَضَاءِ)؛ لِصَحِیحَةِ عَبْدِ اللَّهِ بْنِ سِنَانٍ؛ (وَرِوَایةِ عَمَّارٍ عَنْ الصَّادِقِ عَلَیهِ السَّلَامُ تَتَضَمَّنُ اسْتِحْبَابَ التَّفْرِیقِ)، وَ عَمِلَ بِهَا بَعْضُ الْأَصْحَابِ، لَکنَّهَا تَقْصُرُ عَنْ مُقَاوَمَةِ تِلْک، فَکانَ الْقَوْلُ الْأَوَّلُ أَقْوَی، وَ کمَا لَا تَجِبُ الْمُتَابَعَةُ لَا یجِبُ التَّرْتِیبُ، فَلَوْ قَدَّمَ آخِرَهُ أَجْزَأَهُ، و أن کانَ أَفْضَلَ، وَ کذَا لَا تَرْتِیبَ بَینَ الْقَضَاءِ وَ الْکفَّارَةِ، و أن کانَتْ صَوْمًا. مَسَائِلُ</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الْأُولَی: (مَنْ نَسِی غُسْلَ الْجَنَابَةِ</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الْأُولَی -: (مَنْ نَسِی غُسْلَ الْجَنَابَةِ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قَضَی الصَّلَاةَ وَ الصَّوْمَ فِی الْأَشْهَرِ) أَمَّا الصَّلَاةُ فَمَوْضِعُ وِفَاقٍ، و إنّما الْخِلَافُ فِی الصَّوْمِ، مِنْ حَیثُ عَدَمُ اشْتِرَاطِهِ بِالطَّهَارَةِ مِنْ الْأَکبَرِ إلَّا مَعَ الْعِلْمِ، و من ثَمَّ لَوْ نَامَ جُنُبًا أَوَّلًا فَأَصْبَحَ یصِحُّ صَوْمُهُ، و أن تَعَمَّدَ تَرْکهُ طُولَ النَّهَارِ فَهُنَا أَوْلَی، وَ وَجْهُ الْقَضَاءِ فِیهِ صَحِیحَةُ الْحَلَبِی عَنْ الصَّادِقِ عَلَیهِ السَّلَامُ و غیرهَا، وَ مُقْتَضَی الْإِطْلَاقِ عَدَمُ الْفَرْقِ بَینَ الْیوْمِ وَ الْأَیامِ، وَ جَمِیعِ </w:t>
      </w:r>
      <w:r w:rsidRPr="00634A8A">
        <w:rPr>
          <w:rFonts w:ascii="Times New Roman" w:eastAsia="Times New Roman" w:hAnsi="Times New Roman" w:cs="B Zar" w:hint="cs"/>
          <w:color w:val="000000"/>
          <w:sz w:val="36"/>
          <w:szCs w:val="36"/>
          <w:rtl/>
        </w:rPr>
        <w:lastRenderedPageBreak/>
        <w:t>الشَّهْرِ، وَ فِی حُکمِ الْجَنَابَةِ الْحَیضُ وَ النِّفَاسُ لَوْ نَسِیتْ غُسْلَهُمَا بَعْدَ الِانْقِطَاعِ، وَ فِی حُکمِ رَمَضَانَ الْمَنْذُورُ الْمُعَینُ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یشْکلُ الْفَرْقُ عَلَی هَذَا بَینَهُ، و بین مَا ذُکرَ مِنْ عَدَمِ قَضَاءِ مَا نَامَ فِیهِ وَ أَصْبَحَ، وَ رُبَّمَا جَمَعَ بَینَهُمَا بِحَمْلِ هَذَا عَلَی النَّاسِی، وَ تَخْصِیصِ ذَاک بِالنَّائِمِ عَالِمًا عَازِمًا، فَضَعُفَ حُکمُهُ بِالْعَزْمِ، أَوْ بِحَمْلِهِ عَلَی مَا عَدَا النَّوْعَ الْأَوَّلَ، و لکن لَا یدْفَعُ إطْلَاقُهُمْ، و إنّما هُوَ جَمْعٌ بِحُکمٍ آخَرَ، وَ الْأَوَّلُ أَوْفَقُ بَلْ لَا تَخْصِیصَ فِیهِ لِأَحَدِ النَّصَّینِ؛ لِتَصْرِیحِ ذَاک بِالنَّوْمِ عَامِدًا عَازِمًا، و هذا بِالنَّاسِی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یمْکنُ الْجَمْعُ أَیضًا بِأَنَّ مَضْمُونَ هَذِهِ الرِّوَایةِ نِسْیانُهُ الْغُسْلَ حَتَّی خَرَجَ الشَّهْرُ، فَیفَرَّقُ بَینَ الْیوْمِ وَ الْجَمِیعِ عَمَلًا بِمَنْطُوقِهِمَا، إلَّا أَنَّهُ یشْکلُ بِأَنَّ قَضَاءَ الْجَمِیعِ یسْتَلْزِمُ قَضَاءَ الْأَبْعَاضِ؛ لِاشْتِرَاکهِمَا فِی الْمَعْنَی، إنْ لَمْ یکنْ أَوْلَی وَ نَسَبَ الْمُصَنِّفُ الْقَوْلَ إلَی الشُّهْرَةِ دُونَ الْقُوَّةِ، و ما فِی مَعْنَاهَا، إیذَانًا بِذَلِک، فَقَدْ رَدَّهُ ابْنُ إدْرِیسَ وَ الْمُحَقِّقُ؛ لِهَذَا، أَوْ لِغَیرِهِ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(وَیتَخَیرُ قَاضِی) شَهْرَ (رَمَضَانَ) بَینَ الْبَقَاءِ عَلَیهِ، وَ الْإِفْطَارِ (مَا بَینَهُ) الضَّمِیرُ یعُودُ إلَی الزَّمَانِ الَّذِی هُوَ ظَرْفُ الْمُکلَّفِ الْمُخَیرِ، وَ مَا: ظَرْفِیةٌ زَمَانِیةٌ أَی: یتَخَیرُ فِی الْمُدَّةِ الَّتِی بَینَهُ حَالَ حَکمْنَا عَلَیهِ بِالتَّخْییرِ (وَبَینَ الزَّوَالِ) حَتَّی لَوْ لَمْ یکنْ هُنَاک بَینَةٌ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بِأَنْ کانَ فِیهِ، أَوْ بَعْدَهُ فَلَا تَخْییرَ، إذْ لَا مُدَّةَ وَ یمْکنُ عَوْدُهُ إلَی الْفَجْرِ بِدَلَالَةِ الظَّاهِرِ بِمَعْنَی تَخْییرِهِ مَا بَینَ الْفَجْرِ وَ الزَّوَالِ هَذَا مَعَ سَعَةِ وَقْتِ الْقَضَاءِ، أَمَّا لَوْ تَضَیقَ بِدُخُولِ شَهْرِ رَمَضَانَ الْمُقْبِلِ لَمْ یجُزْ الْإِفْطَارُ، وَ کذَا لَوْ ظَنَّ الْوَفَاةَ قَبْلَ فِعْلِهِ، کمَا فِی کلِّ وَاجِبٍ مُوَسَّعٍ، لَکنْ لَا کفَّارَةَ هُنَا بِسَبَبِ الْإِفْطَارِ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إِنْ وَجَبَتْ الْفِدْیةُ مَعَ تَأْخِیرِهِ عَنْ رَمَضَانَ الْمُقْبِلِ وَ احْتَرَزَ بِقَضَاءِ رَمَضَانَ عَنْ غَیرِهِ، کقَضَاءِ النَّذْرِ الْمُعَینِ، حَیثُ أَخَلَّ بِهِ فِی وَقْتِهِ، فَلَا تَحْرِیمَ فِیهِ، وَ کذَا کلُّ وَاجِبٍ غَیرِ مُعَینٍ کالنَّذْرِ الْمُطْلَقِ وَ الْکفَّارَةِ، إلَّا قَضَاءَ رَمَضَانَ، و لو تَعَینَ لَمْ یجُزْ الْخُرُوجُ مِنْهُ مُطْلَقًا، وَ قِیلَ: یحْرُمُ قَطْعُ کلِّ وَاجِبٍ، عَمَلًا بِعُمُومِ النَّهْی عَنْ إبْطَالِ الْعَمَلِ، وَ مَتَی زَالَتْ الشَّمْسُ حَرُمَ قَطْعُ قَضَائِهِ، (فَإِنْ أَفْطَرَ بَعْدَهُ أَطْعَمَ عَشَرَةَ مَسَاکینَ) کلَّ مِسْکینٍ مُدًّا، أَوْ إشْبَاعَهُ، (فَإِنْ </w:t>
      </w:r>
      <w:r w:rsidRPr="00634A8A">
        <w:rPr>
          <w:rFonts w:ascii="Times New Roman" w:eastAsia="Times New Roman" w:hAnsi="Times New Roman" w:cs="B Zar" w:hint="cs"/>
          <w:color w:val="000000"/>
          <w:sz w:val="36"/>
          <w:szCs w:val="36"/>
          <w:rtl/>
        </w:rPr>
        <w:lastRenderedPageBreak/>
        <w:t>عَجَزَ) عَنْ الْإِطْعَامِ (صَامَ ثَلَاثَةَ أَیامٍ)، وَ یجِبُ الْمُضِی فِیهِ مَعَ إفْسَادِهِ، وَ الظَّاهِرُ تَکرُّرُهَا بِتَکرُّرِ السَّبَبِ کأَصْلِهِ</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الثَّانِیةُ: (الْکفَّارَةُ فِی شَهْرِ رَمَضَ</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الثَّانِیةُ -: (الْکفَّارَةُ فِی شَهْرِ رَمَضَانَ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وَ النَّذْرُ الْمُعَینُ وَ الْعَهْدُ) فِی أَصَحِّ الْأَقْوَالِ فِیهِمَا (عِتْقُ رَقَبَةٍ، أَوْ صِیامُ شَهْرَینِ مُتَتَابِعَینِ، أَوْ إطْعَامُ سِتِّینَ مِسْکینًا)، وَ قِیلَ: هِی مُرَتَّبَةٌ بَینَ الْخِصَالِ الثَّلَاثِ، وَ الْأَوَّلُ أَشْهَرُ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(وَلَوْ أَفْطَرَ عَلَی مُحَرَّمٍ) أَی: أَفْسَدَ صَوْمَهُ بِهِ (مُطْلَقًا) أَصْلِیا کانَ تَحْرِیمُهُ کالزِّنَا وَ الاسْتِمْنَاءِ، وَ تَنَاوُلِ مَالِ الْغَیرِ به غیر إذْنِهِ، وَ غُبَارِ مَا لَا یجُوزُ تَنَاوُلُهُ، وَ نُخَامَةِ الرَّأْسِ إذَا صَارَتْ فِی الْفَمِ، أَمْ عَارِضِیا کوَطْءِ الزَّوْجَةِ فِی الْحَیضِ، وَ مَالِهِ النَّجِسِ (فَثَلَاثُ کفَّارَاتٍ) و هی أَفْرَادُ الْمُخَیرَةِ سَابِقًا مُجْتَمِعَةً عَلَی أَجْوَدِ الْقَوْلَینِ،؛ لِلرِّوَایةِ الصَّحِیحَةِ عَنْ الرِّضَا عَلَیهِ السَّلَامُ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قِیلَ: وَاحِدَةٌ کغَیرِهِ، اسْتِنَادًا إلَی إطْلَاقِ کثِیرٍ مِنْ النُّصُوصِ وَ تَقْییدُهَا بِغَیرِهِ طَرِیقُ الْجَمْعِ</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الثَّالِثَةُ: (لَوْ اسْتَمَرَّ الْمَرَضُ)</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الثَّالِثَةُ -: (لَوْ اسْتَمَرَّ الْمَرَضُ)</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الَّذِی أَفْطَرَ مَعَهُ فِی شَهْرِ رَمَضَانَ (إلَی رَمَضَانَ آخَرَ فَلَا قَضَاءَ)؛ لِمَا أَفْطَرَهُ، (وَیفْدِی عَنْ کلِّ یوْمٍ بِمُدٍّ) مِنْ طَعَامٍ فِی الْمَشْهُورِ، وَ الْمَرْوِی، وَ قِیلَ: الْقَضَاءُ لَا غَیرُ، وَ قِیلَ: بِالْجَمْعِ، وَ هُمَا نَادِرَانِ، و علی الْمَشْهُورِ لَا تَتَکرَّرُ الْفِدْیةُ بِتَکرُّرِ السِّنِینَ، وَ لَا فَرْقَ بَینَ رَمَضَانَ وَاحِدٍ وَ أَکثَرَ، وَ مَحِلُّ الْفِدْیةِ مُسْتَحِقُّ الزَّکاةِ؛ لِحَاجَتِهِ، و أن اتَّحَدَ، وَ کذَا کلُّ فِدْیةٍ، وَ فِی تَعَدِّی الْحُکمِ إلَی غَیرِ الْمَرَضِ، کالسَّفَرِ الْمُسْتَمِرِّ وَجْهَانِ: ، أَجْوَدُهُمَا: وُجُوبُ الْکفَّارَةِ مَعَ التَّأْخِیرِ لَا لِعُذْرٍ، و وجوب الْقَضَاءِ مَعَ دَوَامِهِ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(وَلَوْ بَرِئَ) بَینَهُمَا، (وَتَهَاوَنَ) فِی الْقَضَاءِ بِأَنْ لَمْ یعْزِمْ عَلَیهِ فِی ذَلِک الْوَقْتِ، أَوْ عَزَمَ فِی السَّعَةِ فَلَمَّا ضَاقَ الْوَقْتُ عَزَمَ عَلَی عَدَمِهِ (فَدَی وَ قَضَی، و لو لَمْ یتَهَاوَنْ) بِأَنْ عَزَمَ عَلَی </w:t>
      </w:r>
      <w:r w:rsidRPr="00634A8A">
        <w:rPr>
          <w:rFonts w:ascii="Times New Roman" w:eastAsia="Times New Roman" w:hAnsi="Times New Roman" w:cs="B Zar" w:hint="cs"/>
          <w:color w:val="000000"/>
          <w:sz w:val="36"/>
          <w:szCs w:val="36"/>
          <w:rtl/>
        </w:rPr>
        <w:lastRenderedPageBreak/>
        <w:t>الْقَضَاءِ فِی السَّعَةِ، وَ أَخَّرَ اعْتِمَادًا عَلَیهَا فَلَمَّا ضَاقَ الْوَقْتُ عَرَضَ لَهُ مَانِعٌ عَنْهُ (قَضَی لَا غَیرُ) فِی الْمَشْهُورِ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الْأَقْوَی مَا دَلَّتْ عَلَیهِ النُّصُوصُ الصَّحِیحَةُ، مِنْ وُجُوبِ الْفِدْیةِ مَعَ الْقَضَاءِ عَلَی مَنْ قَدَرَ عَلَیهِ، و لم یفْعَلْ حَتَّی دَخَلَ الثَّانِی سَوَاءٌ عَزَمَ عَلَیهِ أَمْ لَا، وَ اخْتَارَهُ الْمُصَنِّفُ فِی الدُّرُوسِ، وَ اکتَفَی ابْنُ إدْرِیسَ بِالْقَضَاءِ مُطْلَقًا، عَمَلًا بِالْآیةِ، وَ طَرْحًا لِلرِّوَایةِ عَلَی أَصْلِهِ، و هو ضَعِیفٌ</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الرَّابِعَةُ: (إذَا تَمَکنَ مَنْ الْقَضَاءِ</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الرَّابِعَةُ: - (إذَا تَمَکنَ مَنْ الْقَضَاءِ</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مَاتَ، قَضَی عَنْهُ أَکبَرُ وَلَدِهِ الذُّکورِ) و هو مَنْ لَیسَ لَهُ أَکبَرُ مِنْهُ، و أن لَمْ یکنْ لَهُ وَلَدٌ مُتَعَدِّدُونَ مَعَ بُلُوغِهِ عِنْدَ مَوْتِهِ، فَلَوْ کانَ صَغِیرًا فَفِی الْوُجُوبِ عَلَیهِ بَعْدَ بُلُوغِهِ قَوْلَانِ، و لو تَعَدَّدُوا وَ تَسَاوَوْا فِی السِّنِّ اشْتَرَکوا فِیهِ عَلَی الْأَقْوَی فَیقَسَّطُ عَلَیهِمْ بِالسَّوِیةِ، فَإِنْ انْکسَرَ مِنْهُ شَیءٌ فَکفَرْضِ الْکفَایةِ، و لو اخْتَصَّ أَحَدُهُمْ بِالْبُلُوغِ، وَ الْآخَرُ بِکبَرِ السِّنِّ فَالْأَقْرَبُ تَقْدِیمُ الْبَالِغِ، و لو لَمْ یکنْ لَهُ وَلَدٌ بِالْوَصْفِ لَمْ یجِبْ الْقَضَاءُ عَلَی بَاقِی الْأَوْلِیاءِ، و أن کانُوا أَوْلَادًا اقْتِصَارًا فِیمَا خَالَفَ الْأَصْلَ عَلَی مَحِلِّ الْوِفَاقِ، وَ لِلتَّعْلِیلِ بِأَنَّهُ فِی مُقَابِلِ الْحَبْوَةِ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قِیلَ: یجِبُ) الْقَضَاءُ (عَلَی الْوَلِی مُطْلَقًا) مِنْ مَرَاتِبِ الْإِرْثِ حَتَّی الزَّوْجَینِ، وَ الْمُعْتَقِ، وَ ضَامِنِ الْجَرِیرَةِ، وَ یقَدَّمُ الْأَکبَرُ مِنْ ذُکورِهِمْ فَالْأَکبَرُ، ثُمَّ الْإِنَاثُ، وَ اخْتَارَهُ فِی الدُّرُوسِ، وَ لَا رَیبَ أَنَّهُ أَحْوَطُ، و لو مَاتَ الْمَرِیضُ قَبْلَ التَّمَکنِ مِنْ الْقَضَاءِ سَقَطَ</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(وَفِی الْقَضَاءِ عَنْ الْمُسَافِرِ)؛ لِمَا فَاتَهُ مِنْهُ بِسَبَبِ السَّفَرِ (خِلَافٌ أَقْرَبُهُ مُرَاعَاةُ تَمَکنِهِ مِنْ الْمُقَامِ وَ الْقَضَاءِ) و لو بِالْإِقَامَةِ فِی أَثْنَاءِ السَّفَرِ کالْمَرِیضِ، وَ قِیلَ: یقْضَی عَنْهُ مُطْلَقًا؛ لِإِطْلَاقِ النَّصِّ؛ وَ تَمَکنِهِ مِنْ الْأَدَاءِ، بِخِلَافِ الْمَرِیضِ، و هو مَمْنُوعٌ؛ لِجَوَازِ کوْنِهِ ضَرُورِیا کالسَّفَرِ الْوَاجِبِ، فَالتَّفْصِیلُ أَجْوَدُ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(وَیقْضِی عَنْ الْمَرْأَةِ وَ الْعَبْدِ) مَا فَاتَهُمَا عَلَی الْوَجْهِ السَّابِقِ کالْحُرِّ؛ لِإِطْلَاقِ النَّصِّ؛ وَ </w:t>
      </w:r>
      <w:r w:rsidRPr="00634A8A">
        <w:rPr>
          <w:rFonts w:ascii="Times New Roman" w:eastAsia="Times New Roman" w:hAnsi="Times New Roman" w:cs="B Zar" w:hint="cs"/>
          <w:color w:val="000000"/>
          <w:sz w:val="36"/>
          <w:szCs w:val="36"/>
          <w:rtl/>
        </w:rPr>
        <w:lastRenderedPageBreak/>
        <w:t>مُسَاوَاتِهِمَا لِلرَّجُلِ الْحُرِّ فِی کثِیرٍ مِنْ الْأَحْکامِ، وَ قِیلَ: لَا؛ لِأَصَالَةِ الْبَرَاءَةِ وَ انْتِفَاءِ النَّصِّ الصَّرِیحِ، وَ الْأَوَّلُ فِی الْمَرْأَةِ أَوْلَی، و فی العَبْدِ أَقْوَی، وَ الْوَلِی فِیهِمَا کمَا تَقَدَّمَ، (وَالْأُنْثَی) مِنْ الْأَوْلَادِ عَلَی مَا اخْتَارَهُ (لَا تَقْضِی)،؛ لِأَصَالَةِ الْبَرَاءَةِ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الْقَوْلِ الْآخَرِ تَقْضِی مَعَ فَقْدِهِ، (وَ) حَیثُ لَا یکونُ هُنَاک وَلِی، أَوْ لَمْ یجِبْ عَلَیهِ الْقَضَاءُ (یتَصَدَّقُ مِنْ التَّرِکةِ عَنْ کلِّ یوْمٍ بِمُدٍّ) فِی الْمَشْهُورِ، و هذا إذَا لَمْ یوصِ الْمَیتُ بِقَضَائِهِ، وَ الا سَقَطَتْ الصَّدَقَةُ حَیثُ یقْضَی عَنْهُ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یجُوزُ فِی الشَّهْرَینِ (الْمُتَتَابِعَینِ صَوْمُ شَهْرٍ، وَ الصَّدَقَةُ عَنْ آخَرَ) مِنْ مَالِ الْمَیتِ عَلَی الْمَشْهُورِ، و هذا الْحُکمُ تَخْفِیفٌ عَنْ الْوَلِی بِالِاقْتِصَارِ عَلَی قَضَاءِ الشَّهْرِ، وَ مُسْتَنَدُ التَّخَیرِ رِوَایةٌ فِی سَنَدِهَا ضَعْفٌ، فَوُجُوبُ قَضَاءِ الشَّهْرَینِ أَقْوَی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الْقَوْلِ بِهِ، فَالصَّدَقَةُ عَنْ الشَّهْرِ الْأَوَّلِ، وَ الْقَضَاءُ لِلثَّانِی؛ لِأَنَّهُ مَدْلُولُ الرِّوَایةِ، وَ لَا فَرْقَ فِی الشَّهْرَینِ بَینَ کوْنِهِمَا وَاجِبَینِ تَعْیینًا کالْمَنْذُورَینِ، وَ تَخْییرًا ککفَّارَةِ رَمَضَانَ، وَ لَا یتَعَدَّی إلَی غَیرِ الشَّهْرَینِ، وُقُوفًا مَعَ النَّصِّ لَوْ عَمِلَ بِهِ</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الْخَامِسَةُ: (لَوْ صَامَ الْمُسَافِرُ)</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الْخَامِسَةُ: - (لَوْ صَامَ الْمُسَافِرُ)</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حَیثُ یجِبُ عَلَیهِ الْقَصْرُ (عَالِمًا أَعَادَ) قَضَاءً؛ لِلنَّهْی الْمُفْسِدِ؛ لِلْعِبَادَةِ، (وَلَوْ کانَ جَاهِلًا) بِوُجُوبِ الْقَصْرِ (فَلَا إعَادَةَ)، و هذا أَحَدُ الْمَوَاضِعِ الَّتِی یعْذَرُ فِیهَا جَاهِلُ الْحُکمِ، (وَالنَّاسِی) لِلْحُکمِ، أَوْ لِلْقَصْرِ (یلْحَقُ بِالْعَامِدِ)؛ لِتَقْصِیرِهِ فِی التَّحَفُّظِ</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لَمْ یتَعَرَّضْ لَهُ الْأَکثَرُ مَعَ ذِکرِهِمْ لَهُ فِی قَصْرِ الصَّلَاةِ بِالْإِعَادَةِ فِی الْوَقْتِ خَاصَّةً؛ لِلنَّصِّ وَ اَلذِی ینَاسِبُ حُکمَهَا فِیهِ عَدَمُ الْإِعَادَةِ؛ لِفَوَاتِ وَقْتِهِ؛ وَ مَنْعِ تَقْصِیرِ النَّاسِی؛ وَ لِرَفْعِ الْحُکمِ عَنْهُ، و أن کانَ مَا ذِکرُهُ أَوْلَی، و لو عَلِمَ الْجَاهِلُ وَ النَّاسِی فِی أَثْنَاءِ النَّهَارِ أَفْطَرَا وَ قَضَیا قَطْعًا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(وَکلَّمَا قُصِرَتْ الصَّلَاةُ، قُصِرَ الصَّوْمُ)؛ لِلرِّوَایةِ، وَ فَرْقُ بَعْضِ الْأَصْحَابِ بَینَهُمَا فِی بَعْضِ </w:t>
      </w:r>
      <w:r w:rsidRPr="00634A8A">
        <w:rPr>
          <w:rFonts w:ascii="Times New Roman" w:eastAsia="Times New Roman" w:hAnsi="Times New Roman" w:cs="B Zar" w:hint="cs"/>
          <w:color w:val="000000"/>
          <w:sz w:val="36"/>
          <w:szCs w:val="36"/>
          <w:rtl/>
        </w:rPr>
        <w:lastRenderedPageBreak/>
        <w:t>الْمَوَارِدِ ضَعِیفٌ، (إلَّا أَنَّهُ یشْتَرَطُ فِی) قَصْرِ (الصَّوْمِ الْخُرُوجُ قَبْلَ الزَّوَالِ) بِحَیثُ یتَجَاوَزُ الْحَدَّینِ قَبْلَهُ، وَ الا أَتَمَّ و أن قَصَرَ الصَّلَاةَ عَلَی أَصَحِّ الْأَقْوَالِ؛ لِدَلَالَةِ النَّصِّ الصَّحِیحِ عَلَیهِ، وَ لَا اعْتِبَارَ بِتَبْییتِ نِیةِ السَّفَرِ لَیلًا</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السَّادِسَةُ: (الشَّیخَانِ) ذَکرًا وَ أُنْثَی</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السَّادِسَةُ -: (الشَّیخَانِ) ذَکرًا وَ أُنْثَی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عَجَزَا) عَنْ الصَّوْمِ أَصْلًا، أَوْ مَعَ مَشَقَّةٍ شَدِیدَةٍ (فَدَیا) عَنْ کلِّ یوْمٍ (بِمُدٍّ، وَ لَا قَضَاءَ عَلَیهِمَا)؛ لِتَعَذُّرِهِ، و هذا مَبْنِی عَلَی الْغَالِبِ مِنْ أَنَّ عَجْزَهُمَا عَنْهُ لَا یرْجَی زَوَالُهُ؛ لِأَنَّهُمَا فِی نُقْصَانٍ، وَ الا فَلَوْ فُرِضَ قُدْرَتُهُمَا عَلَی الْقَضَاءِ وَجَبَ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هَلْ یجِبُ حِینَئِذٍ الْفِدْیةُ مَعَهُ؟ قَطَعَ بِهِ فِی الدُّرُوسِ</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الْأَقْوَی أَنَّهُمَا إنْ عَجَزَا عَنْ الصَّوْمِ أَصْلًا فَلَا فِدْیةَ، وَ لَا قَضَاءَ، و أن أَطَاقَاهُ بِمَشَقَّةٍ شَدِیدَةٍ لَا یتَحَمَّلُ مِثْلُهَا عَادَةً فَعَلَیهِمَا الْفِدْیةُ، ثُمَّ إنْ قَدَرَا عَلَی الْقَضَاءِ وَجَبَ، وَ الْأَجْوَدُ حِینَئِذٍ مَا اخْتَارَهُ فِی الدُّرُوسِ مِنْ وُجُوبِهَا مَعَهُ،؛ لِأَنَّهَا وَجَبَتْ بِالْإِفْطَارِ أَوَّلًا بِالنَّصِّ الصَّحِیحِ، وَ الْقَضَاءُ وَجَبَ بِتَجَدُّدِ الْقُدْرَةِ، وَ الْأَصْلُ بَقَاءُ الْفِدْیةِ؛ لِإِمْکانِ الْجَمْعِ؛ وَ لِجَوَازِ أَنْ تَکونَ عِوَضًا عَنْ الْإِفْطَارِ لَا بَدَلًا عَنْ الْقَضَاءِ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(وَذُو الْعُطَاشِ) بِضَمِّ أَوَّلِهِ، و هو دَاءٌ لَا یرْوَی صَاحِبُهُ، وَ لَا یتَمَکنُ مِنْ تَرْک شُرْبِ الْمَاءِ طُولَ النَّهَارِ (الْمَأْیوسُ مِنْ بُرْئِهِ کذَلِک) یسْقُطُ عَنْهُ الْقَضَاءُ، وَ یجِبُ عَلَیهِ الْفِدْیةُ عَنْ کلِّ یوْمٍ بِمُدٍّ، (وَلَوْ بَرِئَ قَضَی)، و إنّما ذَکرَهُ هُنَا؛ لِإِمْکانِهِ حَیثُ إنَّ الْمَرَضَ مِمَّا یمْکنُ زَوَالُهُ عَادَةً، بِخِلَافِ الْهَرَمِ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هَلْ یجِبُ مَعَ الْقَضَاءِ الْفِدْیةُ الْمَاضِیةُ؟ الْأَقْوَی ذَلِک، بِتَقْرِیبِ مَا تَقَدَّمَ وَ بِهِ قَطَعَ فِی الدُّرُوسِ، وَ یحْتَمَلُ أَنْ یرِیدَ هُنَا الْقَضَاءَ مِنْ غَیرِ فِدْیةٍ، کمَا هُوَ مَذْهَبُ الْمُرْتَضَی وَ احْتَرَزَ بِالْمَأْیوسِ مِنْ بُرْئِهِ عَمَّنْ یمْکنُ بُرْؤُهُ عَادَةً، فَإِنَّهُ یفْطُرُ وَ یجِبُ الْقَضَاءُ حَیثُ یمْکنُ </w:t>
      </w:r>
      <w:r w:rsidRPr="00634A8A">
        <w:rPr>
          <w:rFonts w:ascii="Times New Roman" w:eastAsia="Times New Roman" w:hAnsi="Times New Roman" w:cs="B Zar" w:hint="cs"/>
          <w:color w:val="000000"/>
          <w:sz w:val="36"/>
          <w:szCs w:val="36"/>
          <w:rtl/>
        </w:rPr>
        <w:lastRenderedPageBreak/>
        <w:t>کالْمَرِیضِ مِنْ غَیرِ فِدْیةٍ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الْأَقْوَی أَنَّ حُکمَهُ کالشَّیخَینِ یسْقُطَانِ عَنْهُ مَعَ الْعَجْزِ رَأْسًا، وَ تَجِبُ الْفِدْیةُ مَعَ الْمَشَقَّةِ</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السَّابِعَةُ: (الْحَامِلُ الْمُقْرِبُ</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السَّابِعَةُ: - (الْحَامِلُ الْمُقْرِبُ</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وَ الْمُرْضِعَةُ الْقَلِیلَةُ اللَّبَنِ) إذَا خَافَتَا عَلَی الْوَلَدِ (تَفْطُرَانِ وَ تَفْدِیانِ) بِمَا تَقَدَّمَ، وَ تَقْضِیانِ مَعَ زَوَالِ الْعُذْرِ، و إنّما لَمْ یذْکرْ الْقَضَاءَ مَعَ الْقَطْعِ بِوُجُوبِهِ؛ لِظُهُورِهِ حَیثُ إنَّ عُذْرَهُمَا آیلٌ إلَی الزَّوَالِ فَلَا تَزِیدَانِ عَنْ الْمَرِیضِ، وَ فِی بَعْضِ النُّسَخِ: وَ تُعِیدَانِ بَدَلَ وَ تَفْدِیانِ، و فیه تَصْرِیحٌ بِالْقَضَاءِ، وَ إِخْلَالٌ بِالْفِدْیةِ، وَ عَکسُهُ أَوْضَحُ؛ لِأَنَّ الْفِدْیةَ لَا تُسْتَفَادُ مِنْ اسْتِنْبَاطِ اللَّفْظِ، بِخِلَافِ الْقَضَاءِ، و لو کانَ خَوْفُهُمَا عَلَی أَنْفُسِهِمَا فَکالْمَرِیضِ تَفْطُرَانِ وَ تَقْضِیانِ مِنْ غَیرِ فَدِیةٍ، وَ کذَا کلُّ مَنْ خَافَ عَلَی نَفْسِهِ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لَا فَرْقَ فِی ذَلِک بَینَ الْخَوْفِ؛ لِجُوعٍ وَ عَطَشٍ، وَ لَا فِی الْمُرْتَضِعِ بَینَ کوْنِهِ وَلَدًا مِنْ النَّسَبِ وَ الرَّضَاعِ، وَ لَا بَینَ الْمُسْتَأْجَرَةِ وَ الْمُتَبَرِّعَةِ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لَوْ قَامَ غَیرُهَا مَقَامَهَا مُتَبَرِّعًا، أَوْ آخِذًا مِثْلَهَا، أَوْ أَنْقَصَ امْتَنَعَ الْإِفْطَارُ وَ الْفِدْیةُ مِنْ مَالِهِمَا، و أن کانَ لَهُمَا زَوْجٌ وَ الْوَلَدُ لَهُ، وَ الْحُکمُ بِإِفْطَارِهِمَا خَبَرٌ مَعْنَاهُ الْأَمْرُ؛ لِدَفْعِهِ الضَّرَرَ. (وَلَا یجِبُ صَوْمُ النَّافِلَةِ بِشُرُوعِهِ) فِیهِ؛ لِأَصَالَةِ عَدَمِ الْوُجُوبِ، وَ النَّهْی عَنْ قَطْعِ الْعَمَلِ مَخْصُوصٌ بِبَعْضِ الْوَاجِبِ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(نَعَمْ یکرَهُ نَقْضُهُ بَعْدَ الزَّوَالِ)؛ لِلرِّوَایةِ الْمُصَرِّحَةِ بِوُجُوبِهِ حِینَئِذٍ الْمَحْمُولَةِ عَلَی تَأَکدِ الِاسْتِحْبَابِ؛ لِقُصُورِهَا عَنْ الْإِیجَابِ سَنَدًا، و أن صَرَّحَتْ بِهِ مَتْنًا، (إلَّا لِمَنْ یدْعَی إلَی طَعَامٍ) فَلَا یکرَهُ لَهُ قَطْعُهُ مُطْلَقًا، بَلْ یکرَهُ الْمُضِی عَلَیهِ، وَ رُوِی أَنَّهُ أَفْضَلُ مِنْ الصِّیامِ بِسَبْعِینَ ضِعْفًا، وَ لَا فَرْقَ بَینَ مَنْ هَیأَ لَهُ طَعَامًا، و غیرهُ، وَ لَا بَینَ مَنْ یشُقُّ عَلَیهِ الْمُخَالَفَةُ، و غیرهُ نَعَمْ یشْتَرَطُ کوْنُهُ مُؤْمِنًا، وَ الْحِکمَةُ لَیسَتْ مِنْ حَیثُ الْأَکلُ، بَلْ إجَابَةُ دُعَاءِ الْمُؤْمِنِ، وَ عَدَمُ رَدِّ </w:t>
      </w:r>
      <w:r w:rsidRPr="00634A8A">
        <w:rPr>
          <w:rFonts w:ascii="Times New Roman" w:eastAsia="Times New Roman" w:hAnsi="Times New Roman" w:cs="B Zar" w:hint="cs"/>
          <w:color w:val="000000"/>
          <w:sz w:val="36"/>
          <w:szCs w:val="36"/>
          <w:rtl/>
        </w:rPr>
        <w:lastRenderedPageBreak/>
        <w:t>قَوْلِهِ، و إنّما یتَحَقَّقُ الثَّوَابُ عَلَی الْإِفْطَارِ مَعَ قَصْدِ الطَّاعَةِ بِهِ؛ لِذَلِک وَ نَحْوِهِ، لَا بِمُجَرَّدِهِ؛ لِأَنَّهُ عِبَادَةٌ یتَوَقَّفُ ثَوَابُهَا عَلَی النِّیةِ</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الثَّامِنَةُ: (یجِبُ تَتَابُعُ الصَّوْمِ) الْوَاجِبِ</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الثَّامِنَةُ: - (یجِبُ تَتَابُعُ الصَّوْمِ) الْوَاجِبِ</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(إلَّا أَرْبَعَةً: النَّذْرُ الْمُطْلَقُ) حَیثُ لَا یضِیقُ وَقْتُهُ بِظَنِّ الْوَفَاةِ، أَوْ طُرُوءِ الْعُذْرِ الْمَانِعِ مِنْ الصَّوْمِ، (وَمَا فِی مَعْنَاهُ) مِنْ الْعَهْدِ وَ الْیمِینِ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(وَقَضَاءُ) الصَّوْمِ (الْوَاجِبِ مُطْلَقًا) کرَمَضَانَ وَ النَّذْرِ الْمُعَینِ، و أن کانَ الْأَصْلُ مُتَتَابِعًا کمَا یقْتَضِیهِ إطْلَاقُ الْعِبَارَةِ، و هو قَوْلٌ قَوِی، وَ اسْتَقْرَبَ فِی الدُّرُوسِ وُجُوبَ مُتَابَعَتِهِ کالْأَصْلِ، (وَجَزَاءُ الصَّیدِ)، و أن کانَ بَدَلَ النَّعَامَةِ عَلَی الْأَشْهَرِ، (وَالسَّبْعَةُ فِی بَدَلِ الْهَدْی) عَلَی الْأَقْوَی، وَ قِیلَ: یشْتَرَطُ فِیهَا الْمُتَابَعَةُ کالثَّلَاثَةِ، وَ بِهِ رِوَایةٌ حَسَنَةٌ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(وَکلُّ مَنْ أَخَلَّ بِالْمُتَابَعَةِ) حَیثُ تَجِبُ (لِعُذْرٍ) کحَیضٍ، وَ مَرَضٍ، وَ سَفَرٍ ضَرُورِی (بَنَی عِنْدَ زَوَالِهِ)، إلَّا أَنْ یکونَ الصَّوْمُ ثَلَاثَةَ أَیامٍ فَیجِبُ اسْتِئْنَافُهَا مُطْلَقًا، کصَوْمِ کفَّارَةِ الْیمِینِ، وَ کفَّارَةِ قَضَاءِ رَمَضَانَ، وَ ثَلَاثَةِ الِاعْتِکافِ، وَ ثَلَاثَةِ الْمُتْعَةِ، حَیثُ لَا یکونُ الْفَاصِلُ الْعِیدَ بَعْدَ الْیوْمَینِ، (وَلَا لَهُ) أَی: لَا لِعُذْرٍ (یسْتَأْنِفُ إلَّا فِی ثَلَاثَةِ) مَوَاضِعَ (الشَّهْرَینِ الْمُتَتَابِعَینِ) کفَّارَةً وَ نَذْرًا، و ما فِی مَعْنَاهُ (بَعْدَ) صَوْمِ (شَهْرٍ وَ یوْمٍ مِنْ الثَّانِی، و فی الشَّهْرِ) الْوَاجِبِ مُتَتَابِعًا بِنَذْرٍ، أَوْ کفَّارَةٍ عَلَی عَبْدٍ بِظِهَارٍ أَوْ قَتْلِ خَطَأٍ (بَعْدَ) صَوْمِ (خَمْسَةَ عَشَرَ یوْمًا، وَ فِی ثَلَاثَةِ الْمُتْعَةِ) الْوَاجِبَةِ فِی الْحَجِّ بَدَلًا عَنْ الدَّمِ (بَعْدَ) صَوْمِ (یوْمَینِ ثَالِثُهُمَا الْعِیدُ) سَوَاءٌ عَلِمَ ابْتِدَاءً بِوُقُوعِهِ بَعْدَهُمَا، أَمْ لَا فَإِنَّ التَّتَابُعَ یسْقُطُ فِی بَاقِی الْأَوَّلَینِ مُطْلَقًا، و فی الثَّالِثِ إلَی انْقِضَاءِ أَیامِ التَّشْرِیقِ</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التَّاسِعَةُ: (لَا یفْسُدُ الصِّیامُ بِمَصِّ الْخَاتَمِ)</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lastRenderedPageBreak/>
        <w:t>التَّاسِعَةُ: - (لَا یفْسُدُ الصِّیامُ بِمَصِّ الْخَاتَمِ)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شَبَهِهِ، و أمّا مَصُّ النَّوَاةِ فَمَکرُوهٌ، (وَزَقِّ الطَّائِرِ، وَ مَضْغِ الطَّعَامِ)، وَ ذَوْقِ الْمَرَقِ، و کلّ مَا لَا یتَعَدَّی إلَی الْحَلْقِ، (وَیکرَهُ مُبَاشَرَةُ النِّسَاءِ) به غیر الْجِمَاعِ، إلَّا لِمَنْ لَا یحَرِّک ذَلِک شَهْوَتَهُ، (وَالِاکتِحَالُ بِمَا فِیهِ مِسْک)، أَوْ صَبْرٌ، (وَإِخْرَاجُ الدَّمِ الْمُضْعِفِ، وَ دُخُولُ الْحَمَّامِ) الْمُضْعِفِ، (وَشَمُّ الرَّیاحِینِ وَ خُصُوصًا النَّرْجِسَ) بِفَتْحِ النُّونِ فَسُکونُ الرَّاءِ فَکسْرِ الْجِیمِ، وَ لَا یکرَهُ الطِّیبُ، بَلْ رُوِی اسْتِحْبَابُهُ لِلصَّائِمِ، و أنّه تُحْفَتُهُ، (وَالِاحْتِقَانُ بِالْجَامِدِ) فِی الْمَشْهُورِ وَ قِیلَ: یحْرُمُ، وَ یجِبُ بِهِ الْقَضَاءُ، (وَجُلُوسُ الْمَرْأَةِ وَ الْخُنْثَی فِی الْمَاءِ)، وَ قِیلَ: یجِبُ الْقَضَاءُ عَلَیهِمَا بِهِ، و هو نَادِرٌ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(وَالظَّاهِرُ أَنَّ الْخَصِی الْمَمْسُوحَ کذَلِک)؛ لِمُسَاوَاتِهِ لَهُمَا فِی قُرْبِ الْمَنْفَذِ إلَی الْجَوْفِ، (وَبَلُّ الثَّوْبِ عَلَی الْجَسَدِ)، دُونَ بَلِّ الْجَسَدِ بِالْمَاءِ، وَ جُلُوسُ الرَّجُلِ فِیهِ، و أن کانَ أَقْوَی تَبْرِیدًا، (وَالْهَذْرُ) و هو الْکلَامُ به غیر فَائِدَةٍ دِینِیةٍ، وَ کذَا اسْتِمَاعُهُ، بَلْ ینْبَغِی أَنْ یصُمَّ سَمْعَهُ وَ بَصَرَهُ وَ جَوَارِحَهُ بِصَوْمِهِ، إلَّا بِطَاعَةِ اللَّهِ تَعَالَی مِنْ تِلَاوَةِ الْقُرْآنِ، أَوْ ذِکرٍ، أَوْ دُعَاءٍ</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الْعَاشِرَةُ: (یسْتَحَبُّ مِنْ الصَّوْمِ)</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الْعَاشِرَةُ: - (یسْتَحَبُّ مِنْ الصَّوْمِ)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عَلَی الْخُصُوصِ (أَوَّلُ خَمِیسٍ مِنْ الشَّهْرِ، وَ آخِرُ خَمِیسٍ مِنْهُ، وَ أَوَّلُ أَرْبِعَاءَ مِنْ الْعَشْرِ الْأَوْسَطِ) فَالْمُوَاظَبَةُ عَلَیهَا تَعْدِلُ صَوْمَ الدَّهْرِ، وَ تَذْهَبُ بِوَحَرِ الصَّدْرِ و هو وَسْوَسَتُهُ، وَ یخْتَصُّ بِاسْتِحْبَابِ قَضَائِهَا لِمَنْ فَاتَتْهُ، فَإِنْ قَضَاهَا فِی مِثْلِهَا أَحْرَزَ فَضِیلَتَهُمَا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(وَأَیامُ الْبِیضِ) بِحَذْفِ الْمَوْصُوفِ أَی: أَیامُ اللَّیالِی الْبِیضِ، و هی الثَّالِثَ عَشَرَ، وَ الرَّابِعَ عَشَرَ، وَ الْخَامِسَ عَشَرَ مِنْ کلِّ شَهْرٍ، سُمِّیتْ بِذَلِک؛ لِبَیاضِ لَیالِیهَا أَجْمَعَ بِضَوْءِ الْقَمَرِ، هَذَا بِحَسَبِ اللُّغَةِ، وَ رُوِی عَنْ النَّبِی صَلَّی اللَّهُ عَلَیهِ و آله و سلَّم { أَنَّ آدَمَ عَلَیهِ السَّلَامُ لَمَّا أَصَابَتْهُ الْخَطِیئَةُ اسْوَدَّ لَوْنُهُ فَأُلْهِمَ صَوْمَ هَذِهِ الْأَیامِ فَابْیضَّ بِکلِّ یوْمٍ ثُلُثُهُ فَسُمِّیتْ بِیضًا؛ لِذَلِک }، و علی هَذَا فَالْکلَامُ جَارٍ عَلَی ظَاهِرِهِ مِنْ غَیرِ حَذْفٍ، (وَمَوْلِدُ النَّبِی صَلَّی اللَّهُ </w:t>
      </w:r>
      <w:r w:rsidRPr="00634A8A">
        <w:rPr>
          <w:rFonts w:ascii="Times New Roman" w:eastAsia="Times New Roman" w:hAnsi="Times New Roman" w:cs="B Zar" w:hint="cs"/>
          <w:color w:val="000000"/>
          <w:sz w:val="36"/>
          <w:szCs w:val="36"/>
          <w:rtl/>
        </w:rPr>
        <w:lastRenderedPageBreak/>
        <w:t>عَلَیهِ وَ الهِ)، و هو عِنْدَنَا سَابِعَ عَشَرَ شَهْرَ رَبِیعِ الْأَوَّلِ عَلَی الْمَشْهُورِ، (وَمَبْعَثُهُ وَ یوْمُ الْغَدِیرِ وَ الدَّحْوِ)؛ لِلْأَرْضِ أَی: بَسْطُهَا مِنْ تَحْتِ الْکعْبَةِ و هو الْخَامِسُ وَ الْعِشْرُونَ مِنْ ذِی الْقَعْدَةِ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(وَعَرَفَةُ لِمَنْ لَا یضْعِفُهُ عَنْ الدُّعَاءِ) الَّذِی هُوَ عَازِمٌ عَلَیهِ فِی ذَلِک الْیوْمِ کمِّیةً وَ کیفِیةً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یسْتَفَادُ مِنْهُ أَنَّ الدُّعَاءَ فِی ذَلِک الْیوْمِ أَفْضَلُ مِنْ الصَّوْمِ (مَعَ تَحَقُّقِ الْهِلَالِ) فَلَوْ حَصَلَ فِی أَوَّلِهِ الْتِبَاسٌ؛ لِغَیمٍ، أَوْ غَیرِهِ کرِهَ صَوْمُهُ؛ لِئَلَّا یقَعَ فِی صَوْمِ الْعِیدِ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(وَالْمُبَاهَلَةُ وَ الْخَمِیسُ وَ الْجُمُعَةُ) فِی کلِّ أُسْبُوعٍ، (وَسِتَّةُ أَیامٍ بَعْدَ عِیدِ الْفِطْرِ) به غیر فَصْلٍ مُتَوَالِیةٍ، فَمَنْ صَامَهَا مَعَ شَهْرِ رَمَضَانَ عَدَلَتْ صِیامَ السَّنَةِ، و فی الخَبَرِ: أَنَّ الْمُوَاظَبَةَ عَلَیهَا تَعْدِلُ صَوْمَ الدَّهْرِ، وَ عُلِّلَ فِی بَعْضِ الْأَخْبَارِ بِأَنَّ {الصَّدَقَةَ بِعَشْرِ أَمْثَالِهَا }، فَیکونُ رَمَضَانُ بِعَشْرَةِ أَشْهُرٍ، وَ السِّتَّةُ بِشَهْرَینِ، و ذلک تَمَامُ السَّنَةِ فَدَوَامُ فِعْلِهَا کذَلِک یعْدِلُ دَهْرَ الصَّائِمِ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التَّعْلِیلُ، و أن اقْتَضَی عَدَمَ الْفَرْقِ بَینَ فِعْلِهَا مُتَوَالِیةً، وَ مُتَفَرِّقَةً بَعْدَهُ به غیر فَصْلٍ، وَ مُتَأَخِّرَةً، إلَّا أَنَّ فِی بَعْضِ الْأَخْبَارِ اعْتِبَارَ الْقَیدِ، فَیکونُ فَضِیلَةً زَائِدَةً عَلَی الْقَدْرِ، و هو إمَّا تَخْفِیفٌ؛ لِلتَّمْرِینِ السَّابِقِ، أَوْ عَوْدٌ إلَی الْعِبَادَةِ؛ لِلرَّغْبَةِ؛ وَ دَفْعِ احْتِمَالِ السَّأَمِ، (وَأَوَّلُ ذِی الْحِجَّةِ) و هو مَوْلِدُ إبْرَاهِیمَ الْخَلِیلِ عَلَیهِ السَّلَامُ وَ بَاقِی الْعَشْرِ غَیرُ الْمُسْتَثْنَی، (وَرَجَبٌ کلُّهُ، وَ شَعْبَانُ کلُّهُ)</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الْحَادِیةَ عَشْرَةَ: (یسْتَحَبُّ الْإِمْسَاک بِالنِّیةِ)</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الْحَادِیةَ عَشْرَةَ: - (یسْتَحَبُّ الْإِمْسَاک بِالنِّیةِ)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لِأَنَّهَا عِبَادَةٌ (فِی الْمُسَافِرِ وَ الْمَرِیضِ بِزَوَالِ عُذْرِهِمَا بَعْدَ التَّنَاوُلِ)، و أن کانَ قَبْلَ الزَّوَالِ، (أَوْ بَعْدَ الزَّوَالِ)، و أن کانَ قَبْلَ التَّنَاوُلِ، وَ یجُوزُ لِلْمُسَافِرِ التَّنَاوُلُ قَبْلَ بُلُوغِ مَحَلِّ التَّرَخُّصِ، و أن عَلِمَ بِوُصُولِهِ قَبْلَهُ فَیکونُ إیجَابُ الصَّوْمِ مَنُوطًا بِاخْتِیارِهِ کمَا یتَخَیرُ بَینَ نِیةِ الْمُقَامِ الْمُسَوِّغَةِ لِلصَّوْمِ، وَ عَدَمِهَا، وَ کذَا یسْتَحَبُّ الْإِمْسَاک (لِکلِّ مَنْ سَلَفَ مِنْ ذَوِی الْأَعْذَارِ الَّتِی تَزُولُ فِی أَثْنَاءِ النَّهَارِ) مُطْلَقًا کذَاتِ الدَّمِ وَ الصَّبِی، وَ الْمَجْنُونِ وَ الْمُغْمَی عَلَیهِ، وَ الْکافِرِ یسْلِمُ</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lastRenderedPageBreak/>
        <w:t>الثَّانِیةَ عَشْرَةَ: (لَا یصُومُ الضَّیفُ بِدُونِ إذْنِ مُضِیفِهِ)</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الثَّانِیةَ عَشْرَةَ: - (لَا یصُومُ الضَّیفُ بِدُونِ إذْنِ مُضِیفِهِ)</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و أن جَاءَ نَهَارًا مَا لَمْ تَزُلْ الشَّمْسُ، مَعَ احْتِمَالِهِ مُطْلَقًا، عَمَلًا بِإِطْلَاقِ النَّصِّ، (وَ قِیلَ: بِالْعَکسِ أَیضًا) و هو مَرْوِی لَکنْ قَلَّ مَنْ ذَکرَهُ، (وَلَا الْمَرْأَةُ وَ الْعَبْدُ)، بَلْ مُطْلَقُ الْمَمْلُوک، (بِدُونِ إذْنِ الزَّوْجِ وَ الْمَالِک، وَ لَا الْوَلَدُ) و أن نَزَلَ، (بِدُونِ إذْنِ الْوَالِدِ)، و أن عَلَا، وَ یحْتَمَلُ اخْتِصَاصُهُ بِالْأَدْنَی فَإِنْ صَامَ أَحَدُهُمْ بِدُونِ إذْنٍ کرِهَ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(وَالْأَوْلَی عَدَمُ انْعِقَادِهِ مَعَ النَّهْی)؛ لِمَا رُوِی مِنْ أَنَّ الضَّیفَ یکونُ جَاهِلًا، وَ الْوَلَدَ عَاقًّا، وَ الزَّوْجَةَ عَاصِیةً، وَ الْعَبْدَ آبِقًا وَ جَعْلُهُ أَوْلَی یؤْذِنُ بِانْعِقَادِهِ، و فی الدُّرُوسِ اسْتَقْرَبَ اشْتِرَاطَ إذْنِ الْوَالِدِ، وَ الزَّوْجِ وَ الْمَوْلَی فِی صِحَّتِهِ، وَ الْأَقْوَی الْکرَاهَةُ بِدُونِ الْإِذْنِ مُطْلَقًا، فِی غَیرِ الزَّوْجَةِ وَ الْمَمْلُوک اسْتِضْعَافًا؛ لِمُسْتَنَدِ الشَّرْطِیةِ، وَ مَأْخَذِ التَّحْرِیمِ، أَمَّا فِیهِمَا فَیشْتَرَطُ الْإِذْنُ، فَلَا ینْعَقِدُ بِدُونِهِ، وَ لَا فَرْقَ بَینَ کوْنِ الزَّوْجِ وَ الْمَوْلَی حَاضِرَینِ، أَوْ غَائِبَینِ، وَ لَا بَینَ أَنْ یضْعِفَهُ عَنْ حَقِّ مَوْلَاهُ، وَ عَدَمِهِ</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الثَّالِثَةَ عَشْرَةَ: (یحْرُمُ صَوْمُ الْعِیدَینِ مُطْلَقًا</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الثَّالِثَةَ عَشْرَةَ: - (یحْرُمُ صَوْمُ الْعِیدَینِ مُطْلَقًا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وَ أَیامِ التَّشْرِیقِ) و هی الثَّلَاثَةُ بَعْدَ الْعِیدِ (لِمَنْ کانَ بِمِنًی) نَاسِکا، أَوْ غَیرَ نَاسِک، (وَقَیدَهُ بَعْضُ الْأَصْحَابِ) و هو الْعَلَّامَةُ رَحِمَهُ اللَّهُ (بِالنَّاسِک) بِحَجٍّ أَوْ عُمْرَةٍ، وَ النَّصُّ مُطْلَقٌ، فَتَقْییدُهُ یحْتَاجُ إلَی دَلِیلٍ، وَ لَا یحْرُمُ صَوْمُهَا عَلَی مَنْ لَیسَ بِمِنًی إجْمَاعًا، و أن أَطْلَقَ تَحْرِیمُهَا فِی بَعْضِ الْعِبَارَاتِ، کالْمُصَنِّفِ [فِی الدُّرُوسِ] فَهُوَ مُرَادٌ مِنْ قَیدٍ، وَ رُبَّمَا لَحِظَ الْمُطْلِقُ أَنَّ جَمْعَهَا کافٍ عَنْ تَقْییدِ کوْنِهَا بِمِنًی؛ لِأَنَّ أَقَلَّ الْجَمْعِ ثَلَاثَةٌ، وَ أَیامُ التَّشْرِیقِ لَا تَکونُ ثَلَاثَةً إلَّا بِمِنًی فَإِنَّهَا فِی غَیرِهَا یوْمَانِ لَا غَیرُ، و هو لَطِیفٌ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(وَصَوْمُ) یوْمِ (الشَّک) و هو یوْمُ الثَّلَاثِینَ مِنْ شَعْبَانَ إذَا تَحَدَّثَ النَّاسُ بِرُؤْیةِ الْهِلَالِ، أَوْ شَهِدَ بِهِ مَنْ لَا یثْبُتُ بِقَوْلِهِ (بِنِیةِ الْفَرْضِ) الْمَعْهُودِ، و هو رَمَضَانُ، و أن ظَهَرَ کوْنُهُ مِنْهُ؛ </w:t>
      </w:r>
      <w:r w:rsidRPr="00634A8A">
        <w:rPr>
          <w:rFonts w:ascii="Times New Roman" w:eastAsia="Times New Roman" w:hAnsi="Times New Roman" w:cs="B Zar" w:hint="cs"/>
          <w:color w:val="000000"/>
          <w:sz w:val="36"/>
          <w:szCs w:val="36"/>
          <w:rtl/>
        </w:rPr>
        <w:lastRenderedPageBreak/>
        <w:t>لِلنَّهْی، أَمَّا لَوْ نَوَاهُ وَاجِبًا مِنْ غَیرِهِ کالْقَضَاءِ وَ النَّذْرِ لَمْ یحْرُمْ وَ أَجْزَأَ عَنْ رَمَضَانَ، و أمّا بِنِیةِ النَّفْلِ فَمُسْتَحَبٌّ عِنْدَنَا، و أن لَمْ یصُمْ قَبْلَهُ، (وَلَوْ صَامَهُ بِنِیةِ النَّفْلِ أَجْزَأَ إنْ ظَهَرَ کوْنُهُ مِنْ رَمَضَانَ)، وَ کذَا کلُّ وَاجِبٍ مُعَینٍ فُعِلَ بِنِیةِ النَّدْبِ، مَعَ عَدَمِ عِلْمِهِ؛ وِفَاقًا لِلْمُصَنِّفِ فِی الدُّرُوسِ</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(وَلَوْ رَدَّدَ) نِیتَهُ یوْمَ الشَّک، بَلْ یوْمَ الثَّلَاثِینَ مُطْلَقًا، بَینَ الْوُجُوبِ إنْ کانَ مِنْ رَمَضَانَ، وَ النَّدْبِ إنْ لَمْ یکنْ (فَقَوْلَانِ: أَقْرَبُهُمَا: الْإِجْزَاءُ)؛ لِحُصُولِ النِّیةِ الْمُطَابِقَةِ لِلْوَاقِعِ، وَ ضَمِیمَةُ الْآخَرِ غَیرُ قَادِحَةٍ؛ لِأَنَّهَا غَیرُ مُنَافِیةٍ؛ وَ لِأَنَّهُ لَوْ جَزَمَ بِالنَّدْبِ أَجْزَأَ عَنْ رَمَضَانَ إجْمَاعًا، فَالضَّمِیمَةُ الْمُتَرَدِّدُ فِیهَا أَدْخَلُ فِی الْمَطْلُوبِ، وَ وَجْهُ الْعَدَمِ اشْتِرَاطُ الْجَزْمِ فِی النِّیةِ حَیثُ یمْکنُ، و هو هُنَا کذَلِک بِنِیةِ النَّدْبِ، وَ مَنْعُ کوْنِ نِیةِ الْوُجُوبِ أَدْخَلَ عَلَی تَقْدِیرِ الْجَهْلِ، و من ثَمَّ لَمْ یجُزْ لَوْ جَزَمَ بِالْوُجُوبِ فَظَهَرَ مُطَابِقًا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یشْکلُ بِأَنَّ التَّرَدُّدَ لَیسَ فِی النِّیةِ؛ لِلْجَزْمِ بِهَا عَلَی التَّقْدِیرَینِ، و إنّما هُوَ فِی الْوَجْهِ، و هو عَلَی تَقْدِیرِ اعْتِبَارِهِ أَمْرٌ آخَرُ؛ وَ لِأَنَّهُ مَجْزُومٌ بِهِ عَلَی کلِّ وَاحِدٍ مِنْ التَّقْدِیرَینِ اللَّازِمَینِ عَلَی وَجْهِ مَنْعِ الْخُلُوِّ، وَ الْفَرْقُ بَینَ الْجَزْمِ بِالْوُجُوبِ، وَ التَّرْدِیدِ فِیهِ النَّهْی عَنْ الْأَوَّلِ شَرْعًا الْمُقْتَضِی لِلْفَسَادِ بِخِلَافِ الثَّانِی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(وَیحْرُمُ نَذْرُ الْمَعْصِیةِ) بِجَعْلِ الْجَزَاءِ شُکرًا عَلَی تَرْک الْوَاجِبِ، أَوْ فِعْلِ الْمُحَرَّمِ، وَ زَجْرًا عَلَی الْعَکسِ، (وَصَوْمُهُ) الَّذِی هُوَ الْجَزَاءُ؛ لِفَسَادِ الْغَایةِ؛ وَ عَدَمِ التَّقَرُّبِ بِهِ، (وَ) صَوْمُ (الصَّمْتِ) بِأَنْ ینْوِی الصَّوْمَ سَاکتًا فَإِنَّهُ مُحَرَّمٌ فِی شَرْعِنَا، لَا الصَّوْمُ سَاکتًا بِدُونِ جَعْلِهِ وَصْفًا لِلصَّوْمِ بِالنِّیةِ (وَالْوِصَالُ) بِأَنْ ینْوِی صَوْمَ یوْمَینِ فَصَاعِدًا، لَا یفْصِلُ بَینَهُمَا بِفِطْرٍ أَوْ صَوْمَ یوْمٍ إلَی وَقْتٍ مُتَرَاخٍ عَنْ الْغُرُوبِ، و منه أَنْ یجْعَلَ عَشَاءَهُ سَحُورَهُ بِالنِّیةِ، لَا إذَا أَخَّرَ الْإِفْطَارَ بِغَیرِهَا، أَوْ تَرَکهُ لَیلًا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(وَصَوْمُ الْوَاجِبِ سَفَرًا) عَلَی وَجْهٍ مُوجِبٍ لِلْقَصْرِ، (سِوَی مَا مَرَّ) مِنْ الْمَنْذُورِ الْمُقَیدِ بِهِ، وَ ثَلَاثَةُ الْهَدْی، وَ بَدَلُ الْبَدَنَةِ، وَ جَزَاءُ الصَّیدِ عَلَی الْقَوْلِ، وَ فُهِمَ مِنْ تَقْییدِهِ بِالْوَاجِبِ جَوَازُ الْمَنْدُوبِ، و هو الَّذِی اخْتَارَهُ فِی غَیرِهِ عَلَی کرَاهِیةٍ، وَ بِهِ رِوَایتَانِ یمْکنُ إثْبَاتُ السُّنَّةِ بِهِمَا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قِیلَ: یحْرُمُ؛ لِإِطْلَاقِ النَّهْی فِی غَیرِهِمَا، وَ مَعَ ذَلِک یسْتَثْنَی ثَلَاثَةُ أَیامٍ؛ لِلْحَاجَةِ بِالْمَدِینَةِ الْمُشَرَّفَةِ، قِیلَ: وَ الْمَشَاهِدُ کذَلِک</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الرَّابِعَةَ عَشْرَةَ: (یعَزَّرُ مَنْ أَفْطَرَ فِی شَهْرِ رَمَضَانَ</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الرَّابِعَةَ عَشْرَةَ: - (یعَزَّرُ مَنْ أَفْطَرَ فِی شَهْرِ رَمَضَانَ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عَامِدًا عَالِمًا) بِالتَّحْرِیمِ، (لَا إنْ أَفْطَرَ؛ لِعُذْرٍ) کسَلَامَةٍ مِنْ غَرَقٍ، وَ إِنْقَاذِ غَرِیقٍ، وَ لِلتُّقْیةِ قَبْلَ الْغُرُوبِ، وَ آخِرِ رَمَضَانَ وَ أَوَّلِهِ، مَعَ الِاقْتِصَارِ عَلَی مَا یتَأَدَّی بِهِ الضَّرُورَةُ، و لو زَادَ فَکمَنْ لَا عُذْرَ لَهُ، (فَإِنْ عَادَ) إلَی الْإِفْطَارِ ثَانِیا بِالْقَیدَینِ (عُزِّرَ) أَیضًا، (فَإِنْ عَادَ) إلَیهِ ثَالِثًا (بِهِمَا قُتِلَ)، وَ نَسَبَ فِی الدُّرُوسِ قَتْلَهُ فِی الثَّالِثَةِ إلَی مَقْطُوعَةِ سِمَاعَةَ، وَ قِیلَ: یقْتَلُ فِی الرَّابِعَةِ، و هو أَحْوَطُ، و إنّما یقْتَلُ فِیهِمَا مَعَ تَخَلُّلِ التَّعْزِیرِ مَرَّتَینِ، أَوْ ثَلَاثًا، لَا بِدُونِهِ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(وَلَوْ کانَ مُسْتَحِلًّا)؛ لِلْإِفْطَارِ أَی: مُعْتَقِدًا کوْنَهُ حَلَالًا، وَ یتَحَقَّقُ بِالْإِقْرَارِ بِهِ (قُتِلَ) بِأَوَّلِ مَرَّةٍ (إنْ کانَ وُلِدَ عَلَی الْفِطْرَةِ) الْإِسْلَامِیةِ بِأَنْ انْعَقَدَ حَالَ إسْلَامِ أَحَدِ أَبَوَیهِ، (وَاسْتُتِیبَ إنْ کانَ عَنْ غَیرِهَا) فَإِنْ تَابَ وَ الا قُتِلَ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هَذَا إذَا کانَ ذَکرًا، أَمَّا الْأُنْثَی فَلَا تُقْتَلُ مُطْلَقًا بَلْ تُحْبَسُ وَ تُضْرَبُ أَوْقَاتَ الصَّلَاةِ إلَی أَنْ تَتُوبَ أَوْ تَمُوتَ، و إنّما یکفُرُ مُسْتَحِلُّ الْإِفْطَارِ بِمُجْمَعٍ عَلَی إفْسَادِهِ الصَّوْمَ بَینَ الْمُسْلِمِینَ بِحَیثُ صَارَ ضَرُورِیا کالْجِمَاعِ وَ الْأَکلِ، وَ الشُّرْبِ الْمُعْتَادَینِ، أَمَّا غَیرُهُ فَلَا عَلَی الْأَشْهَرِ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فِیهِ لَوْ ادَّعَی الشُّبْهَةَ الْمُمْکنَةَ فِی حَقِّهِ قُبِلَ مِنْهُ، و من هُنَا یعْلَمُ أَنَّ إطْلَاقَهُ الْحُکمَ لَیسَ بِجَیدٍ</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الْخَامِسَةَ عَشْرَةَ: (الْبُلُوغُ الَّذِی یجِبُ مَعَهُ الْعِبَادَةُ الِاحْتِلَامُ)</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الْخَامِسَةَ عَشْرَةَ: - (الْبُلُوغُ الَّذِی یجِبُ مَعَهُ الْعِبَادَةُ الِاحْتِلَامُ)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هُوَ خُرُوجُ الْمَنِی مِنْ قُبُلِهِ مُطْلَقًا فِی الذَّکرِ وَ الْأُنْثَی، و من فَرْجَیهِ فِی الْخُنْثَی، (أَوْ الْإِنْبَاتُ)؛ لِلشَّعْرِ الْخَشِنِ عَلَی الْعَانَةِ مُطْلَقًا، (أَوْ بُلُوغُ) أَی: إکمَالُ (خَمْسَ عَشْرَةَ سَنَةً) هِلَالِیةً </w:t>
      </w:r>
      <w:r w:rsidRPr="00634A8A">
        <w:rPr>
          <w:rFonts w:ascii="Times New Roman" w:eastAsia="Times New Roman" w:hAnsi="Times New Roman" w:cs="B Zar" w:hint="cs"/>
          <w:color w:val="000000"/>
          <w:sz w:val="36"/>
          <w:szCs w:val="36"/>
          <w:rtl/>
        </w:rPr>
        <w:lastRenderedPageBreak/>
        <w:t>(فِی الذَّکرِ) وَ الْخُنْثَی، (وَ) إکمَالُ (تِسْعٍ فِی الْأُنْثَی) عَلَی الْمَشْهُورِ، (وَقَالَ) الشَّیخُ (فِی الْمَبْسُوطِ وَ تَبِعَهُ ابْنُ حَمْزَةَ: بُلُوغُهَا) أَی: الْمَرْأَةِ (بِعَشْرٍ، و قال ابْنُ إدْرِیسَ: الْإِجْمَاعُ) وَاقِعٌ (عَلَی التِّسْعِ)، وَ لَا یعْتَدُّ بِخِلَافِهَا؛ لِشُذُوذِهِ وَ الْعِلْمِ بِنَسَبِهِمَا؛ وَ تَقَدُّمِهِ عَلَیهِمَا وَ تَأَخُّرِهِ عَنْهُمَا، و أمّا الْحَیضُ وَ الْحَمْلُ؛ لِلْمَرْأَةِ فَدَلِیلَانِ عَلَی سَبْقِهِ، و فی الحَاقِ اخْضِرَارِ الشَّارِبِ، وَ إِنْبَاتِ اللِّحْیةِ بِالْعَانَةِ قَوْلٌ قَوِی، وَ یعْلَمُ السِّنُّ بِالْبَینَةِ وَ الشِّیاعِ، لَا بِدَعْوَاهُ، وَ الْإِنْبَاتُ بِهِمَا، وَ بِالِاخْتِبَارِ، فَإِنَّهُ جَائِزٌ مَعَ الِاضْطِرَارِ إنْ جَعَلْنَا مَحَلَّهُ مِنْ الْعَوْرَةِ، أَوْ بِدُونِهِ عَلَی الْمَشْهُورِ وَ احْتِلَامٌ بِهِمَا، وَ بِقَوْلِهِ، وَ فِی قَبُولِ قَوْلِ الْأَبَوَینِ، أَوْ الْأَبِ فِی السِّنِّ وَجْهٌ</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کتاب الاعتکاف</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الاشاره</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کتاب الاعتکاف</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الِاعْتِکافُ</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(وَیلْحَقُ بِذَلِک الِاعْتِکافُ)، و إنّما جَعَلَهُ مِنْ لَوَاحِقِهِ لِاشْتِرَاطِهِ بِهِ وَ اسْتِحْبَابِهِ مُؤَکدًا فِی شَهْرِ رَمَضَانَ، وَ قِلَّةِ مَبَاحِثِهِ فِی هَذَا الْمُخْتَصَرِ عَمَّا یلِیقُ بِالْکتَابِ الْمُفْرَدِ، (وَهُوَ مُسْتَحَبٌّ) اسْتِحْبَابًا مُؤَکدًا (خُصُوصًا فِی الْعَشْرِ الْأَوَاخِرِ مِنْ شَهْرِ رَمَضَانَ)، تَأَسِّیا بِالنَّبِی صَلَّی اللَّهُ عَلَیهِ وَ الهِ، فَقَدْ کانَ یوَاظِبُ عَلَیهِ فِیهَا، تُضْرَبُ لَهُ قُبَّةٌ بِالْمَسْجِدِ مِنْ شَعْرٍ، وَ یطْوِی فِرَاشَهُ، وَفَاتَهُ عَامٌ بِسَبَبِهَا فَقَضَاهَا فِی الْقَابِلِ، فَکانَ صَلَّی اللَّهُ عَلَیهِ وَ آلِهِ یقُولُ: إنَّ اعْتِکافَهَا یعْدِلُ حَجَّتَینِ وَ عُمْرَتَینِ (وَیشْتَرَطُ) فِی صِحَّتِهِ (الصَّوْمُ) و أن لَمْ یکنْ لِأَجْلِهِ (فَلَا یصِحُّ إلَّا مِنْ مُکلَّفٍ یصِحُّ مِنْهُ الصَّوْمُ، فِی زَمَانٍ یصِحُّ صَوْمُهُ)، وَ اشْتِرَاطُ التَّکلِیفِ فِیهِ مَبْنِی عَلَی أَنَّ عِبَادَةَ الصَّبِی تَمْرِینًا لَیسَتْ صَحِیحَةً، وَ لَا شَرْعِیةً و قد تَقَدَّمَ مَا یدُلُّ عَلَی صِحَّةِ صَوْمِهِ، و فی الدُّرُوسِ صَرَّحَ بِشَرْعِیتِهِ، فَلْیکنْ الِاعْتِکافُ کذَلِک، أَمَّا فِعْلُهُ مَنْ الْمُمَیزِ تَمْرِینًا فَلَا شُبْهَةَ فِی صِحَّتِهِ کغَیرِهِ (وَأَقَلُّهُ ثَلَاثَةُ أَیامٍ) بَینَهَا لَیلَتَانِ، فَمَحَلُّ نِیتِهِ قَبْلَ طُلُوعِ الْفَجْرِ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قِیلَ: یعْتَبِرُ اللَّیالِی فَیکونُ قَبْلَ الْغُرُوبِ، أَوْ بَعْدَهُ عَلَی مَا تَقَدَّمَ، (وَالْمَسْجِدُ الْجَامِعُ) و هو </w:t>
      </w:r>
      <w:r w:rsidRPr="00634A8A">
        <w:rPr>
          <w:rFonts w:ascii="Times New Roman" w:eastAsia="Times New Roman" w:hAnsi="Times New Roman" w:cs="B Zar" w:hint="cs"/>
          <w:color w:val="000000"/>
          <w:sz w:val="36"/>
          <w:szCs w:val="36"/>
          <w:rtl/>
        </w:rPr>
        <w:lastRenderedPageBreak/>
        <w:t>مَا یجْتَمِعُ فِیهِ أَهْلُ الْبَلَدِ و أن لَمْ یکنْ أَعْظَمَ، لَا نَحْوَ مَسْجِدِ الْقَبِیلَةِ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(وَالْحَصْرُ فِی الْأَرْبَعَةِ) الْحَرَمَینِ وَ جَامِعِ الْکوفَةِ وَ الْبَصْرَةِ، أَوْ الْمَدَائِنِ بَدَلَهُ، (أَوْ الْخَمْسَةِ) الْمَذْکورَةِ، بِنَاءً عَلَی اشْتِرَاطِ صَلَاةِ نَبِی، أَوْ إمَامٍ فِیهِ (ضَعِیفٌ)؛ لِعَدَمِ مَا یدُلُّ عَلَی الْحَصْرِ، و أن ذَهَبَ إلَیهِ الْأَکثَرُ، (وَالْإِقَامَةُ بِمُعْتَکفِهِ، فَیبْطُلُ) الِاعْتِکافُ (بِخُرُوجِهِ) مِنْهُ و أن قَصَرَ الْوَقْتُ (إلَّا لِضَرُورَةٍ) کتَحْصِیلِ مَأْکولٍ، وَ مَشْرُوبٍ، وَ فِعْلِ الْأَوَّلِ فِی غَیرِهِ لِمَنْ عَلَیهِ فِیهِ غَضَاضَةٌ، وَ قَضَاءِ حَاجَةٍ، وَ اغْتِسَالٍ وَاجِبٍ لَا یمْکنُ فِعْلُهُ فِیهِ، وَ نَحْوِ ذَلِک مِمَّا لَا بُدَّ مِنْهُ، وَ لَا یمْکنُ فِعْلُهُ فِی الْمَسْجِدِ، وَ لَا یتَقَدَّرُ مَعَهَا بِقَدَرٍ إلَّا بِزَوَالِهَا نَعَمْ لَوْ خَرَجَ عَنْ کوْنِهِ مُعْتَکفًا بَطَلَ مُطْلَقًا، وَ کذَا لَوْ خَرَجَ نَاسِیا فَطَالَ، وَ الا رَجَعَ حَیثُ ذَکرَ، فَإِنْ أَخَّرَ بَطَلَ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(أَوْ طَاعَةٍ کعِیادَةِ مَرِیضٍ) مُطْلَقًا، وَ یلْبَثُ عِنْدَهُ بِحَسَبِ الْعَادَةِ لَا أَزْیدَ، (أَوْ شَهَادَةٍ) تَحَمُّلًا وَ إِقَامَةً، إنْ لَمْ یمْکنْ بِدُونِ الْخُرُوجِ، سَوَاءٌ تَعَینَتْ عَلَیهِ، أَمْ لَا، (أَوْ تَشْییعِ مُؤْمِنٍ) و هو تَوْدِیعُهُ، إذَا أَرَادَ سَفَرًا إلَی مَا یعْتَادُ عُرْفًا، وَ قَیدَهُ بِالْمُؤْمِنِ تَبَعًا لِلنَّصِّ، بِخِلَافِ الْمَرِیضِ لِإِطْلَاقِهِ، (ثُمَّ لَا یجْلِسُ لَوْ خَرَجَ، وَ لَا یمْشِی تَحْتَ الظِّلِّ اخْتِیارًا) قَیدَ فِیهِمَا، أَوْ فِی الْأَخِیرِ؛ لِأَنَّ الِاضْطِرَارَ فِیهِ أَظْهَرُ، بِأَنْ لَا یجِدَ طَرِیقًا إلَی مَطْلَبِهِ إلَّا تَحْتَ ظِلٍّ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وَجَدَ طَرِیقَینِ إحْدَاهُمَا لَا ظِلَّ فِیهَا سَلَکهَا و أن بَعُدَتْ، و لو وَجَدَ فِیهِمَا قَدَّمَ أَقَلَّهُمَا ظِلًّا، و لو اتَّفَقَا قَدْرًا فَالْأَقْرَبُ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الْمَوْجُودُ فِی النُّصُوصِ هُوَ الْجُلُوسُ تَحْتَ الظِّلَالِ، أَمَّا الْمَشْی فَلَا، و هو الْأَقْوَی و أن کانَ مَا ذَکرَهُ أَحْوَطَ، فَعَلَی مَا اخْتَرْنَاهُ، لَوْ تَعَارَضَ الْمَشْی فِی الظِّلِّ بِطَرِیقٍ قَصِیرٍ، وَ فِی غَیرِهِ بِطَوِیلٍ قَدَّمَ الْقَصِیرَ، وَ أَوْلَی مِنْهُ لَوْ کانَ الْقَصِیرُ أَطْوَلَهُمَا ظِلًّا، (وَلَا یصَلِّی إلَّا بِمُعْتَکفِهِ) فَیرْجِعُ الْخَارِجُ لِضَرُورَةٍ إلَیهِ، و أن کانَ فِی مَسْجِدٍ آخَرَ أَفْضَلَ مِنْهُ، إلَّا مَعَ الضَّرُورَةِ کضِیقِ الْوَقْتِ، فَیصَلِّیهَا حَیثُ أَمْکنَ، مُقَدِّمًا لِلْمَسْجِدِ مَعَ الْإِمْکانِ، و من الضَّرُورَةِ إلَی الصَّلَاةِ فِی غَیرِهِ إقَامَةُ الْجُمُعَةِ فِیهِ دُونَهُ فَیخْرُجُ إلَیهَا، وَ بِدُونِ الضَّرُورَةِ لَا تَصِحُّ الصَّلَاةُ أَیضًا؛ لِلنَّهْی (إلَّا فِی مَکةَ) فَیصَلِّی إذَا خَرَجَ لِضَرُورَةٍ بِهَا حَیثُ شَاءَ، وَ لَا یخْتَصُّ بِالْمَسْجِدِ</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Pr>
        <w:lastRenderedPageBreak/>
        <w:t>(</w:t>
      </w:r>
      <w:r w:rsidRPr="00634A8A">
        <w:rPr>
          <w:rFonts w:ascii="Times New Roman" w:eastAsia="Times New Roman" w:hAnsi="Times New Roman" w:cs="B Titr" w:hint="cs"/>
          <w:color w:val="800040"/>
          <w:sz w:val="29"/>
          <w:szCs w:val="29"/>
          <w:rtl/>
        </w:rPr>
        <w:t>وَیجِبُ الِاعْتِکافُ بِالنَّذْرِ وَ شِبْهِهِ</w:t>
      </w:r>
      <w:r w:rsidRPr="00634A8A">
        <w:rPr>
          <w:rFonts w:ascii="Times New Roman" w:eastAsia="Times New Roman" w:hAnsi="Times New Roman" w:cs="B Titr" w:hint="cs"/>
          <w:color w:val="800040"/>
          <w:sz w:val="29"/>
          <w:szCs w:val="29"/>
        </w:rPr>
        <w:t>)</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tl/>
        </w:rPr>
        <w:t>وَیجِبُ الِاعْتِکافُ بِالنَّذْرِ وَ شِبْهِهِ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مِنْ عَهْدٍ وَ یمِینٍ، وَ نِیابَةٍ عَنْ الْأَبِ إنْ وَجَبَتْ، وَ اسْتِئْجَارٍ عَلَیهِ، وَ یشْتَرَطُ فِی النَّذْرِ، وَ أَخَوَیهِ إطْلَاقُهُ فَیحْمَلُ عَلَی ثَلَاثَةٍ، أَوْ تَقْییدُهُ بِثَلَاثَةٍ فَصَاعِدًا، أَوْ بِمَا لَا ینَافِی الثَّلَاثَةَ، کنَذْرِ یوْمٍ لَا أَزْیدَ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الْأَخِیرَانِ فَبِحَسَبِ الْمُلْتَزِمِ فَإِنْ قَصَرَ عَنْهَا اشْتَرَطَ إکمَالَهَا فِی صِحَّتِهِ، و لو عَنْ نَفْسِهِ، (وَبِمُضِی یوْمَینِ) و لو مَنْدُوبَینِ فَیجِبُ الثَّالِثُ (عَلَی الْأَشْهَرِ)؛ لِدَلَالَةِ الْأَخْبَارِ عَلَیهِ، (وَفِی الْمَبْسُوطِ) یجِبُ (بِالشُّرُوعِ) مُطْلَقًا، و علی الْأَشْهَرِ یتَعَدَّی إلَی کلِّ ثَالِثٍ عَلَی الْأَقْوَی کالسَّادِسِ وَ التَّاسِعِ لَوْ اعْتَکفَ خَمْسَةً وَ ثَمَانِیةً، وَ قِیلَ: یخْتَصُّ بِالْأَوَّلِ خَاصَّةً وَ قِیلَ فِی الْمَنْدُوبِ، دُونَ مَا لَوْ نَذَرَ خَمْسَةً فَلَا یجِبُ السَّادِسُ، وَ مَالَ إلَیهِ الْمُصَنِّفُ فِی بَعْضِ تَحْقِیقَاتِهِ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الْفَرْقُ أَنَّ الْیوْمَینِ فِی الْمَنْدُوبِ مُنْفَصِلَانِ عَنْ الثَّالِثِ شَرْعًا، وَ لَمَّا کانَ أَقَلُّهُ ثَلَاثَةً کانَ الثَّالِثُ هُوَ الْمُتَمِّمَ لِلْمَشْرُوعِ، بِخِلَافِ الْوَاجِبِ، فَإِنَّ الْخَمْسَةَ فِعْلٌ وَاحِدٌ وَاجِبٌ مُتَّصِلٌ شَرْعًا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إِنَّمَا نَسَبَ الْحُکمَ إلَی الشُّهْرَةِ؛ لِأَنَّ مُسْتَنَدَهُ مِنْ الْأَخْبَارِ غَیرُ نَقِی السَّنَدِ، و من ثَمَّ ذَهَبَ جَمْعٌ إلَی عَدَمِ وُجُوبِ النَّفْلِ مُطْلَقًا. (وَیسْتَحَبُّ) لِلْمُعْتَکفِ (الِاشْتِرَاطُ) فِی ابْتِدَائِهِ؛ لِلرُّجُوعِ فِیهِ عِنْدَ الْعَارِضِ (کالْمُحْرِمِ) فَیرْجِعُ عِنْدَهُ، و أن مَضَی یوْمَانِ، (وَ قِیلَ): یجُوزُ اشْتِرَاطُ الرُّجُوعِ فِیهِ (مُطْلَقًا) فَیرْجِعُ مَتَی شَاءَ، و أن لَمْ یکنْ لِعَارِضٍ، وَ اخْتَارَهُ فِی الدُّرُوسِ، وَ الْأَجْوَدُ الْأَوَّلُ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ظَاهِرُ الْعِبَارَةِ یرْشِدُ إلَیهِ؛ لِأَنَّ الْمُحْرِمَ یخْتَصُّ شَرْطُهُ بِالْعَارِضِ، إلَّا أَنْ یجْعَلَ التَّشْبِیهَ فِی أَصْلِ الِاشْتِرَاطِ وَ لَا فَرْقَ فِی جَوَازِ الِاشْتِرَاطِ بَینَ الْوَاجِبِ و غیرهِ، لَکنَّ مَحَلَّهُ فِی الْوَاجِبِ وَقْتُ النَّذْرِ وَ أَخَوَیهِ، لَا وَقْتُ الشُّرُوعِ، وَ فَائِدَةُ الشَّرْطِ فِی الْمَنْدُوبِ سُقُوطُ الثَّالِثِ لَوْ </w:t>
      </w:r>
      <w:r w:rsidRPr="00634A8A">
        <w:rPr>
          <w:rFonts w:ascii="Times New Roman" w:eastAsia="Times New Roman" w:hAnsi="Times New Roman" w:cs="B Zar" w:hint="cs"/>
          <w:color w:val="000000"/>
          <w:sz w:val="36"/>
          <w:szCs w:val="36"/>
          <w:rtl/>
        </w:rPr>
        <w:lastRenderedPageBreak/>
        <w:t>عَرَضَ بَعْدَ وُجُوبِهِ مَا یجَوِّزُ الرُّجُوعَ، وَ إِبْطَالَ الْوَاجِبِ مُطْلَقًا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(فَإِنْ شَرَطَ وَ خَرَجَ فَلَا قَضَاءَ) فِی الْمَنْدُوبِ مُطْلَقًا، وَ کذَا الْوَاجِبُ الْمُعَینُ، أَمَّا الْمُطْلَقُ فَقِیلَ: هُوَ کذَلِک، و هو ظَاهِرُ الْکتَابِ وَ تَوَقَّفَ فِی الدُّرُوسِ، وَ قَطَعَ الْمُحَقِّقُ بِالْقَضَاءِ، و هو أَجْوَدُ، (وَلَوْ لَمْ یشْتَرِطْ وَ مَضَی یوْمَانِ) فِی الْمَنْدُوبِ (أَتَمَّ) الثَّالِثَ وُجُوبًا، وَ کذَا إذَا أَتَمَّ الْخَامِسَ وَجَبَ السَّادِسُ، و هکذا کمَا مَرَّ</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Pr>
        <w:t>(</w:t>
      </w:r>
      <w:r w:rsidRPr="00634A8A">
        <w:rPr>
          <w:rFonts w:ascii="Times New Roman" w:eastAsia="Times New Roman" w:hAnsi="Times New Roman" w:cs="B Titr" w:hint="cs"/>
          <w:color w:val="800040"/>
          <w:sz w:val="29"/>
          <w:szCs w:val="29"/>
          <w:rtl/>
        </w:rPr>
        <w:t>وَیحْرُمُ عَلَیهِ نَهَارًا مَا یحْرُمُ عَلَی</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tl/>
        </w:rPr>
        <w:t>وَیحْرُمُ عَلَیهِ نَهَارًا مَا یحْرُمُ عَلَی الصَّائِمِ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حَیثُ یکونُ الِاعْتِکافُ وَاجِبًا، وَ الا فَلَا و أن فَسَدَ فِی بَعْضِهَا، (وَلَیلًا وَ نَهَارًا الْجِمَاعُ) قُبُلًا وَ دُبُرًا، (وَشَمُّ الطِّیبِ)، وَ الرَّیاحِینِ عَلَی الْأَقْوَی، لِوُرُودِهَا مَعَهُ فِی الْأَخْبَارِ و هو مُخْتَارُهُ فِی الدُّرُوسِ، (وَالِاسْتِمْتَاعُ بِالنِّسَاءِ) لَمْسًا وَ تَقْبِیلًا و غیرهُمَا، و لکن لَا یفْسُدُ بِهِ الِاعْتِکافُ عَلَی الْأَقْوَی، بِخِلَافِ الْجِمَاعِ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(وَیفْسِدُهُ مَا یفْسِدُ الصَّوْمَ) مِنْ حَیثُ فَوَاتُ الصَّوْمِ، الَّذِی هُوَ شَرْطُ الِاعْتِکافِ، (وَیکفِّرُ) لِلِاعْتِکافِ زِیادَةً عَلَی مَا یجِبُ لِلصَّوْمِ (إنْ أَفْسَدَ الثَّالِثَ) مُطْلَقًا، (أَوْ کانَ وَاجِبًا) و أن لَمْ یکنْ ثَالِثًا، (وَیجِبُ بِالْجِمَاعِ فِی الْوَاجِبِ نَهَارًا کفَّارَتَانِ، إنْ کانَ فِی شَهْرِ رَمَضَانَ) إحْدَاهُمَا عَنْ الصَّوْمِ، وَ الْأُخْرَی عَنْ الِاعْتِکافِ، (وَ قِیلَ): تَجِبُ الْکفَّارَتَانِ بِالْجِمَاعِ فِی الْوَاجِبِ (مُطْلَقًا)، و هو ضَعِیفٌ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لَوْ کانَ وُجُوبُهُ مُتَعَینًا بِنَذْرٍ وَ شِبْهِهِ، وَجَبَ بِإِفْسَادِهِ کفَّارَةٌ بِسَبَبِهِ، و هو أَمْرٌ آخَرُ و فی الدُّرُوسِ أَلْحَقَ الْمُعَینَ بِرَمَضَانَ مُطْلَقًا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فِی الْجِمَاعِ (لَیلًا) کفَّارَةٌ (وَاحِدَةٌ) فِی رَمَضَانَ و غیرهِ، إلَّا أَنْ یتَعَینَ بِنَذْرٍ وَ شِبْهِهِ فَیجِبُ کفَّارَةٌ بِسَبَبِهِ أَیضًا لِإِفْسَادِهِ، و لو کانَ إفْسَادُهُ بِبَاقِی مُفْسِدَاتِ الصَّوْمِ غَیرِ الْجِمَاعِ وَجَبَ نَهَارًا کفَّارَةٌ وَاحِدَةٌ، وَ لَا شَیءَ لَیلًا إلَّا أَنْ یکونَ مُتَعَینًا بِنَذْرٍ وَ شِبْهِهِ فَیجِبُ کفَّارَتُهُ أَیضًا، و لو فَعَلَ غَیرَ ذَلِک مِنْ الْمُحَرَّمَاتِ عَلَی الْمُعْتَکفِ کالتَّطَیبِ وَ الْبَیعِ وَ الْمُمَارَاةِ أَثِمَ، وَ لَا </w:t>
      </w:r>
      <w:r w:rsidRPr="00634A8A">
        <w:rPr>
          <w:rFonts w:ascii="Times New Roman" w:eastAsia="Times New Roman" w:hAnsi="Times New Roman" w:cs="B Zar" w:hint="cs"/>
          <w:color w:val="000000"/>
          <w:sz w:val="36"/>
          <w:szCs w:val="36"/>
          <w:rtl/>
        </w:rPr>
        <w:lastRenderedPageBreak/>
        <w:t>کفَّارَةَ، و لو کانَ بِالْخُرُوجِ فِی وَاجِبٍ مُتَعَینٍ بِالنَّذْرِ وَ شِبْهِهِ وَجَبَتْ کفَّارَتُهُ، وَ فِی ثَالِثِ الْمَنْدُوبِ الْإِثْمُ وَ الْقَضَاءُ لَا غَیرُ، وَ کذَا لَوْ أَفْسَدَهُ به غیر الْجِمَاعِ، وَ کفَّارَةُ الِاعْتِکافِ ککفَّارَةِ رَمَضَانَ فِی قَوْلٍ، وَ کفَّارَةِ ظِهَارٍ فِی آخَرَ، وَ الْأَوَّلُ أَشْهَرُ، وَ الثَّانِی أَصَحُّ رِوَایةً (فَإِنْ أَکرَهَ الْمُعْتَکفَةَ) عَلَیهِ نَهَارًا فِی شَهْرِ رَمَضَانَ مَعَ وُجُوبِ الِاعْتِکافِ (فَأَرْبَعٌ)، اثْنَتَانِ عَنْهُ، وَ اثْنَتَانِ یتَحَمَّلُهُمَا عَنْهَا (عَلَی الْأَقْوَی) بَلْ قَالَ فِی الدُّرُوسِ: إنَّهُ لَا یعْلَمُ فِیهِ مُخَالِفًا، سِوَی صَاحِبِ الْمُعْتَبَرِ، و فی المُخْتَلِفِ أَنَّ الْقَوْلَ بِذَلِک لَمْ یظْهَرْ لَهُ مُخَالِفٌ، وَ مِثْلُ هَذَا هُوَ الْحُجَّةُ وَ الا فَالْأَصْلُ یقْتَضِی عَدَمَ التَّحَمُّلِ فِیمَا لَا نَصَّ عَلَیهِ، وَ حِینَئِذٍ فَیجِبُ عَلَیهِ ثَلَاثُ کفَّارَاتٍ اثْنَتَانِ عَنْهُ لِلِاعْتِکافِ وَ الصَّوْمِ، وَ وَاحِدَةٌ عَنْهَا لِلصَّوْمِ وَ لِأَنَّهُ مَنْصُوصُ التَّحَمُّلِ، و لو کانَ الْجِمَاعُ لَیلًا فَکفَّارَتَانِ عَلَیهِ عَلَی الْقَوْلِ بِالتَّحَمُّلِ</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2"/>
        <w:rPr>
          <w:rFonts w:ascii="Times New Roman" w:eastAsia="Times New Roman" w:hAnsi="Times New Roman" w:cs="B Titr"/>
          <w:color w:val="FF0080"/>
          <w:sz w:val="30"/>
          <w:szCs w:val="30"/>
        </w:rPr>
      </w:pPr>
      <w:r w:rsidRPr="00634A8A">
        <w:rPr>
          <w:rFonts w:ascii="Times New Roman" w:eastAsia="Times New Roman" w:hAnsi="Times New Roman" w:cs="B Titr" w:hint="cs"/>
          <w:color w:val="FF0080"/>
          <w:sz w:val="30"/>
          <w:szCs w:val="30"/>
        </w:rPr>
        <w:t xml:space="preserve">6 - </w:t>
      </w:r>
      <w:r w:rsidRPr="00634A8A">
        <w:rPr>
          <w:rFonts w:ascii="Times New Roman" w:eastAsia="Times New Roman" w:hAnsi="Times New Roman" w:cs="B Titr" w:hint="cs"/>
          <w:color w:val="FF0080"/>
          <w:sz w:val="30"/>
          <w:szCs w:val="30"/>
          <w:rtl/>
        </w:rPr>
        <w:t>کتاب الحج</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[البحث] الْأَوَّلُ - فِی شَرَائِطِهِ وَ أَسْبَابِهِ</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التمهید</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[الفصل] الْأَوَّلُ - فِی شَرَائِطِهِ وَ أَسْبَابِهِ (یجِبُ الْحَجُّ عَلَی الْمُسْتَطِیعِ) بِمَا سَیأْتِی (مِنْ الرِّجَالِ وَ النِّسَاءِ وَ الْخَنَاثَی عَلَی الْفَوْرِ) بِإِجْمَاعِ الْفِرْقَةِ الْمُحِقَّةِ وَ تَأْخِیرُهُ کبِیرَةٌ مُوبِقَةٌ، وَ الْمُرَادُ بِالْفَوْرِیةِ وُجُوبُ الْمُبَادَرَةِ إلَیهِ فِی أَوَّلِ عَامِ الِاسْتِطَاعَةِ مَعَ الْإِمْکانِ، وَ الا فَفِیمَا یلِیهِ، وَ هَکذَا، و لو تَوَقَّفَ عَلَی مُقَدِّمَاتٍ مِنْ سَفَرٍ و غیرهِ وَجَبَ الْفَوْرُ بِهَا عَلَی وَجْهٍ یدْرِکهُ کذَلِک</w:t>
      </w:r>
      <w:r w:rsidRPr="00634A8A">
        <w:rPr>
          <w:rFonts w:ascii="Times New Roman" w:eastAsia="Times New Roman" w:hAnsi="Times New Roman" w:cs="B Titr" w:hint="cs"/>
          <w:color w:val="800040"/>
          <w:sz w:val="29"/>
          <w:szCs w:val="29"/>
        </w:rPr>
        <w:t>.</w:t>
      </w:r>
    </w:p>
    <w:p w:rsidR="00634A8A" w:rsidRPr="00634A8A" w:rsidRDefault="00634A8A" w:rsidP="00634A8A">
      <w:pPr>
        <w:shd w:val="clear" w:color="auto" w:fill="FFFFFF"/>
        <w:spacing w:before="100" w:beforeAutospacing="1" w:after="100" w:afterAutospacing="1" w:line="240" w:lineRule="auto"/>
        <w:outlineLvl w:val="5"/>
        <w:rPr>
          <w:rFonts w:ascii="Times New Roman" w:eastAsia="Times New Roman" w:hAnsi="Times New Roman" w:cs="B Titr"/>
          <w:color w:val="FF0000"/>
          <w:sz w:val="29"/>
          <w:szCs w:val="29"/>
        </w:rPr>
      </w:pPr>
      <w:r w:rsidRPr="00634A8A">
        <w:rPr>
          <w:rFonts w:ascii="Times New Roman" w:eastAsia="Times New Roman" w:hAnsi="Times New Roman" w:cs="B Titr" w:hint="cs"/>
          <w:color w:val="FF0000"/>
          <w:sz w:val="29"/>
          <w:szCs w:val="29"/>
          <w:rtl/>
        </w:rPr>
        <w:t>اشاره</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وَلَوْ تَعَدَّدَتْ الرُّفْقَةُ فِی الْعَامِ الْوَاحِدِ وَجَبَ السَّیرُ مَعَ أُولَاهَا فَإِنْ أَخَّرَ عَنْهَا وَ أَدْرَکهُ مَعَ التَّالِیةِ، وَ الا کانَ کمُؤَخِّرِهِ عَمْدًا فِی اسْتِقْرَارِهِ مَرَّةً) وَاحِدَةً (بِأَصْلِ الشَّرْعِ، و قد یجِبُ بِالنَّذْرِ وَ شِبْهِهِ) مِنْ الْعَهْدِ وَ الْیمِینِ، (وَالِاسْتِئْجَارِ، وَ الْإِفْسَادِ) فَیتَعَدَّدُ بِحَسَبِ وُجُودِ السَّبَبِ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(وَیسْتَحَبُّ تَکرَارُهُ) لِمَنْ أَدَّاهُ وَاجِبًا (وَلِفَاقِدِ الشَّرَائِطِ) مُتَکلِّفًا، (وَلَا یجْزِئُ) مَا فَعَلَ مَعَ فَقْدِ </w:t>
      </w:r>
      <w:r w:rsidRPr="00634A8A">
        <w:rPr>
          <w:rFonts w:ascii="Times New Roman" w:eastAsia="Times New Roman" w:hAnsi="Times New Roman" w:cs="B Zar" w:hint="cs"/>
          <w:color w:val="000000"/>
          <w:sz w:val="36"/>
          <w:szCs w:val="36"/>
          <w:rtl/>
        </w:rPr>
        <w:lastRenderedPageBreak/>
        <w:t>الشَّرَائِطِ عَنْ حَجَّةِ الْإِسْلَامِ بَعْدَ حُصُولِهَا (کالْفَقِیرِ) یحُجُّ ثُمَّ یسْتَطِیعُ، (وَالْعَبْدِ) یحُجُّ (بِإِذْنِ مَوْلَاهُ) ثُمَّ یعْتَقُ وَ یسْتَطِیعُ فَیجِبُ الْحَجُّ ثَانِیا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(وَشَرْطُ وُجُوبِهِ الْبُلُوغُ، وَ الْعَقْلُ، وَ الْحُرِّیةُ، وَ الزَّادُ، وَ الرَّاحِلَةُ) بِمَا ینَاسِبُهُ قُوَّةً، وَ ضَعْفًا، لَا شَرَفًا، وَ ضِعَةً فِیمَا یفْتَقِرُ إلَی قَطْعِ الْمَسَافَةِ، و أن سَهُلَ الْمَشْی و کان مُعْتَادًا لَهُ أَوْ لِلسُّؤَالِ، وَ یسْتَثْنَی لَهُ مِنْ جُمْلَةِ مَالِهِ دَارُهُ، وَ ثِیابُهُ، وَ خَادِمُهُ، وَ دَابَّتُهُ، وَ کتُبُ عِلْمِهِ اللَّائِقَةُ بِحَالِهِ، کمًّا وَ کیفًا عَینًا وَ قِیمَةً، (وَالتَّمَکنُ مِنْ الْمَسِیرِ) بِالصِّحَّةِ، وَ تَخْلِیةُ الطَّرِیقِ، وَ سِعَةُ الْوَقْتِ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وَشَرْطُ صِحَّتِهِ الْإِسْلَامُ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فَلَا یصِحُّ مِنْ الْکافِرِ، و أن وَجَبَ عَلَیهِ، (وَشَرْطُ مُبَاشَرَتِهِ مَعَ الْإِسْلَامِ) و ما فِی حُکمِهِ (التَّمْییزُ) فَیبَاشِرُ أَفْعَالَهُ الْمُمَیزُ بِإِذْنِ الْوَلِی، (وَیحْرِمُ الْوَلِی عَنْ غَیرِ الْمُمَیزِ) إنْ أَرَادَ الْحَجَّ بِهِ (نَدْبًا) طِفْلًا کانَ، أَوْ مَجْنُونًا، مُحْرِمًا کانَ الْوَلِی، أَمْ مُحِلًّا؛ لِأَنَّهُ یجْعَلُهُمَا مُحْرِمَینِ بِفِعْلٍ، لَا نَائِبًا عَنْهُمَا فَیقُولُ: اللَّهُمَّ إنِّی أَحْرَمْتُ بِهَذَا إلَی آخِرِ النِّیةِ، و یکون الْمَوْلَی عَلَیهِ حَاضِرًا مُوَاجِهًا لَهُ، وَ یأْمُرُهُ بِالتَّلْبِیةِ إنْ أَحْسَنَهَا، وَ الا لَبَّی عَنْهُ، وَ یلْبِسُهُ ثَوْبَی الْإِحْرَامِ، وَ یجَنِّبُهُ تُرُوکهُ، وَ إِذَا طَافَ بِهِ أَوْقَعَ بِهِ صُورَةَ الْوُضُوءِ، وَ حَمَلَهُ و لو عَلَی الْمَشْی، أَوْ سَاقَ بِهِ، أَوْ قَادَ بِهِ، أَوْ اسْتَنَابَ فِیهِ، وَ یصَلِّی عَنْهُ رَکعَتَیهِ إنْ نَقَصَ سِنُّهُ عَنْ سِتٍّ، و لو أَمَرَهُ بِصُورَةِ الصَّلَاةِ فَحَسَنٌ، وَ کذَا الْقَوْلُ فِی سَائِرِ الْأَفْعَالِ، فَإِذَا فَعَلَ بِهِ ذَلِک فَلَهُ أَجْرُ حَجَّةٍ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(وَشَرْطُ صِحَّتِهِ مِنْ الْعَبْدِ إذْنُ الْمَوْلَی) و أن تَشَبَّثَ بِالْحُرِّیةِ کالْمُدَبَّرِ وَ الْمُبَعَّضِ فَلَوْ فَعَلَهُ بِدُونِ إذْنِهِ لَغَا، و لو أَذِنَ لَهُ فَلَهُ الرُّجُوعُ قَبْلَ التَّلَبُّسِ، لَا بَعْدَهُ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(وَشَرْطُهُ صِحَّةُ النَّدْب مِنْ الْمَرْأَةِ إذْنُ الزَّوْجِ)، أَمَّا الْوَاجِبُ فَلَا، وَ یظْهَرُ مِنْ إطْلَاقِهِ، أَنَّ الْوَلَدَ لَا یتَوَقَّفُ حَجُّهُ مَنْدُوبًا عَلَی إذْنِ الْأَبِ أَوْ الْأَبَوَینِ و هو قَوْلُ الشَّیخِ رَحِمَهُ اللَّهُ وَ مَالَ إلَیهِ الْمُصَنِّفُ فِی الدُّرُوسِ و هو حَسَنٌ إنْ لَمْ یسْتَلْزِمْ السَّفَرَ الْمُشْتَمِلَ عَلَی الْخَطَرِ وَ الا فَاشْتِرَاطُ إذْنِهِمَا أَحْسَنُ (وَلَوْ أُعْتِقَ الْعَبْدُ) الْمُتَلَبِّسُ بِالْحَجِّ بِإِذْنِ الْوَلِی، (أَوْ بَلَغَ الصَّبِی، أَوْ أَفَاقَ الْمَجْنُونُ) بَعْدَ تَلَبُّسِهِمَا بِهِ صَحِیحًا (قَبْلَ أَحَدِ الْمَوْقِفَینِ صَحَّ وَ أَجْزَأَ عَنْ حَجَّةِ الْإِسْلَامِ) عَلَی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الْمَشْهُورِ وَ یجَدِّدَانِ نِیةَ الْوُجُوبِ بَعْدَ ذَلِک أَمَّا الْعَبْدُ الْمُکلَّفُ فَبِتَلَبُّسِهِ بِهِ ینْوِی الْوُجُوبَ بِبَاقِی أَفْعَالِهِ، فَالْإِجْزَاءُ فِیهِ أَوْضَحُ</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یشْتَرَطُ اسْتِطَاعَتُهُمْ لَهُ سَابِقًا وَ لَاحِقًا؛ لِأَنَّ الْکمَالَ الْحَاصِلَ أَحَدُ الشَّرَائِطِ فَالْإِجْزَاءُ مِنْ جِهَتِهِ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یشْکلُ ذَلِک فِی الْعَبْدِ إنْ أَحَلْنَا مِلْکهُ وَ رُبَّمَا قِیلَ: بِعَدَمِ اشْتِرَاطِهَا فِیهِ لِلسَّابِقِ، أَمَّا اللَّاحِقُ فَیعْتَبَرُ قَطْعًا. (وَیکفِی الْبَذْلُ) لِلزَّادِ وَ الرَّاحِلَةِ (فِی تَحَقُّقِ الْوُجُوبِ) عَلَی الْمَبْذُولِ 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(وَلَا یشْتَرَطُ صِیغَةٌ خَاصَّةٌ) لِلْبَذْلِ مِنْ هِبَةٍ، و غیرهَا مِنْ الْأُمُورِ اللَّازِمَةِ، بَلْ یکفِی مُجَرَّدُهُ بِأَی صِیغَةٍ اتَّفَقَتْ، سَوَاءٌ وُثِقَ بِالْبَاذِلِ أَمْ لَا؛ لِإِطْلَاقِ النَّصِّ، وَ لُزُومُ تَعْلِیقِ الْوَاجِبِ بِالْجَائِزِ ینْدَفِعُ، بِأَنَّ الْمُمْتَنَعَ مِنْهُ إنَّمَا هُوَ الْوَاجِبُ الْمُطْلَقُ، لَا الْمَشْرُوطُ کمَا لَوْ ذَهَبَ الْمَالُ قَبْلَ الْإِکمَالِ، أَوْ مُنِعَ مِنْ السَّیرِ وَ نَحْوِهِ مِنْ الْأُمُورِ الْجَائِزَةِ الْمُسْقِطَةِ لِلْوُجُوبِ الثَّابِتِ إجْمَاعًا، وَ اشْتَرَطَ فِی الدُّرُوسِ التَّمْلِیک، أَوْ الْوُثُوقَ بِهِ، وَ آخَرُونَ التَّمْلِیک، أَوْ وُجُوبَ بَذْلِهِ بِنَذْرٍ وَ شِبْهِهِ، وَ الْإِطْلَاقُ یدْفَعُهُ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یشْتَرَطُ بَذْلُ عَینِ الزَّادِ وَ الرَّاحِلَةِ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فَلَوْ بَذَلَ لَهُ أَثْمَانَهُمَا لَمْ یجِبْ الْقَبُولُ وُقُوفًا فِیمَا خَالَفَ الْأَصْلَ عَلَی مَوْضِعِ الْیقِینِ، وَ لَا یمْنَعُ الدَّینُ وَ عَدَمُ الْمُسْتَثْنَیاتِ الْوُجُوبَ بِالْبَذْلِ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لَوْ بَذَلَ لَهُ مَا یکمِلُ الِاسْتِطَاعَةَ اشْتَرَطَ زِیادَةَ الْجَمِیعِ عَنْ ذَلِک، وَ کذَا لَوْ وَهَبَ مَالًا مُطْلَقًا، أَمَّا لَوْ شَرَطَ الْحَجَّ بِهِ فَکالْمَبْذُولِ فَیجِبُ عَلَیهِ الْقَبُولُ، إنْ کانَ عَینَ الزَّادَ وَ الرَّاحِلَةَ، خِلَافًا لِلدُّرُوسِ، وَ لَا یجِبُ لَوْ کانَ مَالًا غَیرُهُمَا؛ لِأَنَّ قَبُولَ الْهِبَةِ اکتِسَابٌ، و هو غَیرُ وَاجِبٍ لَهُ، وَ بِذَلِک یظْهَرُ الْفَرْقُ بَینَ الْبَذْلِ وَ الْهِبَةِ، فَإِنَّهُ إبَاحَةٌ یکفِی فِیهَا الْإِیقَاعُ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لَا فَرْقَ بَینَ بَذْلِ الْوَاجِبِ لِیحُجَّ بِنَفْسِهِ، أَوْ لِیصْحَبَهُ فِیهِ فَینْفِقَ عَلَیهِ، (فَلَوْ حَجَّ بِهِ بَعْضُ إخْوَانِهِ أَجْزَأَهُ عَنْ الْفَرْضِ)؛ لِتَحَقُّقِ شَرْطِ الْوُجُوبِ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(وَیشْتَرَطُ) مَعَ ذَلِک کلِّهِ (وُجُودُ مَا یمَوِّنُ بِهِ عِیالَهُ الْوَاجِبِی النَّفَقَةِ، إلَی حِینِ رُجُوعِهِ) وَ </w:t>
      </w:r>
      <w:r w:rsidRPr="00634A8A">
        <w:rPr>
          <w:rFonts w:ascii="Times New Roman" w:eastAsia="Times New Roman" w:hAnsi="Times New Roman" w:cs="B Zar" w:hint="cs"/>
          <w:color w:val="000000"/>
          <w:sz w:val="36"/>
          <w:szCs w:val="36"/>
          <w:rtl/>
        </w:rPr>
        <w:lastRenderedPageBreak/>
        <w:t>الْمُرَادُ بِهَا هُنَا مَا یعُمُّ الْکسْوَةَ وَ نَحْوَهَا، حَیثُ یحْتَاجُونَ إلَیهَا، وَ یعْتَبَرُ فِیهَا الْقَصْدُ بِحَسَبِ حَالِهِمْ</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5"/>
        <w:rPr>
          <w:rFonts w:ascii="Times New Roman" w:eastAsia="Times New Roman" w:hAnsi="Times New Roman" w:cs="B Titr"/>
          <w:color w:val="FF0000"/>
          <w:sz w:val="29"/>
          <w:szCs w:val="29"/>
        </w:rPr>
      </w:pPr>
      <w:r w:rsidRPr="00634A8A">
        <w:rPr>
          <w:rFonts w:ascii="Times New Roman" w:eastAsia="Times New Roman" w:hAnsi="Times New Roman" w:cs="B Titr" w:hint="cs"/>
          <w:color w:val="FF0000"/>
          <w:sz w:val="29"/>
          <w:szCs w:val="29"/>
          <w:rtl/>
        </w:rPr>
        <w:t>الانابة فی الحج</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الانابة فی الحج</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(وَفِی) وُجُوبِ (اسْتِنَابَةِ الْمَمْنُوعِ) مِنْ مُبَاشَرَتِهِ بِنَفْسِهِ (بِکبَرٍ، أَوْ مَرَضٍ، أَوْ عَدُوٍّ قَوْلَانِ وَ الْمَرْوِی) صَحِیحًا (عَنْ عَلِی عَلَیهِ السَّلَامُ ذَلِک)، حَیثُ أَمَرَ شَیخًا لَمْ یحُجَّ، و لم یطِقْهُ مِنْ کبَرِهِ أَنْ یجَهِّزَ رَجُلًا فَیحُجَّ عَنْهُ، و غیرهُ مِنْ الْأَخْبَارِ وَ الْقَوْلُ الْآخَرُ عَدَمُ الْوُجُوبِ؛ لِفَقْدِ شَرْطِهِ الَّذِی هُوَ الِاسْتِطَاعَةُ، و هو مَمْنُوعٌ، وَ مَوْضِعُ الْخِلَافِ مَا إذَا عَرَضَ الْمَانِعُ قَبْلَ اسْتِقْرَارِ الْوُجُوبِ، وَ الا وَجَبَتْ قَوْلًا وَاحِدًا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هَلْ یشْتَرَطُ فِی وُجُوبِ الِاسْتِنَابَةِ الْیأْسُ مِنْ الْبُرْءِ أَمْ یجِبُ مُطْلَقًا و أن لَمْ یکنْ مَعَ عَدَمِ الْیأْسِ فَوْرِیا؟، ظَاهِرُ الدُّرُوسِ الثَّانِی، و فی الأَوَّلِ قُوَّةٌ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فَیجِبُ الْفَوْرِیةُ کالْأَصْلِ حَیثُ یجِبُ، ثُمَّ إنْ اسْتَمَرَّ الْعُذْرُ أَجْزَأَ</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(وَلَوْ زَالَ الْعُذْرُ)، وَ أَمْکنَهُ الْحَجَّ بِنَفْسِهِ (حَجَّ ثَانِیا) و أن کانَ قَدْ یئِسَ مِنْهُ؛ لِتَحَقُّقِ الِاسْتِطَاعَةِ حِینَئِذٍ، و ما وَقَعَ نِیابَةً إنَّمَا وَجَبَ لِلنَّصِّ وَ الا لَمْ یجِبْ لِوُقُوعِهِ قَبْلَ شَرْطِ الْوُجُوبِ، (وَلَا یشْتَرَطُ) فِی الْوُجُوبِ بِالِاسْتِطَاعَةِ زِیادَةً عَلَی مَا تَقَدَّمَ (الرُّجُوعُ إلَی کفَایةٍ) مِنْ صِنَاعَةٍ، أَوْ حِرْفَةٍ أَوْ بِضَاعَةٍ، أَوْ ضَیعَةٍ، وَ نَحْوِهَا (عَلَی الْأَقْوَی)، عَمَلًا بِعُمُومِ النَّصِّ وَ قِیلَ: یشْتَرَطُ و هو الْمَشْهُورُ بَینَ الْمُتَقَدِّمِینَ لِرِوَایةِ أَبِی الرَّبِیعِ الشَّامِی، و هی لَا تَدُلُّ عَلَی مَطْلُوبِهِمْ، و إنّما تَدُلُّ عَلَی اعْتِبَارِ الْمُؤْنَةِ ذَاهِبًا، وَ عَائِدًا، وَ مُؤْنَةُ عِیالِهِ کذَلِک، وَ لَا شُبْهَةَ فِیهِ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(وَکذَا) لَا یشْتَرَطُ (فِی الْمَرْأَةِ) مُصَاحَبَةُ (الْمَحْرَمِ) و هو هُنَا الزَّوْجُ، أَوْ مَنْ یحْرُمُ نِکاحُهُ عَلَیهَا مُؤَبَّدًا بِنَسَبٍ، أَوْ رَضَاعٍ، أَوْ مُصَاهَرَةٍ، و أن لَمْ یکنْ مُسْلِمًا إنْ لَمْ یسْتَحِلَّ الْمَحَارِمَ کالْمَجُوسِی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(وَیکفِی ظَنُّ السَّلَامَةِ)، بَلْ عَدَمُ الْخَوْفِ عَلَی الْبُضْعِ، أَوْ الْعِرْضِ بِتَرْکهِ، و أن لَمْ یحْصُلْ الظَّنُّ بِهَا، عَمَلًا بِظَاهِرِ النَّصِّ، وِفَاقًا لِلْمُصَنِّفِ فِی الدُّرُوسِ، وَ مَعَ الْحَاجَةِ إلَیهِ یشْتَرَطُ فِی الْوُجُوبِ عَلَیهَا سَفَرُهُ مَعَهَا، وَ لَا یجِبُ عَلَیهِ إجَابَتُهَا إلَیهِ تَبَرُّعًا، وَ لَا بِأُجْرَةٍ، و له طَلَبُهَا فَتَکونُ جُزْءًا مِنْ اسْتِطَاعَتِهَا، و لو ادَّعَی الزَّوْجُ الْخَوْفَ عَلَیهَا، أَوْ عَدَمَ أَمَانَتِهَا وَ أَنْکرَتْهُ عُمِلَ بِشَاهِدِ الْحَالِ مَعَ انْتِفَاءِ الْبَینَةِ، وَ مَعَ فَقْدِهِمَا یقَدَّمُ قَوْلُهَا، و فی الیمِینِ نَظَرٌ، مِنْ أَنَّهَا لَوْ اعْتَرَفَتْ نَفَعَهُ، وَ قَرَّبَ فِی الدُّرُوسِ عَدَمَهُ، و له حِینَئِذٍ مَنْعُهَا بَاطِنًا؛ لِأَنَّهُ مُحِقٌّ عِنْدَ نَفْسِهِ، وَ الْحُکمُ مَبْنِی عَلَی الظَّاهِرِ. (وَالْمُسْتَطِیعُ یجْزِیهِ الْحَجُّ مُتَسَکعًا) أَی مُتَکلِّفًا لَهُ به غیر زَادٍ، وَ لَا رَاحِلَةٍ لِوُجُودِ شَرْطِ الْوُجُوبِ و هو الِاسْتِطَاعَةُ، بِخِلَافِ مَا لَوْ تَکلَّفَهُ غَیرُ الْمُسْتَطِیعِ (وَالْحَجُّ مَشْیا أَفْضَلُ) مِنْهُ رُکوبًا، (إلَّا مَعَ الضَّعْفِ عَنْ الْعِبَادَةِ، فَالرُّکوبُ أَفْضَلُ، فَقَدْ حَجَّ الْحَسَنُ عَلَیهِ السَّلَامُ مَاشِیا مِرَارًا، قِیلَ: إنَّهَا خَمْسٌ وَ عِشْرُونَ حَجَّةً)، وَ قِیلَ: عِشْرُونَ رَوَاهُ الشَّیخُ فِی التَّهْذِیبِ، و لم یذْکرْ فِی الدُّرُوسِ غَیرَهُ، (وَالْمَحَامِلُ تُسَاقُ بَینَ یدَیهِ) و هو أَعْلَمُ بِسُنَّةِ جَدِّهِ عَلَیهِ الصَّلَاةُ وَ السَّلَامُ مِنْ غَیرِهِ، وَ لِأَنَّهُ أَکثَرُ مَشَقَّةً، وَ أَفْضَلُ الْأَعْمَالِ أَحَمْزُهَا وَ قِیلَ: الرُّکوبُ أَفْضَلُ مُطْلَقًا، تَأَسِّیا بِالنَّبِی صَلَّی اللَّهُ عَلَیهِ وَ آلِهِ فَقَدْ حَجَّ رَاکبًا، قُلْنَا: فَقَدْ طَافَ رَاکبًا، وَ لَا یقُولُونَ بِأَفْضَلِیتِهِ کذَلِک فَبَقِی أَنَّ فِعْلَهُ صَلَّی اللَّهُ عَلَیهِ وَ آلِهِ وَقَعَ لِبَیانِ الْجَوَازِ، لَا الْأَفْضَلِیةِ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الْأَقْوَی التَّفْصِیلُ الْجَامِعُ بَینَ الْأَدِلَّةِ بِالضَّعْفِ عَنْ الْعِبَادَةِ، مِنْ الدُّعَاءِ، وَ الْقِرَاءَةِ، وَ وَصْفِهَا مِنْ الْخُشُوعِ، وَ عَدَمِهِ وَ اَلحَقَ بَعْضُهُمْ بِالضَّعْفِ کوْنَ الْحَامِلِ لَهُ عَلَی الْمَشْی تَوْفِیرَ الْمَالِ؛ لِأَنَّ دَفْعَ رَذِیلَةِ الشُّحِّ عَنْ النَّفْسِ مِنْ أَفْضَلِ الطَّاعَاتِ، و هو حَسَنٌ، وَ لَا فَرْقَ بَینَ حَجَّةِ الْإِسْلَامِ و غیرهَا</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5"/>
        <w:rPr>
          <w:rFonts w:ascii="Times New Roman" w:eastAsia="Times New Roman" w:hAnsi="Times New Roman" w:cs="B Titr"/>
          <w:color w:val="FF0000"/>
          <w:sz w:val="29"/>
          <w:szCs w:val="29"/>
        </w:rPr>
      </w:pPr>
      <w:r w:rsidRPr="00634A8A">
        <w:rPr>
          <w:rFonts w:ascii="Times New Roman" w:eastAsia="Times New Roman" w:hAnsi="Times New Roman" w:cs="B Titr" w:hint="cs"/>
          <w:color w:val="FF0000"/>
          <w:sz w:val="29"/>
          <w:szCs w:val="29"/>
          <w:rtl/>
        </w:rPr>
        <w:t>(وَمَنْ مَاتَ بَعْدَ الْإِحْرَامِ، وَ دُخُولِ الْحَرَمِ أَجْزَأَ)، عَنْ الْحَجِّ</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(وَمَنْ مَاتَ بَعْدَ الْإِحْرَامِ، وَ دُخُولِ الْحَرَمِ أَجْزَأَ)، عَنْ الْحَجِّ</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 سَوَاءٌ مَاتَ فِی الْحِلِّ، أَمْ الْحَرَمِ، مُحْرِمًا، أَمْ مُحِلًّا کمَا لَوْ مَاتَ بَینَ الْإِحْرَامَینِ فِی إحْرَامِ </w:t>
      </w:r>
      <w:r w:rsidRPr="00634A8A">
        <w:rPr>
          <w:rFonts w:ascii="Times New Roman" w:eastAsia="Times New Roman" w:hAnsi="Times New Roman" w:cs="B Zar" w:hint="cs"/>
          <w:color w:val="000000"/>
          <w:sz w:val="36"/>
          <w:szCs w:val="36"/>
          <w:rtl/>
        </w:rPr>
        <w:lastRenderedPageBreak/>
        <w:t>الْحَجِّ، أَمْ الْعُمْرَةِ، وَ لَا یکفِی مُجَرَّدُ الْإِحْرَامِ عَلَی الْأَقْوَی وَ حَیثُ أَجْزَأَ لَا یجِبُ الِاسْتِنَابَةُ فِی إکمَالِهِ، وَ قَبْلِهِ، تَجِبُ مِنْ الْمِیقَاتِ إنْ کانَ مُسْتَقِرًّا، وَ الا سَقَطَ، سَوَاءٌ تَلَبَّسَ، أَمْ 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(وَلَوْ مَاتَ قَبْلَ ذَلِک وَ کانَ) الْحَجُّ (قَدْ اسْتَقَرَّ فِی ذِمَّتِهِ) بِأَنْ اجْتَمَعَتْ لَهُ شَرَائِطُ الْوُجُوبِ وَ مَضَی عَلَیهِ بَعْدَهُ مُدَّةٌ یمْکنُهُ فِیهَا اسْتِیفَاءُ جَمِیعِ أَفْعَالِ الْحَجِّ فَلَمْ یفْعَلْ (قُضِی عَنْهُ) الْحَجُّ (مِنْ بَلَدِهِ فِی ظَاهِرِ الرِّوَایةِ)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الْأُولَی أَنْ یرَادَ بِهَا الْجِنْسُ؛ لِأَنَّ ذَلِک ظَاهِرُ أَرْبَعِ رِوَایاتٍ فِی الْکافِی أَظْهَرُهَا دَلَالَةً رِوَایةُ أَحْمَدَ بْنِ أَبِی نَصْرٍ عَنْ مُحَمَّدِ بْنِ عَبْدِ اللَّهِ قَالَ: سَأَلْتُ أَبَا الْحَسَنِ الرِّضَا عَلَیهِ السَّلَامُ عَنْ الرَّجُلِ یمُوتُ فَیوصِی بِالْحَجِّ مِنْ أَینَ یحُجُّ عَنْهُ؟ قَالَ عَلَیهِ السَّلَامُ: عَلَی قَدْرِ مَالِهِ، إنْ وَسِعَهُ مَالُهُ فَمِنْ مَنْزِلِهِ، و أن لَمْ یسَعْهُ مَالٌ مِنْ مَنْزِلِهِ فَمِنْ الْکوفَةِ، فَإِنْ لَمْ یسَعْهُ مِنْ الْکوفَةِ فَمِنْ الْمَدِینَةِ و إنّما جَعَلَهُ ظَاهِرَ الرِّوَایةِ لِإِمْکانِ أَنْ یرَادَ بِمَالِهِ مَا عَینَهُ أُجْرَةً لِلْحَجِّ بِالْوَصِیةِ، فَإِنَّهُ یتَعَینُ الْوَفَاءُ بِهِ مَعَ خُرُوجِ مَا زَادَ عَنْ أُجْرَتِهِ مِنْ الْمِیقَاتِ، مِنْ الثُّلُثِ إجْمَاعًا، و إنّما الْخِلَافُ فِیمَا لَوْ أَطْلَقَ الْوَصِیةَ، أَوْ عَلِمَ أَنَّ عَلَیهِ حَجَّةَ الْإِسْلَامِ و لم یوصِ بِهَا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الْأَقْوَی الْقَضَاءُ عَنْهُ مِنْ الْمِیقَاتِ خَاصَّةً، لِأَصَالَةِ الْبَرَاءَةِ مِنْ الزَّائِدِ، وَ لِأَنَّ الْوَاجِبَ الْحَجُّ عَنْهُ، وَ الطَّرِیقُ لَا دَخْلَ لَهَا فِی حَقِیقَتِهِ، و وجوب سُلُوکهَا مِنْ بَابِ الْمُقَدِّمَةِ، وَ تَوَقُّفِهِ عَلَی مُؤْنَةٍ فَیجِبُ قَضَاؤُهَا عَنْهُ، ینْدَفِعُ بِأَنَّ مُقَدِّمَةَ الْوَاجِبِ إذَا لَمْ تَکنْ مَقْصُودَةً بِالذَّاتِ لَا تَجِبُ و هو هُنَا کذَلِک، و من ثَمَّ لَوْ سَافَرَ إلَی الْحَجِّ لَا بِنِیتِهِ، أَوْ بِنِیةِ غَیرِهِ ثُمَّ بَدَا لَهُ بَعْدَ الْوُصُولِ إلَی الْمِیقَاتِ الْحَجُّ أَجْزَأَ، وَ کذَا لَوْ سَافَرَ ذَاهِلًا، أَوْ مَجْنُونًا ثُمَّ کمَّلَ قَبْلَ الْإِحْرَامِ، أَوْ آجَرَ نَفْسَهُ فِی الطَّرِیقِ لِغَیرِهِ، أَوْ حَجَّ مُتَسَکعًا بِدُونِ الْغَرَامَةِ، أَوْ فِی نَفَقَةِ غَیرِهِ، أَوْ غَیرِ ذَلِک مِنْ الصَّوَارِفَ عَنْ جَعْلِ الطَّرِیقِ مُقَدِّمَةً لِلْوَاجِبِ، وَ کثِیرٌ مِنْ الْأَخْبَارِ وَرَدَ مُطْلَقًا فِی وُجُوبِ الْحَجِّ عَنْهُ، و هو لَا یقْتَضِی زِیادَةً عَلَی أَفْعَالِهِ الْمَخْصُوصَةِ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الْأَوْلَی حَمْلُ هَذِهِ الْأَخْبَارِ عَلَی مَا لَوْ عَینَ قَدْرًا، وَ یمْکنُ حَمْلُ غَیرِ هَذَا الْخَبَرِ مِنْهَا عَلَی أَمْرٍ آخَرَ، مَعَ ضَعْفِ سَنَدِهَا، وَ اشْتِرَاک مُحَمَّدِ بْنِ عَبْدِ اللَّهِ فِی سَنَدِ هَذَا الْخَبَرِ بَینَ الثِّقَةَ، وَ الضَّعِیفَ، وَ الْمَجْهُولَ و من أَعْجَبْ الْعَجَبِ هُنَا أَنَّ ابْنَ إدْرِیسَ ادَّعَی تَوَاتُرَ الْأَخْبَارِ بِوُجُوبِهِ </w:t>
      </w:r>
      <w:r w:rsidRPr="00634A8A">
        <w:rPr>
          <w:rFonts w:ascii="Times New Roman" w:eastAsia="Times New Roman" w:hAnsi="Times New Roman" w:cs="B Zar" w:hint="cs"/>
          <w:color w:val="000000"/>
          <w:sz w:val="36"/>
          <w:szCs w:val="36"/>
          <w:rtl/>
        </w:rPr>
        <w:lastRenderedPageBreak/>
        <w:t>مِنْ عَینِ الْبَلَدِ، وَ رَدَّهُ فِی الْمُخْتَلَفِ بِأَنَّا لَمْ نَقِفْ عَلَی خَبَرٍ وَاحِدٍ فَضْلًا عَنْ التَّوَاتُرِ، وَ هُنَا جَعَلَهُ ظَاهِرَ الرِّوَایةِ، وَ الْمَوْجُودُ مِنْهَا أَرْبَعٌ فَتَأَمَّلْ، و لو صَحَّ هَذَا الْخَبَرُ لَکانَ حَمْلُهُ عَلَی إطْلَاقِهِ أَوْلَی؛ لِأَنَّ مَالَهُ الْمُضَافَ إلَیهِ یشْمَلُ جَمِیعَ مَا یمْلِکهُ، و إنّما حَمَلْنَاهُ، لِمُعَارَضَتِهِ لِلْأَدِلَّةِ الدَّالَّةِ عَلَی خِلَافِهِ، مَعَ عَدَمِ صِحَّةِ سَنَدِهِ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نِسْبَةُ الْحُکمِ هُنَا إلَی ظَاهِرِ الرِّوَایةِ فِیهِ نَوْعُ تَرْجِیحٍ مَعَ تَوَقُّفٍ، وَلَکنَّهُ قَطَعَ بِهِ فِی الدُّرُوسِ و علی الْقَوْلِ بِهِ (فَلَوْ ضَاقَتْ التَّرِکةُ) عَنْ الْأُجْرَةِ مِنْ بَلَدِهِ (فَمِنْ حَیثُ بَلَغَتْ) إنْ أَمْکنَ الِاسْتِئْجَارُ مِنْ الطَّرِیقِ، (وَلَوْ مِنْ الْمِیقَاتِ) إنْ لَمْ تَحْتَمِلْ سِوَاهُ، وَ کذَا لَوْ لَمْ یمْکنْ بَعْدَ فَوَاتِ الْبَلَدِ، أَوْ مَا یسَعُ مِنْهُ إلَّا مِنْ الْمِیقَاتِ، و لو عَینَ کوْنَهَا مِنْ الْبَلَدِ فَأَوْلَی بِالتَّعْیینِ مِنْ تَعْیینِ مَالٍ یسَعُهُ مِنْهُ، و مثله مَا لَوْ دَلَّتْ الْقَرَائِنُ عَلَی إرَادَتِهِ، وَ یعْتَبَرُ الزَّائِدُ مِنْ الثُّلُثِ مَعَ عَدَمِ إجَازَةِ الْوَارِثِ إنْ لَمْ نُوجِبْهُ مِنْ الْبَلَدِ ابْتِدَاءً، وَ الا فَمِنْ الْأَصْلِ وَ حَیثُ یتَعَذَّرُ مِنْ الْمِیقَاتِ یجِبُ مِنْ الْأَزْیدِ و لو مِنْ الْبَلَدِ حَیثُ یتَعَذَّرُ مِنْ أَقْرَبَ مِنْهُ مِنْ بَابِ مُقَدِّمَةِ الْوَاجِبِ حِینَئِذٍ، لَا الْوَاجِبِ فِی الْأَصْلِ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(وَلَوْ حَجَّ) مُسْلِمًا،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ارْتَدَّ، ثُمَّ عَادَ) إلَی الْإِسْلَامِ (لَمْ یعِدْ) حَجَّهُ السَّابِقَ (عَلَی الْأَقْرَبِ)، - لِلْأَصْلِ، وَ الْآیةِ، وَ الْخَبَرِ، وَ قِیلَ: یعِیدُ لِآیةِ الْإِحْبَاطِ، أَوْ لِأَنَّ الْمُسْلِمَ لَا یکفُرُ، وَ ینْدَفِعُ بِاشْتِرَاطِهِ بِالْمُوَافَاةِ عَلَیهِ کمَا اشْتَرَطَ فِی ثَوَابِ الْإِیمَانِ ذَلِک، وَ مَنَعَ عَدَمَ کفْرِهِ، لِلْآیةِ الْمُثْبِتَةِ لِلْکفْرِ بَعْدَ الْإِیمَانِ، وَ عَکسِهِ وَ کمَا لَا یبْطُلُ مَجْمُوعُ الْحَجِّ کذَا بَعْضُهُ مِمَّا لَا یعْتَبَرُ اسْتِدَامَتُهُ حُکمًا کالْإِحْرَامِ فَیبْنَی عَلَیهِ لَوْ ارْتَدَّ بَعْدَهُ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(وَلَوْ حَجَّ مُخَالِفًا، ثُمَّ اسْتَبْصَرَ لَمْ یعِدْ إلَّا أَنْ یخِلَّ بِرُکنٍ) عِنْدَنَا، لَا عِنْدَهُ عَلَی مَا قَیدَهُ الْمُصَنِّفُ فِی الدُّرُوسِ، مَعَ أَنَّهُ عَکسَ فِی الصَّلَاةِ فَجَعَلَ الِاعْتِبَارَ بِفِعْلِهَا صَحِیحَةً عِنْدَهُ، لَا عِنْدَنَا، وَ النُّصُوصُ خَالِیةٌ مِنْ الْقَیدِ، وَ لَا فَرْقَ بَینَ مَنْ حَکمَ بِکفْرِهِ مِنْ فِرَقِ الْمُخَالِفِینَ، و غیرهِ فِی ظَاهِرِ النَّصِّ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مِنْ الْإِخْلَالِ بِالرُّکنِ حَجُّهُ قِرَانًا بِمَعْنَاهُ عِنْدَهُ، لَا الْمُخَالَفَةُ فِی نَوْعِ الْوَاجِبِ الْمُعْتَبَرِ عِنْدَنَا، و </w:t>
      </w:r>
      <w:r w:rsidRPr="00634A8A">
        <w:rPr>
          <w:rFonts w:ascii="Times New Roman" w:eastAsia="Times New Roman" w:hAnsi="Times New Roman" w:cs="B Zar" w:hint="cs"/>
          <w:color w:val="000000"/>
          <w:sz w:val="36"/>
          <w:szCs w:val="36"/>
          <w:rtl/>
        </w:rPr>
        <w:lastRenderedPageBreak/>
        <w:t>هل الْحُکمُ بِعَدَمِ الْإِعَادَةِ لِصِحَّةِ الْعِبَادَةِ فِی نَفْسِهَا بِنَاءً عَلَی عَدَمِ اشْتِرَاطِ الْإِیمَانِ فِیهَا، أَمْ إسْقَاطًا لِلْوَاجِبِ فِی الذِّمَّةِ کإِسْلَامِ الْکافِرِ؟ قَوْلَانِ، و فی النُّصُوصِ مَا یدُلُّ عَلَی الثَّانِی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یسْتَحَبُّ الْإِعَادَةُ؛ لِلنَّصِّ)، وَ قِیلَ: یجِبُ، بِنَاءً عَلَی اشْتِرَاطِ الْإِیمَانِ الْمُقْتَضِی لِفَسَادِ الْمَشْرُوطِ بِدُونِهِ، وَ بِأَخْبَارٍ حَمَلَهَا عَلَی الِاسْتِحْبَابِ طَرِیقُ الْجَمْعِ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الْقَوْلُ فِی حَجِّ الْأَسْبَابِ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بِالنَّذْرِ وَ شِبْهِهِ وَ النِّیابَةِ، (لَوْ نَذَرَ الْحَجَّ وَ أَطْلَقَ کفَتْ الْمَرَّةُ) مُخَیرًا فِی النَّوْعِ وَ الْوَصْفِ، إلَّا أَنْ یعَینَ أَحَدَهُمَا، فَیتَعَینُ الْأَوَّلُ مُطْلَقًا، وَ الثَّانِی إنْ کانَ مَشْرُوعًا کالْمَشْی، وَ الرُّکوبِ، لَا الْحَفَاءِ وَ نَحْوِهِ، (وَلَا یجْزِئُ) الْمَنْذُورُ (عَنْ حَجَّةِ الْإِسْلَامِ) سَوَاءٌ وَقَعَ حَالَ وُجُوبِهَا، أَمْ لَا، وَ سَوَاءٌ نَوَی بِهِ حَجَّةَ الْإِسْلَامِ أَمْ النَّذْرَ أَمْ هُمَا؛ لِاخْتِلَافِ السَّبَبِ الْمُقْتَضِی لِتَعَدُّدِ الْمُسَبَّبِ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قِیلَ) وَ الْقَائِلُ الشَّیخُ و من تَبِعَهُ: (إنْ نَوَی حَجَّةَ النَّذْرِ أَجْزَأَتْ) عَنْ النَّذْرِ، وَ حَجَّةِ الْإِسْلَامِ عَلَی تَقْدِیرِ وُجُوبِهَا حِینَئِذٍ، (وَإِلَّا فَلَا)، اسْتِنَادًا إلَی رِوَایةٍ حُمِلَتْ عَلَی نَذْرِ حَجَّةِ الْإِسْلَامِ، (وَلَوْ قَیدَ نَذْرَهُ بِحَجَّةِ الْإِسْلَامِ فَهِی وَاحِدَةٌ) و هی حَجَّةُ الْإِسْلَامِ، وَ تَتَأَکدُ بِالنَّذْرِ بِنَاءً عَلَی جَوَازِ نَذْرِ الْوَاجِبِ، وَ تَظْهَرُ الْفَائِدَةُ فِی وُجُوبِ الْکفَّارَةِ مَعَ تَأْخِیرِهَا عَنْ الْعَامِ الْمُعَینِ أَوْ مَوْتِهِ قَبْلَ فِعْلِهَا مَعَ الْإِطْلَاقِ مُتَهَاوِنًا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هَذَا إذَا کانَ عَلَیهِ حَجَّةُ الْإِسْلَامِ حَالَ النَّذْرِ، وَ الا کانَ مُرَاعًی بِالِاسْتِطَاعَةِ، فَإِنْ حَصَلَتْ وَجَبَ بِالنَّذْرِ أَیضًا وَ لَا یجِبُ تَحْصِیلُهَا هُنَا عَلَی الْأَقْوَی، و لو قَیدَهُ بِمُدَّةٍ مُعَینَةٍ فَتَخَلَّفَتْ الِاسْتِطَاعَةُ عَنْهَا بَطَلَ النَّذْرُ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(وَلَوْ قَیدَ غَیرَهَا) أَی غَیرَ حَجَّةِ الْإِسْلَامِ (فَهُمَا اثْنَتَانِ) قَطْعًا، ثُمَّ إنْ کانَ مُسْتَطِیعًا حَالَ النَّذْرِ، وَ کانَتْ حَجَّةُ النَّذْرِ مُطْلَقَةً، أَوْ مُقَیدَةً بِزَمَانٍ مُتَأَخِّرٍ عَنْ السَّنَةِ الْأُولَی قَدَّمَ حَجَّةَ الْإِسْلَامِ، و أن قَیدَهُ بِسَنَةِ الِاسْتِطَاعَةِ کانَ انْعِقَادُهُ مُرَاعًی بِزَوَالِهَا قَبْلَ خُرُوجِ الْقَافِلَةِ، فَإِنْ بَقِیتْ بَطَلَ؛ لِعَدَمِ الْقُدْرَةِ عَلَی الْمَنْذُورِ شَرْعًا، و أن زَالَتْ انْعَقَدَ، و لو تَقَدَّمَ النَّذْرُ عَلَی الِاسْتِطَاعَةِ ثُمَّ حَصَلَتْ قَبْلَ فِعْلِهِ قُدِّمَتْ حَجَّةُ الْإِسْلَامِ، إنْ کانَ النَّذْرُ مُطْلَقًا، أَوْ مُقَیدًا بِمَا یزِیدُ عَنْ تِلْک السَّنَةِ، أَوْ بِمُغَایرِهَا، وَ الا قَدَّمَ النَّذْرَ، وَ رُوعِی فِی وُجُوبِ حَجَّةِ الْإِسْلَامِ بَقَاءُ الِاسْتِطَاعَةِ إلَی </w:t>
      </w:r>
      <w:r w:rsidRPr="00634A8A">
        <w:rPr>
          <w:rFonts w:ascii="Times New Roman" w:eastAsia="Times New Roman" w:hAnsi="Times New Roman" w:cs="B Zar" w:hint="cs"/>
          <w:color w:val="000000"/>
          <w:sz w:val="36"/>
          <w:szCs w:val="36"/>
          <w:rtl/>
        </w:rPr>
        <w:lastRenderedPageBreak/>
        <w:t>الثَّانِیةِ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اعْتَبَرَ الْمُصَنِّفُ فِی الدُّرُوسِ فِی حَجِّ النَّذْرِ الِاسْتِطَاعَةَ الشَّرْعِیةَ، وَ حِینَئِذٍ فَتُقَدَّمُ حَجَّةُ النَّذْرِ مَعَ حُصُولِ الِاسْتِطَاعَةِ بَعْدَهُ و أن کانَ مُطْلَقًا وَ یرَاعَی فِی وُجُوبِ حَجَّةِ الْإِسْلَامِ الِاسْتِطَاعَةُ بَعْدَهَا، وَ ظَاهِرُ النَّصِّ وَ الْفَتْوَی کوْنُ اسْتِطَاعَةِ النَّذْرِ عَقْلِیةً فَیتَفَرَّعُ عَلَیهِ مَا سَبَقَ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أَهْمَلَ حَجَّةَ النَّذْرِ فِی الْعَامِ الْأَوَّلِ، قَالَ الْمُصَنِّفُ فِیهَا تَفْرِیعًا عَلَی مَذْهَبِهِ: وَجَبَتْ حَجَّةُ الْإِسْلَامِ أَیضًا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یشْکلُ بِصَیرُورَتِهِ حِینَئِذٍ کالدَّینِ، فَیکونُ مِنْ الْمُؤْنَةِ، (وَکذَا) حُکمُ (الْعَهْدِ وَ الْیمِینِ، و لو نَذَرَ الْحَجَّ مَاشِیا وَجَبَ) مَعَ إمْکانِهِ، سَوَاءٌ جَعَلْنَاهُ أَرْجَحَ مِنْ الرُّکوبِ، أَمْ لَا عَلَی الْأَقْوَی، وَ کذَا لَوْ نَذَرَهُ رَاکبًا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قِیلَ: لَا ینْعَقِدُ غَیرُ الرَّاجِحِ مِنْهُمَا، وَ مَبْدَؤُهُ بَلَدُ النَّاذِرِ عَلَی الْأَقْوَی، عَمَلًا بِالْعُرْفِ، إلَّا أَنْ یدَلَّ عَلَی غَیرِهِ فَیتْبَعَ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یحْتَمِلُ أَوَّلَ الْأَفْعَالِ؛ لِدَلَالَةِ الْحَالِ عَلَیهِ، وَ آخِرُهُ مُنْتَهَی أَفْعَالِهِ الْوَاجِبَةِ، و هی رَمْی الْجِمَارِ؛ لِأَنَّ الْمَشْی وَصْفٌ فِی الْحَجِّ الْمُرَکبِ مِنْ الْأَفْعَالِ الْوَاجِبَةِ، فَلَا یتِمُّ إلَّا بِآخِرِهَا وَ الْمَشْهُورُ و هو الَّذِی قَطَعَ بِهِ الْمُصَنِّفُ فِی الدُّرُوسِ أَنَّ آخِرَهُ طَوَافُ النِّسَاءِ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(وَیقُومُ فِی الْمَعْبَرِ) لَوْ اُضْطُرَّ إلَی عُبُورِهِ، وُجُوبًا عَلَی مَا یظْهَرُ مِنْ الْعِبَارَةِ، وَ بِهِ صَرَّحَ جَمَاعَةٌ، اسْتِنَادًا إلَی رِوَایةٍ تَقْصُرُ؛ لِضَعْفِ سَنَدِهَا عَنْهُ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الدُّرُوسِ جَعَلَهُ أَوْلَی، و هو أَوْلَی خُرُوجًا مِنْ خِلَافِ مَنْ أَوْجَبَهُ، وَ تَسَاهُلًا فِی أَدِلَّةِ الِاسْتِحْبَابِ، وَ تَوْجِیهِهِ بِأَنَّ الْمَاشِی یجِبُ عَلَیهِ الْقِیامُ وَ حَرَکةُ الرِّجْلَینِ، فَإِذَا تَعَذَّرَ أَحَدُهُمَا لِانْتِفَاءِ فَائِدَتِهِ بَقِی الْآخَرُ مُشْتَرَکا، لِانْتِفَاءِ الْفَائِدَةِ فِیهِمَا، وَ إِمْکانِ فِعْلِهِمَا به غیر الْفَائِدَةِ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(فَلَوْ رَکبَ طَرِیقَهُ) أَجْمَعَ، (أَوْ بَعْضَهُ قَضَی مَاشِیا) لِلْإِخْلَالِ بِالصِّفَةِ فَلَمْ یجُزْ، ثُمَّ إنْ کانَتْ السَّنَةُ مُعَینَةً فَالْقَضَاءُ بِمَعْنَاهُ الْمُتَعَارَفِ، وَ یلْزَمُهُ مَعَ ذَلِک کفَّارَةٌ بِسَبَبِهِ، و أن کانَتْ مُطْلَقَةً فَالْقَضَاءُ بِمَعْنَی الْفِعْلِ ثَانِیا وَ لَا کفَّارَةَ، و فی الدُّرُوسِ لَوْ رَکبَ بَعْضَهُ قَضَی مُلَفِّقًا، فَیمْشِی مَا رَکبَ وَ یتَخَیرُ فِیمَا مَشَی مِنْهُ، و لو اشْتَبَهَتْ الْأَمَاکنُ احْتَاطَ بِالْمَشْی فِی کلِّ مَا یجُوزُ فِیهِ </w:t>
      </w:r>
      <w:r w:rsidRPr="00634A8A">
        <w:rPr>
          <w:rFonts w:ascii="Times New Roman" w:eastAsia="Times New Roman" w:hAnsi="Times New Roman" w:cs="B Zar" w:hint="cs"/>
          <w:color w:val="000000"/>
          <w:sz w:val="36"/>
          <w:szCs w:val="36"/>
          <w:rtl/>
        </w:rPr>
        <w:lastRenderedPageBreak/>
        <w:t>أَنْ یکونَ قَدْ رَکبَ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مَا اخْتَارَهُ هُنَا أَجْوَدُ، (وَلَوْ عَجَزَ عَنْ الْمَشْی رَکبَ) مَعَ تَعْیینِ السَّنَةِ، أَوْ الْإِطْلَاقِ وَ الْیأْسِ مِنْ الْقُدْرَةِ و لو بِضِیقِ وَقْتِهِ لِظَنِّ الْوَفَاةِ، وَ الا تَوَقَّعَ الْمُکنَةَ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حَیثُ جَازَ الرُّکوبُ (سَاقَ بَدَنَةً) جَبْرًا لِلْوَصْفِ الْفَائِتِ وُجُوبًا عَلَی ظَاهِرِ الْعِبَارَةِ، وَ مَذْهَبِ جَمَاعَةٍ، وَ اسْتِحْبَابًا عَلَی الْأَقْوَی، جَمْعًا بَینَ الْأَدِلَّةِ، وَ تَرَدَّدَ فِی الدُّرُوسِ</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هَذَا کلُّهُ مَعَ إطْلَاقِ نَذْرِ الْحَجِّ مَاشِیا، أَوْ نَذْرِهِمَا لَا عَلَی مَعْنَی جَعْلِ الْمَشْی قَیدًا لَازِمًا فِی الْحَجِّ بِحَیثُ لَا یرِیدُ إلَّا جَمْعَهُمَا، وَ الا سَقَطَ الْحَجُّ أَیضًا مَعَ الْعَجْزِ عَنْ الْمَشْی</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5"/>
        <w:rPr>
          <w:rFonts w:ascii="Times New Roman" w:eastAsia="Times New Roman" w:hAnsi="Times New Roman" w:cs="B Titr"/>
          <w:color w:val="FF0000"/>
          <w:sz w:val="29"/>
          <w:szCs w:val="29"/>
        </w:rPr>
      </w:pPr>
      <w:r w:rsidRPr="00634A8A">
        <w:rPr>
          <w:rFonts w:ascii="Times New Roman" w:eastAsia="Times New Roman" w:hAnsi="Times New Roman" w:cs="B Titr" w:hint="cs"/>
          <w:color w:val="FF0000"/>
          <w:sz w:val="29"/>
          <w:szCs w:val="29"/>
          <w:rtl/>
        </w:rPr>
        <w:t>(وَیشْتَرَطُ فِی النَّائِبِ) فِی الْحَجِّ</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(وَیشْتَرَطُ فِی النَّائِبِ) فِی الْحَجِّ</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(الْبُلُوغُ وَ الْعَقْلُ وَ الْخُلُوُّ) أَی خُلُوُّ ذِمَّتِهِ (مِنْ حَجٍّ وَاجِبٍ) فِی ذَلِک الْعَامِ، (مَعَ التَّمَکنِ مِنْهُ، و لو مَشْیا) حَیثُ لَا یشْتَرَطُ فِیهِ الِاسْتِطَاعَةُ کالْمُسْتَقِرِّ مِنْ حَجِّ الْإِسْلَامِ ثُمَّ یذْهَبُ الْمَالُ، فَلَا تَصِحُّ نِیابَةُ الصَّبِی، وَ لَا الْمَجْنُونِ مُطْلَقًا، وَ لَا مَشْغُولِ الذِّمَّةِ بِهِ فِی عَامِ النِّیابَةِ؛ لِلتَّنَافِی، و لو کانَ فِی عَامٍ بَعْدَهُ کمَنْ نَذَرَهُ کذَلِک أَوْ اُسْتُؤْجِرَ لَهُ صَحَّتْ نِیابَتُهُ قَبْلَهُ، وَ کذَا الْمُعَینُ حَیثُ یعْجَزُ عَنْهُ و لو مَشْیا لِسُقُوطِ الْوُجُوبِ فِی ذَلِک الْعَامِ؛ لِلْعَجْزِ، و أن کانَ بَاقِیا فِی الذِّمَّةِ، لَکنْ یرَاعَی فِی جَوَازِ اسْتِنَابَتِهِ ضِیقُ الْوَقْتِ، بِحَیثُ لَا یحْتَمِلُ تَجَدُّدَ الِاسْتِطَاعَةِ عَادَةً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فَلَوْ اُسْتُؤْجِرَ کذَلِک، ثُمَّ اتَّفَقَتْ الِاسْتِطَاعَةُ عَلَی خِلَافِ الْعَادَةِ لَمْ ینْفَسِخْ، کمَا لَوْ تَجَدَّدَتْ الِاسْتِطَاعَةُ لِحَجِّ الْإِسْلَامِ بَعْدَهَا، فَیقَدِّمُ حَجَّ النِّیابَةِ، وَ یرَاعَی فِی وُجُوبِ حَجِّ الْإِسْلَامِ بَقَاؤُهَا إلَی الْقَابِلِ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(وَالْإِسْلَامُ) إنْ صَحَّحْنَا عِبَادَةَ الْمُخَالِفِ، وَ الا اُعْتُبِرَ الْإِیمَانُ أَیضًا، و هو الْأَقْوَی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الدُّرُوسِ حَکی صِحَّةَ نِیابَةِ غَیرِ الْمُؤْمِنِ عَنْهُ قَوْلًا مُشْعِرًا بِتَمْرِیضِهِ، و لم یرَجِّحْ شَیئًا، (وَإِسْلَامُ الْمَنُوبِ عَنْهُ، وَ اعْتِقَادُهُ الْحَقَّ) فَلَا یصِحُّ الْحَجُّ عَنْ الْمُخَالِفِ مُطْلَقًا، (إلَّا أَنْ یکونَ أَبًا لِلنَّائِبِ) و أن عَلَا لِلْأَبِ، لَا لِلْأُمِّ، فَیصِحُّ و أن کانَ نَاصِبِیا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اسْتَقْرَبَ فِی الدُّرُوسِ اخْتِصَاصَ الْمَنْعِ بِالنَّاصِبِ، وَ یسْتَثْنَی مِنْهُ الْأَبُ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الْأَجْوَدُ الْأَوَّلُ؛ لِلرِّوَایةِ، وَ الشُّهْرَةِ، وَ مَنَعَهُ بَعْضُ الْأَصْحَابِ مُطْلَقًا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إلْحَاقِ بَاقِی الْعِبَادَاتِ بِهِ وَجْهٌ، خُصُوصًا إذَا لَمْ یکنْ نَاصِبِیا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(وَیشْتَرَطُ نِیةُ النِّیابَةِ) بِأَنْ یقْصِدَ کوْنَهُ نَائِبًا، وَ لَمَّا کانَ ذَلِک أَعَمَّ مِنْ تَعْیینِ مَنْ ینُوبُ عَنْهُ نَبَّهَ عَلَی اعْتِبَارِهِ أَیضًا بِقَوْلِهِ، (وَتَعْیینُ الْمَنُوبِ عَنْهُ قَصْدًا) فِی نِیةِ کلِّ فِعْلٍ یفْتَقِرُ إلَیهَا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اقْتَصَرَ فِی النِّیةِ عَلَی تَعْیینِ الْمَنُوبِ عَنْهُ، بِأَنْ ینْوِی أَنَّهُ عَنْ فُلَانٍ أَجْزَأَ؛ لِأَنَّ ذَلِک یسْتَلْزِمُ النِّیابَةَ عَنْهُ، وَ لَا یسْتَحَبُّ التَّلَفُّظُ بِمَدْلُولِ هَذَا الْقَصْدِ، (وَ) إنَّمَا (یسْتَحَبُّ) تَعْیینُهُ (لَفْظًا عِنْدَ بَاقِی الْأَفْعَالِ)، و فی المَوَاطِنِ کلِّهَا بِقَوْلِهِ: اللَّهُمَّ مَا أَصَابَنِی مِنْ تَعَبٍ، أَوْ لُغُوبٍ، أَوْ نَصَبٍ فَأَجِرْ فُلَانَ بْنَ فُلَانٍ، وَ أَجِرْنِی فِی نِیابَتِی عَنْهُ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هَذَا أَمْرٌ خَارِجٌ عَنْ النِّیةِ مُتَقَدِّمٌ عَلَیهَا، أَوْ بَعْدَهَا، (وَتَبْرَأُ ذِمَّتُهُ) أَی: ذِمَّةِ النَّائِبِ مِنْ الْحَجِّ، وَ کذَلِک ذِمَّةُ الْمَنُوبِ عَنْهُ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کانَتْ مَشْغُولَةً (لَوْ مَاتَ) النَّائِبُ (مُحْرِمًا بَعْدَ دُخُولِ الْحَرَمِ) ظَرْفٌ لِلْمَوْتِ لَا لِلْإِحْرَامِ، (وَإِنْ خَرَجَ مِنْهُ) مِنْ الْحَرَمِ (بَعْدَهُ) أَی، بَعْدَ دُخُولِهِ و مثله مَا لَوْ خَرَجَ مِنْ الْإِحْرَامِ أَیضًا کمَا لَوْ مَاتَ بَینَ الْإِحْرَامَینِ، إلَّا أَنَّهُ لَا یدْخُلُ فِی الْعِبَارَةِ؛ لِفَرْضِهِ الْمَوْتَ فِی حَالِ کوْنِهِ مُحْرِمًا، و لو قَالَ بَعْدَ الْإِحْرَامِ، وَ دُخُولِ الْحَرَمِ شَمِلَهُمَا؛ لِصِدْقِ الْبَعْدِیةِ بَعْدَهُمَا، وَ أَوْلَوِیةُ الْمَوْتِ بَعْدَهُ مِنْهُ حَالَتَهُ مَمْنُوعَةٌ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(وَلَوْ مَاتَ قَبْلَ ذَلِک) سَوَاءٌ کانَ قَدْ أَحْرَمَ، أَمْ لَا لَمْ یصِحَّ الْحَجُّ عَنْهُمَا، و أن کانَ النَّائِبُ أَجِیرًا، و قد قَبَضَ الْأُجْرَةَ (اُسْتُعِیدَ مِنْ الْأُجْرَةِ بِالنِّسْبَةِ) أَی بِنِسْبَةِ مَا بَقِی مِنْ الْعَمَلِ الْمُسْتَأْجَرِ عَلَیهِ، فَإِنْ کانَ الِاسْتِئْجَارُ عَلَی فِعْلِ الْحَجِّ خَاصَّةً، أَوْ مُطْلَقًا، و کان مَوْتُهُ بَعْدَ الْإِحْرَامِ اسْتَحَقَّ بِنِسْبَتِهِ إلَی بَقِیةِ أَفْعَالِ الْحَجِّ، و أن کانَ عَلَیهِ، و علی الذَّهَابِ اسْتَحَقَّ أُجْرَةَ الذَّهَابِ وَ الْإِحْرَامِ، وَ اسْتُعِیدَ الْبَاقِی، و أن کانَ عَلَیهِمَا و علی الْعَوْدِ فَبِنِسْبَتِهِ إلَی الْجَمِیعِ، و أن کانَ مَوْتُهُ قَبْلَ الْإِحْرَامِ، فَفِی الْأَوَّلَینِ لَا یسْتَحِقُّ شَیئًا، و فی الأَخِیرَینِ بِنِسْبَةِ مَا قَطَعَ مِنْ الْمَسَافَةِ إلَی مَا بَقِی مِنْ الْمُسْتَأْجَرِ عَلَیهِ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أَمَّا الْقَوْلُ بِأَنَّهُ یسْتَحِقُّ مَعَ الْإِطْلَاقِ بِنِسْبَةِ مَا فَعَلَ مِنْ الذَّهَابِ إلَی الْمَجْمُوعِ مِنْهُ و من أَفْعَالِ الْحَجِّ وَ الْعَوْدِ کمَا ذَهَبَ إلَیهِ جَمَاعَةٌ، فَفِی غَایةِ الضَّعْفِ؛ لِأَنَّ مَفْهُومَ الْحَجِّ لَا یتَنَاوَلُ غَیرَ الْمَجْمُوعِ الْمُرَکبِ مِنْ أَفْعَالِهِ الْخَاصَّةِ، دُونَ الذَّهَابِ إلَیهِ، و أن جَعَلْنَاهُ مُقَدِّمَةً لِلْوَاجِبِ، وَ الْعَوْدِ الَّذِی لَا مَدْخَلَ لَهُ فِی الْحَقِیقَةِ، وَ لَا مَا یتَوَقَّفُ عَلَیهَا بِوَجْهٍ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(وَیجِبُ عَلَی الْأَجِیرِ الْإِتْیانُ بِمَا شَرَطَ عَلَیهِ) مِنْ نَوْعِ الْحَجِّ وَ وَصْفِهِ (حَتَّی الطَّرِیقِ مَعَ الْغَرَضِ) قَیدٌ فِی تَعَینِ الطَّرِیقِ بِالتَّعْیینِ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بِمَعْنَی أَنَّهُ لَا یتَعَینُ بِهِ إلَّا مَعَ الْغَرَضُ الْمُقْتَضِی لِتَخْصِیصِهِ، کمَشَقَّتِهِ وَ بُعْدِهِ، حَیثُ یکونُ دَاخِلًا فِی الْإِجَارَةِ، لِاسْتِلْزَامِهَا زِیادَةَ الثَّوَابِ، أَوْ بُعْدَ مَسَافَةِ الْإِحْرَامِ، وَ یمْکنُ کوْنُهُ قَیدًا فِی وُجُوبِ الْوَفَاءِ بِمَا شَرَطَ مُطْلَقًا، فَلَا یتَعَینُ النَّوْعُ کذَلِک إلَّا مَعَ الْغَرَضِ کتَعْیینِ الْأَفْضَلِ، أَوْ تَعَینِهِ عَلَی الْمَنُوبِ عَنْهُ، فَمَعَ انْتِفَائِهِ کالْمَنْدُوبِ وَ الْوَاجِبِ الْمُخَیرِ کنَذْرٍ مُطْلَقٍ، أَوْ تَسَاوِی مَنْزِلَی الْمَنُوبِ عَنْهُ فِی الْإِقَامَةُ یجُوزُ الْعُدُولُ عَنْ الْمُعَینِ إلَی الْأَفْضَلِ، کالْعُدُولِ مِنْ الْإِفْرَادِ إلَی الْقِرَانِ، وَ مِنْهُمَا إلَی التَّمَتُّعِ، لَا مِنْهُ إلَیهِمَا، وَ لَا مِنْ الْقِرَانِ إلَی الْإِفْرَادِ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لَکنْ یشْکلُ ذَلِک فِی الْمِیقَاتِ، فَإِنَّ الْمُصَنِّفَ و غیرهُ أَطْلَقُوا تَعَینَهُ بِالتَّعْیینِ، مِنْ غَیرِ تَفْصِیلٍ بِالْعُدُولِ إلَی الْأَفْضَلِ و غیرهِ، و إنّما جَوَّزُوا ذَلِک فِی الطَّرِیقِ وَ النَّوْعِ بِالنَّصِّ، وَ لَمَّا انْتَفَی فِی الْمِیقَاتِ أَطْلَقُوا تَعَینَهُ بِهِ، و أن کانَ التَّفْصِیلُ فِیهِ مُتَوَجِّهًا أَیضًا، إلَّا أَنَّهُ لَا قَائِلَ 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حَیثُ یعْدِلُ إلَی غَیرِ الْمُعَینِ مَعَ جَوَازِهِ یسْتَحِقُّ جَمِیعَ الْأُجْرَةِ، وَ لَا مَعَهُ لَا یسْتَحِقُّ فِی النَّوْعِ شَیئًا، و فی الطَّرِیقِ یسْتَحِقُّ بِنِسْبَةِ الْحَجِّ إلَی الْمُسَمَّی لِلْجَمِیعِ، وَ تَسْقُطُ أُجْرَةُ مَا تَرَکهُ مِنْ الطَّرِیقِ، وَ لَا یوَزِّعُ لِلطَّرِیقِ الْمَسْلُوکةِ؛ لِأَنَّهُ غَیرُ مَا اُسْتُؤْجِرَ عَلَیهِ وَ أَطْلَقَ الْمُصَنِّفُ وَ جَمَاعَةٌ الرُّجُوعَ عَلَیهِ بِالتَّفَاوُتِ بَینَهُمَا، وَ کذَا الْقَوْلُ فِی الْمِیقَاتِ وَ یقَعُ الْحَجُّ عَنْ الْمَنُوبِ عَنْهُ فِی الْجَمِیعِ، و أن لَمْ یسْتَحِقَّ فِی الْأَوَّلِ أُجْرَةً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(وَلَیسَ لَهُ الِاسْتِنَابَةُ إلَّا مَعَ الْإِذْنِ) لَهُ فِیهَا (صَرِیحًا) مِمَّنْ یجُوزُ لَهُ الْإِذْنُ فِیهَا کالْمُسْتَأْجِرِ عَنْ نَفْسِهِ، أَوْ الْوَصِی، لَا الْوَکیلِ، إلَّا مَعَ إذْنِ الْمُوَکلِ لَهُ فِی ذَلِک، (أَوْ إیقَاعِ الْعَقْدِ مُقَیدًا بِالْإِطْلَاقِ)، لَا إیقَاعِهِ مُطْلَقًا فَإِنَّهُ یقْتَضِی الْمُبَاشَرَةَ بِنَفْسِهِ، وَ الْمُرَادُ بِتَقْییدِهِ بِالْإِطْلَاقِ أَنْ </w:t>
      </w:r>
      <w:r w:rsidRPr="00634A8A">
        <w:rPr>
          <w:rFonts w:ascii="Times New Roman" w:eastAsia="Times New Roman" w:hAnsi="Times New Roman" w:cs="B Zar" w:hint="cs"/>
          <w:color w:val="000000"/>
          <w:sz w:val="36"/>
          <w:szCs w:val="36"/>
          <w:rtl/>
        </w:rPr>
        <w:lastRenderedPageBreak/>
        <w:t>یسْتَأْجِرَهُ لِیحُجَّ مُطْلَقًا بِنَفْسِهِ، أَوْ بِغَیرِهِ، أَوْ بِمَا یدُلُّ عَلَیهِ کأَنْ یسْتَأْجِرَهُ لِتَحْصِیلِ الْحَجِّ عَنْ الْمَنُوبِ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بِإِیقَاعِهِ مُطْلَقًا أَنْ یسْتَأْجِرَهُ لِیحُجَّ عَنْهُ، فَإِنَّ هَذَا الْإِطْلَاقَ یقْتَضِی مُبَاشَرَتَهُ، لَا اسْتِنَابَتَهُ فِیهِ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حَیثُ یجُوزُ لَهُ الِاسْتِنَابَةُ یشْتَرَطُ فِی نَائِبِهِ الْعَدَالَةُ، و أن لَمْ یکنْ هُوَ عَدْلًا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(وَلَا یحُجُّ عَنْ اثْنَینِ فِی عَامٍ) وَاحِدٍ؛ لِأَنَّ الْحَجَّ و أن تَعَدَّدَتْ أَفْعَالُهُ عِبَادَةٌ وَاحِدَةٌ فَلَا یقَعُ عَنْ اثْنَینِ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هَذَا إذَا کانَ الْحَجُّ وَاجِبًا عَلَی کلِّ وَاحِدٍ مِنْهُمَا، أَوْ أُرِیدَ إیقَاعُهُ عَنْ کلِّ وَاحِدٍ مِنْهُمَا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لَوْ کانَ مَنْدُوبًا وَ أُرِیدَ إیقَاعُهُ عَنْهُمَا، لِیشْتَرِکا فِی ثَوَابِهِ، أَوْ وَاجِبًا عَلَیهِمَا کذَلِک، بِأَنْ ینْذِرَا الِاشْتِرَاک فِی حَجٍّ یسْتَنِیبَانِ فِیهِ کذَلِک فَالظَّاهِرُ الصِّحَّةُ فَیقَعُ فِی الْعَامِ الْوَاحِدِ عَنْهُمَا، وِفَاقًا لِلْمُصَنِّفِ فِی الدُّرُوسِ، و علی تَقْدِیرِ الْمَنْعِ لَوْ فَعَلَهُ عَنْهُمَا لَمْ یقَعْ عَنْهُمَا، وَ لَا عَنْهُ، أَمَّا اسْتِئْجَارُهُ لِعُمْرَتَینِ، أَوْ حَجَّةٍ مُفْرَدَةٍ، وَ عُمْرَةٍ مُفْرَدَةٍ فَجَائِزٌ؛ لِعَدَمِ الْمُنَافَاةِ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(وَلَوْ اسْتَأْجَرَاهُ لِعَامٍ) وَاحِدٍ (فَإِنْ سَبَقَ أَحَدُهُمَا) بِالْإِجَارَةِ (صَحَّ السَّابِقُ) وَ بَطَلَ اللَّاحِقُ، (وَإِنْ اقْتَرَنَا) بِأَنْ أَوْجَبَاهُ مَعًا فَقَبِلَهُمَا، أَوْ وَکلَ أَحَدُهُمَا الْآخَرَ، أَوْ وَکلَا ثَالِثًا فَأَوْقَعَ صِیغَةً وَاحِدَةً عَنْهُمَا (بَطَلَا) لِاسْتِحَالَةِ التَّرْجِیحِ مِنْ غَیرِ مُرَجِّحٍ، و مثله مَا لَوْ اسْتَأْجَرَاهُ مُطْلَقًا لِاقْتِضَائِهِ التَّعْجِیلَ، أَمَّا لَوْ اخْتَلَفَ زَمَانُ الْإِیقَاعِ صَحَّ، و أن اتَّفَقَ الْعَقْدَانِ، إلَّا مَعَ فَوْرِیةِ الْمُتَأَخِّرِ، وَ إِمْکانِ اسْتِنَابَةِ مَنْ یعَجِّلُهُ فَیبْطُلُ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تَجُوزُ النِّیابَةُ فِی أَبْعَاضِ الْحَجِّ) الَّتِی تَقْبَلُ النِّیابَةَ (کالطَّوَافِ) وَ رَکعَتَیهِ، (وَالسَّعْی وَ الرَّمْی)، لَا الْإِحْرَامِ، وَ الْوُقُوفِ، وَ الْحَلْقِ، وَ الْمَبِیتِ بِمِنًی (مَعَ الْعَجْزِ) عَنْ مُبَاشَرَتِهَا بِنَفْسِهِ، لِغَیبَةٍ، أَوْ مَرَضٍ یعْجَزُ مَعَهُ و لو عَنْ أَنْ یطَافَ أَوْ یسْعَی 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فِی إلْحَاقِ الْحَیضِ بِهِ فِیمَا یفْتَقِرُ إلَی الطَّهَارَةِ وَجْهٌ، و حکم الْأَکثَرُ بِعُدُولِهَا إلَی غَیرِ النَّوْعِ لَوْ تَعَذَّرَ إکمَالُهُ لِذَلِک، (وَلَوْ أَمْکنَ حَمْلُهُ فِی الطَّوَافِ وَ السَّعْی وَجَبَ) مُقَدَّمًا عَلَی الِاسْتِنَابَةِ، (وَیحْتَسِبُ لَهُمَا) لَوْ نَوَیاهُ، إلَّا أَنْ یسْتَأْجِرَهُ لِلْحَمْلِ لَا فِی طَوَافِهِ، أَوْ مُطْلَقًا، فَلَا یحْتَسِبُ لِلْحَامِلِ؛ لِأَنَّ الْحَرَکةَ، مَعَ الْإِطْلَاقِ قَدْ صَارَتْ مُسْتَحَقَّةً عَلَیهِ لِغَیرِهِ، فَلَا یجُوزُ صَرْفُهَا </w:t>
      </w:r>
      <w:r w:rsidRPr="00634A8A">
        <w:rPr>
          <w:rFonts w:ascii="Times New Roman" w:eastAsia="Times New Roman" w:hAnsi="Times New Roman" w:cs="B Zar" w:hint="cs"/>
          <w:color w:val="000000"/>
          <w:sz w:val="36"/>
          <w:szCs w:val="36"/>
          <w:rtl/>
        </w:rPr>
        <w:lastRenderedPageBreak/>
        <w:t>إلَی نَفْسِهِ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اقْتَصَرَ فِی الدُّرُوسِ عَلَی الشَّرْطِ الْأَوَّلِ (وَکفَّارَةُ الْإِحْرَامِ) اللَّازِمَةُ بِسَبَبِ فِعْلِ الْأَجِیرِ مُوجِبُهَا (فِی مَالِ الْأَجِیرِ)، لَا الْمُسْتَنِیبِ، لِأَنَّهُ فَاعِلُ السَّبَبِ، و هی کفَّارَةٌ لِلذَّنْبِ اللَّاحِقِ بِهِ (وَلَوْ أَفْسَدَ حَجَّهُ قَضَی فِی) الْعَامِ (الْقَابِلِ)؛ لِوُجُوبِهِ بِسَبَبِ الْإِفْسَادِ، و أن کانَتْ مُعَینَةً بِذَلِک الْعَامِ، (وَالْأَقْرَبُ الْإِجْزَاءُ) عَنْ فَرْضِهِ الْمُسْتَأْجِرِ عَلَیهِ، بِنَاءً عَلَی أَنَّ الْأَوْلَی فَرْضُهُ، وَ الْقَضَاءُ عُقُوبَةٌ، (وَیمْلِک الْأُجْرَةَ) حِینَئِذٍ؛ لِعَدَمِ الْإِخْلَالِ بِالْمُعَینِ، وَ التَّأْخِیرِ فِی الْمُطْلَقِ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وَجْهُ عَدَمِ الْإِجْزَاءِ فِی الْمُعَینَةِ، بِنَاءً عَلَی أَنَّ الثَّانِیةَ فَرْضُهُ ظَاهِرٌ لِلْإِخْلَالِ بِالْمَشْرُوطِ وَ کذَا فِی الْمُطْلَقِ عَلَی مَا اخْتَارَهُ الْمُصَنِّفُ فِی الدُّرُوسِ، مِنْ أَنَّ تَأْخِیرَهَا عَنْ السَّنَةِ الْأُولَی لَا لِعُذْرٍ یوجِبُ عَدَمَ الْأُجْرَةِ، بِنَاءً عَلَی أَنَّ الْإِطْلَاقَ یقْتَضِی التَّعْجِیلَ فَیکونُ کالْمُعَینَةِ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فَإِذَا جَعَلْنَا الثَّانِیةَ فَرْضَهُ کانَ کتَأْخِیرِ الْمُطْلَقِ، فَلَا یجْزِئُ وَ لَا یسْتَحِقُّ أُجْرَةً، وَ الْمَرْوِی فِی حُسْنِهِ زُرَارَةُ أَنَّ الْأُولَی فَرْضُهُ، وَ الثَّانِیةَ عُقُوبَةٌ، وَ تَسْمِیتُهَا حِینَئِذٍ فَاسِدَةً مَجَازٌ، و هو الَّذِی مَالَ إلَیهِ الْمُصَنِّفُ، لَکنَّ الرِّوَایةَ مَقْطُوعَةٌ، و لو لَمْ نَعْتَبِرْهَا لَکانَ الْقَوْلُ بِأَنَّ الثَّانِیةَ فَرْضُهُ أَوْضَحُ، کمَا ذَهَبَ إلَیهِ ابْنُ إدْرِیسَ</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فَصَّلَ الْعَلَّامَةُ فِی الْقَوَاعِدِ غَرِیبًا، فَأَوْجَبَ فِی الْمُطْلَقَةِ قَضَاءَ الْفَاسِدَةِ فِی السَّنَةِ الثَّانِیةِ، وَ الْحَجَّ عَنْ النِّیابَةِ بَعْدَ ذَلِک، و هو خَارِجٌ عَنْ الِاعْتِبَارَینِ؛ لِأَنَّ غَایتَهُ أَنْ تَکونَ الْعُقُوبَةُ هِی الْأُولَی، فَتَکونَ الثَّانِیةُ فَرْضَهُ، فَلَا وَجْهَ لِلثَّالِثَةِ، وَلَکنَّهُ بَنَی عَلَی أَنَّ الْإِفْسَادَ یوجِبُ الْحَجَّ ثَانِیا، فَهُوَ سَبَبٌ فِیهِ کالِاسْتِئْجَارِ، فَإِذَا جَعَلْنَا الْأُولَی هِی الْفَاسِدَةَ لَمْ تَقَعْ عَنْ الْمَنُوبِ، وَ الثَّانِیةُ وَجَبَتْ بِسَبَبِ الْإِفْسَادِ، و هو خَارِجٌ عَنْ الْإِجَارَةِ فَتَجِبُ الثَّالِثَةُ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فَعَلَی هَذَا ینْوِی الثَّانِیةَ عَنْ نَفْسِهِ، و علی جَعْلِهَا الْفَرْضَ ینْوِیهَا عَنْ الْمَنُوبِ، و علی الرِّوَایةِ ینْبَغِی أَنْ یکونَ عَنْهُ، مَعَ احْتِمَالِ کوْنِهَا عَنْ الْمَنُوبِ أَیضًا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(وَیسْتَحَبُّ) لِلْأَجِیرِ (إعَادَةُ فَاضِلِ الْأُجْرَةِ) عَمَّا أَنْفَقَهُ فِی الْحَجِّ ذَهَابًا وَ عَوْدًا، (وَالْإِتْمَامُ لَهُ) مِنْ الْمُسْتَأْجِرِ عَنْ نَفْسِهِ، أَوْ مِنْ الْوَصِی مَعَ النَّصِّ، لَا بِدُونِهِ (لَوْ أَعْوَزَ)، و هل یسْتَحَبُّ لِکلٍّ مِنْهُمَا إجَابَةُ الْآخَرِ إلَی ذَلِک تَنَظَّرَ الْمُصَنِّفُ فِی الدُّرُوسِ، مِنْ أَصَالَةِ الْبَرَاءَةِ و من أَنَّهُ </w:t>
      </w:r>
      <w:r w:rsidRPr="00634A8A">
        <w:rPr>
          <w:rFonts w:ascii="Times New Roman" w:eastAsia="Times New Roman" w:hAnsi="Times New Roman" w:cs="B Zar" w:hint="cs"/>
          <w:color w:val="000000"/>
          <w:sz w:val="36"/>
          <w:szCs w:val="36"/>
          <w:rtl/>
        </w:rPr>
        <w:lastRenderedPageBreak/>
        <w:t>مُعَاوَنَةٌ عَلَی الْبِرِّ وَ التَّقْوَی (وَتَرْک نِیابَةِ الْمَرْأَةِ الصَّرُورَةِ) و هی الَّتِی لَمْ تَحُجَّ؛ لِلنَّهْی عَنْهُ فِی أَخْبَارٍ، حَتَّی ذَهَبَ بَعْضُهُمْ إلَی الْمَنْعِ لِذَلِک، وَ حَمْلُهَا عَلَی الْکرَاهَةِ، طَرِیقُ الْجَمْعِ بَینَهَا و بین مَا دَلَّ عَلَی الْجَوَازِ، (وَکذَا الْخُنْثَی الصَّرُورَةِ)، إلْحَاقًا لَهَا بِالْأُنْثَی؛ لِلشَّک فِی الذُّکورِیةِ، وَ یحْتَمَلُ عَدَمُ الْکرَاهَةِ؛ لِعَدَمِ تَنَاوُلِ الْمَرْأَةِ الَّتِی هِی مَوْرِدُ النَّهْی لَهَا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(وَیشْتَرَطُ عِلْمُ الْأَجِیرِ بِالْمَنَاسِک) و لو إجْمَالًا، لِیتَمَکنَ مِنْ تَعَلُّمِهَا تَفْصِیلًا و لو حَجَّ مَعَ مُرْشِدٍ عَدْلٍ أَجْزَأَ، (وَقُدْرَتُهُ عَلَیهَا)، عَلَی الْوَجْهِ الَّذِی عَینَ، فَلَوْ کانَ عَاجِزًا عَنْ الطَّوَافِ بِنَفْسِهِ، وَ اسْتُؤْجِرَ عَلَی الْمُبَاشَرَةِ لَمْ یصِحَّ وَ کذَا لَوْ کانَ لَا یسْتَطِیعُ الْقِیامَ فِی صَلَاةِ الطَّوَافِ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لَوْ رَضِی الْمُسْتَأْجِرُ بِذَلِک حَیثُ یصِحُّ مِنْهُ الرِّضَا جَازَ، (وَعَدَالَتُهُ) حَیثُ تَکونُ الْإِجَارَةُ عَنْ مَیتٍ، أَوْ مَنْ یجِبُ عَلَیهِ الْحَجُّ، (فَلَا یسْتَأْجَرُ فَاسِقٌ)، أَمَّا لَوْ اسْتَأْجَرَهُ لِیحُجَّ عَنْهُ تَبَرُّعًا لَمْ تُعْتَبَرْ الْعَدَالَةُ؛ لِصِحَّةِ حَجِّ الْفَاسِقِ، و إنّما الْمَانِعُ عَدَمُ قَبُولِ خَبَرِهِ، (وَلَوْ حَجَّ) الْفَاسِقُ عَنْ غَیرِهِ (أَجْزَأَ) عَنْ الْمَنُوبِ عَنْهُ فِی نَفْسِ الْأَمْرِ، و أن وَجَبَ عَلَیهِ اسْتِنَابَةُ غَیرِهِ لَوْ کانَ وَاجِبًا، وَ کذَا الْقَوْلُ فِی غَیرِهِ مِنْ الْعِبَادَاتِ کالصَّلَاةِ وَ الصَّوْمِ وَ الزِّیارَةِ الْمُتَوَقِّفَةِ عَلَی النِّیةِ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(وَالْوَصِیةُ بِالْحَجِّ) مُطْلَقًا مِنْ غَیرِ تَعْیینِ مَالِ (ینْصَرِفُ إلَی أُجْرَةِ الْمِثْلِ) و هو مَا یبْذَلُ غَالِبًا لِلْفِعْلِ الْمَخْصُوصِ، لِمَنْ اسْتَجْمَعَ شَرَائِطَ النِّیابَةِ فِی أَقَلِّ مَرَاتِبِهَا وَ یحْتَمَلُ اعْتِبَارُ الْأَوْسَطِ هَذَا إذَا لَمْ یوجَدْ مَنْ یأْخُذُ أَقَلَّ مِنْهَا، وَ الا اقْتَصَرَ عَلَیهِ، وَ لَا یجِبُ تَکلُّفُ تَحْصِیلٍ، وَ یعْتَبَرُ ذَلِک مِنْ الْبَلَدِ، أَوْ الْمِیقَاتِ عَلَی الْخِلَافِ، (وَیکفِی) مَعَ الْإِطْلَاقِ (الْمَرَّةُ إلَّا مَعَ إرَادَةِ التَّکرَارِ) فَیکرِّرُ حَسَبَ مَا دَلَّ عَلَیهِ اللَّفْظُ، فَإِنْ زَادَ عَنْ الثُّلُثِ اقْتَصَرَ عَلَیهِ، إنْ لَمْ یجِزْ الْوَارِثُ، و لو کانَ بَعْضُهُ، أَوْ جَمِیعُهُ وَاجِبًا فَمِنْ الْأَصْلِ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(وَلَوْ عَینَ الْقَدْرَ وَ النَّائِبَ تَعَینَا) إنْ لَمْ یزِدْ الْقَدْرُ عَنْ الثُّلُثِ فِی الْمَنْدُوبِ وَ عَنْ أُجْرَةِ الْمِثْلِ فِی الْوَاجِبِ، وَ الا اُعْتُبِرَتْ الزِّیادَةُ مِنْ الثُّلُثِ مَعَ عَدَمِ إجَازَةِ الْوَارِثِ، وَ لَا یجِبُ عَلَی النَّائِبِ الْقَبُولُ، فَإِنْ امْتَنَعَ طَلَبًا لِلزِّیادَةِ لَمْ یجِبْ إجَابَتُهُ، ثُمَّ یسْتَأْجِرُ غَیرَهُ بِالْقَدْرِ إنْ لَمْ یعْلَمْ إرَادَةَ تَخْصِیصِهِ بِهِ، وَ الا فَبِأُجْرَةِ الْمِثْلِ إنْ لَمْ یزِدْ عَنْهُ أَوْ یعْلَمْ إرَادَتَهُ خَاصَّةً فَیسْقُطْ بِامْتِنَاعِهِ بِالْقَدْرِ، أَوْ مُطْلَقًا، و لو عَینَ النَّائِبَ خَاصَّةً أُعْطِی أُجْرَةَ مِثْلِ مَنْ یحُجَّ مُجْزِیا، وَ </w:t>
      </w:r>
      <w:r w:rsidRPr="00634A8A">
        <w:rPr>
          <w:rFonts w:ascii="Times New Roman" w:eastAsia="Times New Roman" w:hAnsi="Times New Roman" w:cs="B Zar" w:hint="cs"/>
          <w:color w:val="000000"/>
          <w:sz w:val="36"/>
          <w:szCs w:val="36"/>
          <w:rtl/>
        </w:rPr>
        <w:lastRenderedPageBreak/>
        <w:t>یحْتَمِلُ أُجْرَةَ مِثْلِهِ، فَإِنْ امْتَنَعَ مِنْهُ، أَوْ مُطْلَقًا اُسْتُؤْجِرَ غَیرُهُ، إنْ لَمْ یعْلَمْ إرَادَةَ التَّخْصِیصِ، وَ الا سَقَطَ. (وَلَوْ عَینَ لِکلِّ سَنَةٍ قَدْرًا) مُفَصَّلًا کأَلْفٍ، أَوْ مُجْمَلًا کغَلَّةِ بُسْتَانٍ، (وَقَصْرٍ کمَّلَ مِنْ الثَّانِیةِ فَإِنْ لَمْ تَسَعْ) الثَّانِیةُ، (فَالثَّالِثَةُ)، فَصَاعِدًا مَا یتَمِّمُ أُجْرَةَ الْمِثْلِ، و لو بِجُزْءٍ، وَ صَرْفُ الْبَاقِی مَعَ مَا بَعْدَهُ کذَلِک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کانَتْ السُّنُونَ مُعَینَةً فَفَضَلَ مِنْهَا فَضْلَةٌ لَا تَفِی بِالْحَجِّ أَصْلًا فَفِی عَوْدِهَا إلَی الْوَرَثَةِ، أَوْ صَرْفِهَا فِی وُجُوهِ الْبِرِّ وَجْهَانِ، أَجْوَدُهُمَا الْأَوَّلُ إنْ کانَ الْقُصُورُ ابْتِدَاءً، وَ الثَّانِی إنْ کانَ طَارِئًا، وَ الْوَجْهَانِ آتِیانِ فِیمَا لَوْ قَصُرَ الْمُعَینُ لِحَجَّةٍ وَاحِدَةٍ، أَوْ قَصُرَ مَالُهُ أَجْمَعُ عَنْ الْحَجَّةِ الْوَاجِبَةِ، و لو أَمْکنَ اسْتِنْمَائُهُ، أَوْ رُجِی إخْرَاجُهُ فِی وَقْتٍ آخَرَ وَجَبَ مُقَدَّمًا عَلَی الْأَمْرَینِ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(وَلَوْ زَادَ) الْمُعَینَ لِلسَّنَةِ عَنْ أُجْرَةِ حَجَّةٍ و لم یکنْ مُقَیدًا بِوَاحِدَةٍ (حُجَّ) عَنْهُ بِهِ (مَرَّتَینِ) فَصَاعِدًا إنْ وَسِعَ (فِی عَامٍ) وَاحِدٍ (مِنْ اثْنَینِ) فَصَاعِدًا، وَ لَا یضُرُّ اجْتِمَاعُهُمَا مَعًا فِی الْفِعْلِ فِی وَقْتٍ وَاحِدٍ؛ لِعَدَمِ وُجُوبِ التَّرْتِیبِ هُنَا کالصَّوْمِ بِخِلَافِ الصَّلَاةِ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فَضَلَ عَنْ وَاحِدَةٍ جُزْءٌ أُضِیفَ إلَی مَا بَعْدَهُ إنْ کانَ، وَ الا فَفِیهِ مَا مَرَّ (وَالْوَدَعِی) لِمَالِ إنْسَانٍ (الْعَالِمُ بِامْتِنَاعِ الْوَارِثِ) مِنْ إخْرَاجِ الْحَجِّ الْوَاجِبِ عَلَیهِ عَنْهُ (یسْتَأْجِرُ عَنْهُ مَنْ یحُجُّ أَوْ یحُجُّ) عَنْهُ (هُوَ بِنَفْسِهِ) و غیر الْوَدِیعَةِ مِنْ الْحُقُوقِ الْمَالِیةِ حَتَّی الْغَصْبِ بِحُکمِهَا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حُکمِ غَیرِهِ مِنْ الْحُقُوقِ الَّتِی تَخْرُجُ مِنْ أَصْلِ الْمَالِ، کالزَّکاةِ وَ الْخُمُسِ وَ الْکفَّارَةِ وَ النَّذْرِ حُکمُهُ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الْخَبَرُ هُنَا مَعْنَاهُ الْأَمْرُ، فَإِنَّ ذَلِک وَاجِبٌ عَلَیهِ حَتَّی لَوْ دَفَعَهُ إلَی الْوَارِثِ اخْتِیارًا ضَمِنَ و لو عَلِمَ أَنَّ الْبَعْضَ یؤَدِّی فَإِنْ کانَ نَصِیبُهُ یفِی بِهِ بِحَیثُ یحْصُلُ الْغَرَضُ مِنْهُ وَجَبَ الدَّفْعُ إلَیهِمْ، وَ الا اسْتَأْذَنَ مَنْیؤَدِّی مَعَ الْإِمْکانِ، وَ الا سَقَطَ</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الْمُرَادُ بِالْعِلْمِ هُنَا مَا یشْمَلُ الظَّنَّ الْغَالِبَ الْمُسْتَنِدَ إلَی الْقَرَائِنِ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فِی اعْتِبَارِ الْحَجِّ مِنْ الْبَلَدِ أَوْ الْمِیقَاتِ مَا مَرَّ (وَلَوْ کانَ عَلَیهِ حَجَّتَانِ إحْدَاهُمَا نَذْرٌ فَکذَلِک) یجِبُ إخْرَاجُهُمَا فَمَا زَادَ (إذْ الْأَصَحُّ أَنَّهُمَا مِنْ الْأَصْلِ) لِاشْتِرَاکهِمَا فِی کوْنِهِمَا حَقًّا وَاجِبًا مَالِیا، وَ مُقَابِلُ الْأَصَحِّ إخْرَاجُ الْمَنْذُورَةِ مِنْ الثُّلُثِ، اسْتِنَادًا إلَی رِوَایةٍ مَحْمُولَةٍ </w:t>
      </w:r>
      <w:r w:rsidRPr="00634A8A">
        <w:rPr>
          <w:rFonts w:ascii="Times New Roman" w:eastAsia="Times New Roman" w:hAnsi="Times New Roman" w:cs="B Zar" w:hint="cs"/>
          <w:color w:val="000000"/>
          <w:sz w:val="36"/>
          <w:szCs w:val="36"/>
          <w:rtl/>
        </w:rPr>
        <w:lastRenderedPageBreak/>
        <w:t>عَلَی نَذْرٍ غَیرِ لَازِمٍ کالْوَاقِعِ فِی الْمَرَضِ و لو قَصُرَ الْمَالُ عَنْهُمَا تَحَاصَّتَا فِیهِ، فَإِنْ قَصُرَتْ الْحِصَّةُ عَنْ إخْرَاجِ الْحَجَّةِ بِأَقَلَّ مَا یمْکنُ وَ وَسِعَ الْحَجَّ خَاصَّةً أَوْ الْعُمْرَةَ صُرِفَ فِیهِ، فَإِنْ قَصُرَ عَنْهُمَا، وَ وَسِعَ أَحَدَهُمَا، فَفِی تَرْکهِمَا وَ الرُّجُوعِ إلَی الْوَارِثِ، أَوْ الْبِرِّ عَلَی مَا تَقَدَّمَ، أَوْ تَقْدِیمِ حَجَّةِ الْإِسْلَامِ، أَوْ الْقُرْعَةِ أَوْجُهٌ و لو وَسِعَ الْحَجَّ خَاصَّةً، أَوْ الْعُمْرَةَ فَکذَلِک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لَمْ یسَعْ أَحَدَهُمَا فَالْقَوْلَانِ، وَ التَّفْصِیلُ آتٍ فِیمَا لَوْ أَقَرَّ بِالْحَجَّتَینِ، أَوْ عَلِمَ الْوَارِثُ أَوْ الْوَصِی کوْنَهُمَا عَلَیهِ (وَلَوْ تَعَدَّدُوا) مَنْ عِنْدَهُ الْوَدِیعَةُ أَوْ الْحَقُّ، وَ عَلِمُوا بِالْحَقِّ وَ بَعْضُهُمْ بِبَعْضٍ (وُزِّعَتْ) أُجْرَةُ الْحَجَّةِ، و ما فِی حُکمِهَا عَلَیهِمْ بِنِسْبَةِ مَا بِأَیدِیهِمْ مِنْ الْمَالِ، و لو أَخْرَجَهَا بَعْضُهُمْ بِإِذْنِ الْبَاقِینَ، فَالظَّاهِرُ الْإِجْزَاءُ؛ لِاشْتِرَاکهِمْ فِی کوْنِهِ مَالَ الْمَیتِ الَّذِی یقَدَّمُ إخْرَاجُ ذَلِک مِنْهُ عَلَی الْإِرْثِ و لو لَمْ یعْلَمْ بَعْضُهُمْ بِالْحَقِّ تَعَینَ عَلَی الْعَالِمِ بِالتَّفْصِیلِ، و لو عَلِمُوا بِهِ و لم یعْلَمْ بَعْضُهُمْ بِبَعْضٍ فَأَخْرَجُوا جَمِیعًا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أَوْ حَجُّوا فَلَا ضَمَانَ مَعَ الِاجْتِهَادِ عَلَی الْأَقْوَی وَ لَا مَعَهُ ضَمِنُوا مَا زَادَ عَلَی الْوَاحِدَةِ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عَلِمُوا فِی الْأَثْنَاءِ سَقَطَ مِنْ وَدِیعَةِ کلٍّ مِنْهُمْ مَا یخُصُّهُ مِنْ الْأُجْرَةِ، وَ تَحَلَّلُوا مَا عَدَا وَاحِدًا بِالْقُرْعَةِ، إنْ کانَ بَعْدَ الْإِحْرَامِ، و لو حَجُّوا عَالِمِینَ بَعْضَهُمْ بِبَعْضٍ صَحَّ السَّابِقُ خَاصَّةً، وَ ضَمِنَ اللَّاحِقُ فَإِنْ أَحْرَمُوا دَفْعَةً وَقَعَ الْجَمِیعُ عَنْ الْمَنُوبِ وَ سَقَطَ مِنْ وَدِیعَةِ کلِّ وَاحِدٍ مَا یخُصُّهُ مِنْ الْأُجْرَةِ الْمُوَزَّعَةِ، وَ غَرِمَ الْبَاقِی و هل یتَوَقَّفُ تَصَرُّفُهُمْ عَلَی إذْنِ الْحَاکمِ؟ الْأَقْوَی ذَلِک مَعَ الْقُدْرَةِ عَلَی إثْبَاتِ الْحَقِّ عِنْدَهُ؛ لِأَنَّ وِلَایةَ إخْرَاجِ ذَلِک قَهْرًا عَلَی الْوَارِثِ إلَیهِ، و لو لَمْ یمْکنْ فَالْعَدَمُ أَقْوَی، حَذَرًا مِنْ تَعْطِیلِ الْحَقِّ الَّذِی یعْلَمُ مَنْ بِیدِهِ الْمَالُ ثُبُوتَهُ، وَ إِطْلَاقُ النَّصِّ إذْنٌ لَهُ (وَ قِیلَ: یفْتَقَرُ إلَی إذْنِ الْحَاکمِ) مُطْلَقًا، بِنَاءً عَلَی مَا سَبَقَ (وَهُوَ بَعِیدٌ) لِإِطْلَاقِ النَّصِّ وَ إِفْضَائِهِ إلَی مُخَالَفَتِهِ حَیثُ یتَعَذَّرُ</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Pr>
        <w:t>(</w:t>
      </w:r>
      <w:r w:rsidRPr="00634A8A">
        <w:rPr>
          <w:rFonts w:ascii="Times New Roman" w:eastAsia="Times New Roman" w:hAnsi="Times New Roman" w:cs="B Titr" w:hint="cs"/>
          <w:color w:val="800040"/>
          <w:sz w:val="29"/>
          <w:szCs w:val="29"/>
          <w:rtl/>
        </w:rPr>
        <w:t>الْفَصْلُ الثَّانِی: فِی أَنْوَاع الْحَجِّ</w:t>
      </w:r>
    </w:p>
    <w:p w:rsidR="00634A8A" w:rsidRPr="00634A8A" w:rsidRDefault="00634A8A" w:rsidP="00634A8A">
      <w:pPr>
        <w:shd w:val="clear" w:color="auto" w:fill="FFFFFF"/>
        <w:spacing w:before="100" w:beforeAutospacing="1" w:after="100" w:afterAutospacing="1" w:line="240" w:lineRule="auto"/>
        <w:outlineLvl w:val="5"/>
        <w:rPr>
          <w:rFonts w:ascii="Times New Roman" w:eastAsia="Times New Roman" w:hAnsi="Times New Roman" w:cs="B Titr"/>
          <w:color w:val="FF0000"/>
          <w:sz w:val="29"/>
          <w:szCs w:val="29"/>
        </w:rPr>
      </w:pPr>
      <w:r w:rsidRPr="00634A8A">
        <w:rPr>
          <w:rFonts w:ascii="Times New Roman" w:eastAsia="Times New Roman" w:hAnsi="Times New Roman" w:cs="B Titr" w:hint="cs"/>
          <w:color w:val="FF0000"/>
          <w:sz w:val="29"/>
          <w:szCs w:val="29"/>
          <w:rtl/>
        </w:rPr>
        <w:t>التمهید</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Pr>
        <w:lastRenderedPageBreak/>
        <w:t>(</w:t>
      </w:r>
      <w:r w:rsidRPr="00634A8A">
        <w:rPr>
          <w:rFonts w:ascii="Times New Roman" w:eastAsia="Times New Roman" w:hAnsi="Times New Roman" w:cs="B Zar" w:hint="cs"/>
          <w:color w:val="000000"/>
          <w:sz w:val="36"/>
          <w:szCs w:val="36"/>
          <w:rtl/>
        </w:rPr>
        <w:t>الْفَصْلُ الثَّانِی: فِی أَنْوَاع الْحَجِّ</w:t>
      </w:r>
      <w:r w:rsidRPr="00634A8A">
        <w:rPr>
          <w:rFonts w:ascii="Times New Roman" w:eastAsia="Times New Roman" w:hAnsi="Times New Roman" w:cs="B Zar" w:hint="cs"/>
          <w:color w:val="000000"/>
          <w:sz w:val="36"/>
          <w:szCs w:val="36"/>
        </w:rPr>
        <w:br/>
        <w:t xml:space="preserve">- </w:t>
      </w:r>
      <w:r w:rsidRPr="00634A8A">
        <w:rPr>
          <w:rFonts w:ascii="Times New Roman" w:eastAsia="Times New Roman" w:hAnsi="Times New Roman" w:cs="B Zar" w:hint="cs"/>
          <w:color w:val="000000"/>
          <w:sz w:val="36"/>
          <w:szCs w:val="36"/>
          <w:rtl/>
        </w:rPr>
        <w:t>و هی ثَلَاثَةٌ: تَمَتُّعٌ) وَ أَصْلُهُ التَّلَذُّذُ سُمِّی هَذَا النَّوْعُ بِهِ، لِمَا یخَلِّلُ بَینَ عُمْرَتِهِ وَ حَجِّهِ مِنْ التَّحَلُّلِ الْمُوجِبِ لِجَوَازِ الِانْتِفَاعِ وَ التَّلَذُّذِ بِمَا کانَ قَدْ حَرَّمَهُ الْإِحْرَامُ، مَعَ ارْتِبَاطِ عُمْرَتِهِ بِحَجِّهِ حَتَّی أَنَّهُمَا کالشَّیءِ الْوَاحِدِ شَرْعًا، فَإِذَا حَصَلَ بَینَهُمَا ذَلِک فَکأَنَّهُ حَصَلَ فِی الْحَجِّ (وَهُوَ فَرْضُ مَنْ نَأَی) أَی بَعُدَ (عَنْ مَکةَ بِثَمَانِیةٍ وَ أَرْبَعِینَ مِیلًا مِنْ کلِّ جَانِبٍ عَلَی الْأَصَحِّ) لِلْأَخْبَارِ الصَّحِیحَةِ الدَّالَّةِ عَلَیهِ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الْقَوْلُ الْمُقَابِلُ لِلْأَصَحِّ اعْتِبَارُ بُعْدِهِ بِاثْنَی عَشَرَ مِیلًا حَمْلًا لِلثَّمَانِیةِ وَ الْأَرْبَعِینَ عَلَی کوْنِهَا مُوَزَّعَةً عَلَی الْجِهَاتِ الْأَرْبَعِ، فَیخُصُّ کلَّ وَاحِدَةٍ اثْنَا عَشَرَ، وَ مَبْدَأُ التَّقْدِیرِ مُنْتَهَی عِمَارَةِ مَکةَ إلَی مَنْزِلِهِ، وَ یحْتَمِلُ إلَی بَلَدِهِ مَعَ عَدَمِ سِعَتِهَا جِدًّا، وَ الا فَمَحَلَّتُهُ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یمْتَازُ هَذَا النَّوْعُ عَنْ قَسِیمَیهِ (أَنَّهُ یقَدِّمُ عُمْرَتَهُ عَلَی حَجِّهِ نَاوِیا بِهَا التَّمَتُّعَ)، بِخِلَافِ عُمْرَتَیهِمَا فَإِنَّهَا مُفْرَدَةٌ بِنِیةٍ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(وَقِرَانٌ وَ إِفْرَادٌ) وَ یشْتَرِکانِ فِی تَأْخِیرِ الْعُمْرَةِ عَنْ الْحَجِّ وَ جُمْلَةِ الْأَفْعَالِ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ینْفَرِدُ الْقِرَانُ بِالتَّخْییرِ فِی عَقْدِ إحْرَامِهِ بَینَ الْهَدْی وَ التَّلْبِیةِ، وَ الْإِفْرَادِ بِهَا وَ قِیلَ الْقِرَانُ: أَنْ یقْرِنَ بَینَ الْحَجِّ وَ الْعُمْرَةِ بِنِیةٍ وَاحِدَةٍ، فَلَا یحِلُّ إلَّا بِتَمَامِ أَفْعَالِهَا مَعَ سَوْقِ الْهَدْی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الْمَشْهُورُ الْأَوَّلُ (وَهُوَ) أَی کلُّ وَاحِدٍ مِنْهُمَا (فَرْضُ مَنْ نَقَصَ عَنْ ذَلِک الْمِقْدَارِ) مِنْ الْمَسَافَةِ مُخَیرًا بَینَ النَّوْعَینِ، وَ الْقِرَانُ أَفْضَلُ (وَلَوْ أَطْلَقَ النَّاذِرُ) وَ شِبْهُهُ لِلْحَجِّ (تَخَیرَ فِی الثَّلَاثَةِ) مَکیا کانَ أَمْ أُفُقِیا (وَکذَا یتَخَیرُ مَنْ حَجَّ نَدْبًا) وَ التَّمَتُّعُ أَفْضَلُ مُطْلَقًا و أن حَجَّ أَلْفًا وَ اَلفًا (وَلَیسَ لِمَنْ تَعَینَ عَلَیهِ نَوْعٌ) بِالْأَصَالَةِ أَوْ الْعَارِضِ (الْعُدُولُ إلَی غَیرِهِ، عَلَی الْأَصَحِّ) عَمَلًا بِظَاهِرِ الْآیةِ، وَ صَرِیحِ الرِّوَایةِ، وَ عَلَیهِ الْأَکثَرُ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الْقَوْلُ الْآخَرُ جَوَازُ التَّمَتُّعِ لِلْمَکی، وَ بِهِ رِوَایاتٌ حَمَلَهَا عَلَی الضَّرُورَةِ طَرِیقُ الْجَمْعِ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أَمَّا الثَّانِی فَلَا یجْزِئُهُ غَیرُ التَّمَتُّعِ اتِّفَاقًا (إلَّا لِضَرُورَةٍ) اسْتِثْنَاءٌ مِنْ عَدَمِ جَوَازِ الْعُدُولِ مُطْلَقًا وَ یتَحَقَّقُ ضَرُورَةُ الْمُتَمَتِّعِ بِخَوْفِ الْحَیضِ الْمُتَقَدِّمِ عَلَی طَوَافِ الْعُمْرَةِ، بِحَیثُ یفُوتُ اخْتِیارَی عَرَفَةَ قَبْلَ إتْمَامِهَا، أَوْ التَّخَلُّفُ عَنْ الرُّفْقَةِ إلَی عَرَفَةَ حَیثُ یحْتَاجُ إلَیهَا، وَ خَوْفُهُ </w:t>
      </w:r>
      <w:r w:rsidRPr="00634A8A">
        <w:rPr>
          <w:rFonts w:ascii="Times New Roman" w:eastAsia="Times New Roman" w:hAnsi="Times New Roman" w:cs="B Zar" w:hint="cs"/>
          <w:color w:val="000000"/>
          <w:sz w:val="36"/>
          <w:szCs w:val="36"/>
          <w:rtl/>
        </w:rPr>
        <w:lastRenderedPageBreak/>
        <w:t>مِنْ دُخُولِ مَکةَ قَبْلَ الْوُقُوفِ لَا بَعْدَهُ وَ نَحْوُهُ، وَ ضَرُورَةُ الْمَکی بِخَوْفِ الْحَیضِ الْمُتَأَخِّرِ عَنْ النَّفَرِ مَعَ عَدَمِ إمْکانِ تَأْخِیرِ الْعُمْرَةِ إلَی أَنْ تَطْهُرَ وَ خَوْفُ عَدُوٍّ بَعْدَهُ، وَ فَوْتُ الصُّحْبَةِ کذَلِک (وَلَا یقَعُ) وَ فِی نُسْخَةٍ لَا یصِحُّ (الْإِحْرَامُ بِالْحَجِّ) بِجَمِیعِ أَنْوَاعِهِ (أَوْ عُمْرَةِ التَّمَتُّعِ إلَّا فِی) أَشْهُرِ الْحَجِّ (شَوَّالٍ وَ ذِی الْقِعْدَةِ وَ ذِی الْحِجَّةِ) عَلَی وَجْهٍ یدْرِک بَاقِی الْمَنَاسِک فِی وَقْتِهَا، و من ثَمَّ ذَهَبَ بَعْضُهُمْ إلَی أَنَّ أَشْهُرَ الْحَجِّ الشَّهْرَانِ وَ تِسْعٌ مِنْ ذِی الْحِجَّةِ لِفَوَاتِ اخْتِیارَی عَرَفَةَ اخْتِیارًا بَعْدَهَا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قِیلَ: عَشْرٌ لِإِمْکانِ إدْرَاک الْحَجِّ فِی الْعَاشِرِ بِإِدْرَاک الْمَشْعَرِ وَحْدَهُ، حَیثُ لَا یکونُ فَوَاتُ عَرَفَةَ اخْتِیارِیا، و من جَعَلَهَا الثَّلَاثَةَ نَظَرَ إلَی کوْنِهَا ظَرْفًا زَمَانِیا لِوُقُوعِ أَفْعَالِهِ فِی الْجُمْلَةِ، وَ فِی جَعْلِ الْحَجِّ أَشْهُرًا بِصِیغَةِ الْجَمْعِ فِی الْآیةِ إرْشَادٌ إلَی تَرْجِیحِهِ، وَ بِذَلِک یظْهَرُ أَنَّ النِّزَاعَ لَفْظِی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بَقِی الْعُمْرَةُ الْمُفْرَدَةُ وَ وَقْتُهَا مَجْمُوعُ أَیامِ السَّنَةِ (وَیشْتَرَطُ فِی التَّمَتُّعِ جَمْعُ الْحَجِّ وَ الْعُمْرَةِ لِعَامٍ وَاحِدٍ) فَلَوْ أَخَّرَ الْحَجَّ عَنْ سَنَتِهَا صَارَتْ مُفْرَدَةً، فَیتْبَعُهَا بِطَوَافِ النِّسَاءِ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قَسِیمَاهُ فَلَا یشْتَرَطُ إیقَاعُهُمَا فِی سَنَةٍ فِی الْمَشْهُورِ، خِلَافًا لِلشَّیخِ حَیثُ اعْتَبَرَهَا فِی الْقِرَانِ کالتَّمَتُّعِ (وَالْإِحْرَامُ بِالْحَجِّ لَهُ) أَی لِلتَّمَتُّعِ (مِنْ مَکةَ) مِنْ أَی مَوْضِعٍ شَاءَ مِنْهَا (وَأَفْضَلُهَا الْمَسْجِدُ) الْحَرَامُ (ثُمَّ) الْأَفْضَلُ مِنْهُ (الْمَقَامُ، أَوْ تَحْتَ الْمِیزَابِ) مُخَیرًا بَینَهُمَا وَ ظَاهِرُهُ تَسَاوِیهِمَا فِی الْفَضْلِ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الدُّرُوسِ الْأَقْرَبُ أَنَّ فِعْلَهُ فِی الْمَقَامِ أَفْضَلُ مِنْ الْحَجْرِ تَحْتَ الْمِیزَابِ، وَ کلَاهُمَا مَرْوِی (وَلَوْ أَحْرَمَ) الْمُتَمَتِّعُ بِحَجِّهِ (بِغَیرِهَا) أَی غَیرِ مَکةَ (لَمْ یجُزْ إلَّا مَعَ التَّعَذُّرِ الْمُتَحَقَّقِ) بِتَعَذُّرِ الْوُصُولِ إلَیهَا ابْتِدَاءً، أَوْ تَعَذُّرِ الْعَوْدِ إلَیهَا مَعَ تَرْکهِ بِهَا نِسْیانًا أَوْ جَهْلًا لَا عَمْدًا وَ لَا فَرْقَ بَینَ مُرُورِهِ عَلَی أَحَدِ الْمَوَاقِیتِ وَ عَدَمِهِ (وَلَوْ تَلَبَّسَ) بِعُمْرَةِ التَّمَتُّعِ (وَضَاقَ الْوَقْتُ عَنْ إتْمَامِ الْعُمْرَةِ) قَبْلَ الْإِکمَالِ وَ إِدْرَاک الْحَجِّ (بِحَیضٍ أَوْ نِفَاسٍ أَوْ عُذْرٍ) مَانِعٍ عَنْ الْإِکمَالِ بِنَحْوِ مَا مَرَّ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(عَدَلَ) بِالنِّیةِ مِنْ الْعُمْرَةِ الْمُتَمَتَّعِ بِهَا (إلَی) حَجِّ (الْإِفْرَادِ) وَ أَکمَلَ الْحَجَّ بَانِیا عَلَی ذَلِک </w:t>
      </w:r>
      <w:r w:rsidRPr="00634A8A">
        <w:rPr>
          <w:rFonts w:ascii="Times New Roman" w:eastAsia="Times New Roman" w:hAnsi="Times New Roman" w:cs="B Zar" w:hint="cs"/>
          <w:color w:val="000000"/>
          <w:sz w:val="36"/>
          <w:szCs w:val="36"/>
          <w:rtl/>
        </w:rPr>
        <w:lastRenderedPageBreak/>
        <w:t>الْإِحْرَامِ (وَأَتَی بِالْعُمْرَةِ) الْمُفْرَدَةِ (مِنْ بَعْدِ) إکمَالِ الْحَجِّ، وَ أَجْزَأَهُ عَنْ فَرْضِهِ کمَا یجْزِئُ لَوْ انْتَقَلَ ابْتِدَاءً لِلْعُذْرِ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کذَا یعْدِلُ عَنْ الْإِفْرَادِ وَ قَسِیمِهِ إلَی التَّمَتُّعِ لِلضَّرُورَةِ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اخْتِیارًا فَسَیأْتِی الْکلَامُ فِیهِ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نِیةُ الْعُدُولِ عِنْدَ إرَادَتِهِ قَصْدُ الِانْتِقَالِ إلَی النُّسُک الْمَخْصُوصِ مُتَقَرِّبًا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وَیشْتَرَطُ فِی) حَجِّ (الْإِفْرَادِ النِّیةُ) وَ الْمُرَادُ بِهَا نِیةُ الْإِحْرَامِ بِالنُّسُک الْمَخْصُوصِ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هَذَا یمْکنُ الْغِنَی عَنْهَا بِذِکرِ الْإِحْرَامِ، کمَا یسْتَغْنَی عَنْ بَاقِی النِّیاتِ بِأَفْعَالِهَا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وَجْهُ تَخْصِیصِهِ أَنَّهُ الرُّکنُ الْأَعْظَمُ بِاسْتِمْرَارِهِ وَ مُصَاحَبَتِهِ لِأَکثَرِ الْأَفْعَالِ وَ کثْرَةِ أَحْکامِهِ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بَلْ هُوَ فِی الْحَقِیقَةِ عِبَارَةٌ عَنْ النِّیةِ لِأَنَّ تَوْطِینَ النَّفْسِ عَلَی تَرْک الْمُحَرَّمَاتِ الْمَذْکورَةِ لَا یخْرُجُ عَنْهَا، إذْ لَا یعْتَبَرُ اسْتِدَامَتُهُ، وَ یمْکنُ أَنْ یرِیدَ بِهِ نِیةَ الْحَجِّ جُمْلَةً، وَ نِیةَ الْخُرُوجِ مِنْ الْمَنْزِلِ کمَا ذَکرَهُ بَعْضُ الْأَصْحَابِ وَ فِی وُجُوبِهَا نَظَرٌ أَقْرَبُهُ الْعَدَمُ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اَلَّذِی اخْتَارَهُ الْمُصَنِّفُ فِی الدُّرُوسِ الْأَوَّلُ (وَإِحْرَامُهُ) بِهِ (مِنْ الْمِیقَاتِ) و هو أَحَدُ السِّتَّةِ الْآتِیةِ و ما فِی حُکمِهَا (أَوْ مِنْ دُوَیرَةِ أَهْلِهِ، إنْ کانَتْ أَقْرَبَ) مِنْ الْمِیقَاتِ (إلَی عَرَفَاتٍ) اُعْتُبِرَ الْقُرْبُ إلَی عَرَفَاتٍ لِأَنَّ الْحَجَّ بَعْدَ الْإِهْلَالِ بِهِ مِنْ الْمِیقَاتِ لَا یتَعَلَّقُ الْغَرَضُ فِیهِ به غیر عَرَفَاتٍ بِخِلَافِ الْعُمْرَةِ فَإِنَّ مَقْصِدَهَا بَعْدَ الْإِحْرَامِ مَکةُ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فَینْبَغِی اعْتِبَارُ الْقُرْبِ فِیهَا إلَی مَکةَ، و لکن لَمْ یذْکرْهُ هُنَا، و فی الدُّرُوسِ أَطْلَقَ الْقُرْبَ، وَ کذَا أَطْلَقَ جَمَاعَةٌ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الْمُصَرَّحُ بِهِ فِی الْأَخْبَارِ الْکثِیرَةِ هُوَ الْقُرْبُ إلَی مَکةَ مُطْلَقًا فَالْعَمَلُ بِهِ مُتَعَینٌ، و أن کانَ مَا ذَکرَهُ هُنَا مُتَوَجِّهًا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عَلَی مَا اعْتَبَرَهُ الْمُصَنِّفُ مِنْ مُرَاعَاةِ الْقُرْبِ إلَی عَرَفَاتٍ فَأَهْلُ مَکةَ یحْرِمُونَ مِنْ مَنْزِلِهِمْ، لِأَنَّ دُوَیرَتَهُمْ أَقْرَبُ مِنْ الْمِیقَاتِ إلَیهَا، و علی اعْتِبَارِ مَکةَ فَالْحُکمُ کذَلِک، إلَّا أَنَّ الْأَقْرَبِیةَ لَا تَتِمُّ لِاقْتِضَائِهَا الْمُغَایرَةَ بَینَهُمَا، و لو کانَ الْمَنْزِلُ مُسَاوِیا لِلْمِیقَاتِ أَحْرَمَ مِنْهُ، و لو کانَ مُجَاوِرًا بِمَکةَ قَبْلَ مُضِی سَنَتَینِ خَرَجَ إلَی أَحَدِ الْمَوَاقِیتِ، وَ بَعْدَهُمَا یسَاوِی أَهْلَهَا (وَ) </w:t>
      </w:r>
      <w:r w:rsidRPr="00634A8A">
        <w:rPr>
          <w:rFonts w:ascii="Times New Roman" w:eastAsia="Times New Roman" w:hAnsi="Times New Roman" w:cs="B Zar" w:hint="cs"/>
          <w:color w:val="000000"/>
          <w:sz w:val="36"/>
          <w:szCs w:val="36"/>
          <w:rtl/>
        </w:rPr>
        <w:lastRenderedPageBreak/>
        <w:t>یشْتَرَطُ (فِی الْقِرَانِ ذَلِک) الْمَذْکورُ فِی حَجِّ الْإِفْرَادِ (وَ) یزِیدُ (عَقْدُهُ) لِإِحْرَامِهِ (بِسِیاقِ الْهَدْی، وَ إِشْعَارِهِ) بِشَقِّ سَنَامِهِ مِنْ الْجَانِبِ الْأَیمَنِ، وَ لَطْخِهِ بِدَمِهِ (إنْ کانَ بَدَنَةً، وَ تَقْلِیدِهِ إنْ کانَ) الْهَدْی (غَیرَهَا) غَیرَ الْبَدَنَةِ (بِأَنْ یعَلِّقَ فِی رَقَبَتِهِ نَعْلًا قَدْ صَلَّی) السَّائِقُ (فِیهِ و لو نَافِلَةً، و لو قَلَّدَ الْإِبِلَ) بَدَلَ إشْعَارِهَا (جَازَ)</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5"/>
        <w:rPr>
          <w:rFonts w:ascii="Times New Roman" w:eastAsia="Times New Roman" w:hAnsi="Times New Roman" w:cs="B Titr"/>
          <w:color w:val="FF0000"/>
          <w:sz w:val="29"/>
          <w:szCs w:val="29"/>
        </w:rPr>
      </w:pPr>
      <w:r w:rsidRPr="00634A8A">
        <w:rPr>
          <w:rFonts w:ascii="Times New Roman" w:eastAsia="Times New Roman" w:hAnsi="Times New Roman" w:cs="B Titr" w:hint="cs"/>
          <w:color w:val="FF0000"/>
          <w:sz w:val="29"/>
          <w:szCs w:val="29"/>
          <w:rtl/>
        </w:rPr>
        <w:t>مَسَائِلُ</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الْأُولَی - (یجُوزُ لِمَنْ حَجَّ نَدْبًا مُفْرِدًا الْعُدُولُ إلَی) عُمْرَةِ (التَّمَتُّعِ)</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اخْتِیارًا و هذه هِی الْمُتْعَةُ الَّتِی أَنْکرَهَا الثَّانِی (لَکنْ لَا یلَبِّی بَعْدَ طَوَافِهِ وَ سَعْیهِ) لِأَنَّهُمَا مُحِلَّانِ مِنْ الْعُمْرَةِ فِی الْجُمْلَةِ وَ التَّلْبِیةُ عَاقِدَةٌ لِلْإِحْرَامِ فَیتَنَافَیانِ وَ لِأَنَّ عُمْرَةَ التَّمَتُّعِ لَا تَلْبِیةَ فِیهَا بَعْدَ دُخُولِ مَکةَ (فَلَوْ لَبَّی) بَعْدَهُمَا (بَطَلَتْ مُتْعَتُهُ) الَّتِی نَقَلَ إلَیهَا (وَبَقِی عَلَی حَجِّهِ) السَّابِقِ لِرِوَایةِ إِسْحَاقَ بْنِ عَمَّارٍ عَنْ الصَّادِقِ عَلَیهِ السَّلَامُ وَ لِأَنَّ الْعُدُولَ کانَ مَشْرُوطًا بِعَدَمِ التَّلْبِیةِ وَ لَا ینَافِی ذَلِک الطَّوَافَ وَ السَّعْی، لِجَوَازِ تَقْدِیمِهِمَا لِمُفْرِدٍ عَلَی الْوُقُوفِ، وَ الْحُکمُ بِذَلِک هُوَ الْمَشْهُورُ، و أن کانَ مُسْتَنَدُهُ لَا یخْلُو مِنْ شَیءٍ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قِیلَ) وَ الْقَائِلُ ابْنُ إدْرِیسَ (لَا اعْتِبَارَ إلَّا بِالنِّیةِ) إطْرَاحًا لِلرِّوَایةِ وَ عَمَلًا بِالْحُکمِ الثَّابِتِ مِنْ جَوَازِ النَّقْلِ بِالنِّیةِ، وَ التَّلْبِیةُ ذِکرٌ لَا أَثَرَ لَهُ فِی الْمَنْعِ (وَلَا یجُوزُ الْعُدُولُ لِلْقَارِنِ) تَأَسِّیا بِالنَّبِی صَلَّی اللَّهُ عَلَیهِ وَ آلِهِ حَیثُ بَقِی عَلَی حَجِّهِ لِکوْنِهِ قَارِنًا، وَ أَمَرَ مَنْ لَمْ یسُقْ الْهَدْی بِالْعُدُولِ (وَ قِیلَ) لَا یخْتَصُّ جَوَازُ الْعُدُولِ بِالْإِفْرَادِ الْمَنْدُوبِ (بَلْ یجُوزُ الْعُدُولُ عَنْ الْحَجِّ الْوَاجِبِ أَیضًا) سَوَاءٌ کانَ مُتَعَینًا أَمْ مُخَیرًا بَینَهُ و بین غَیرِهِ کالنَّاذِرِ مُطْلَقًا، وَ ذِی الْمَنْزِلَینِ الْمُتَسَاوِیینِ، لِعُمُومِ الْأَخْبَارِ الدَّالَّةِ عَلَی الْجَوَازِ (کمَا أَمَرَ بِهِ النَّبِی صَلَّی اللَّهُ عَلَیهِ وَ آلِهِ مَنْ لَمْ یسُقْ مِنْ الصَّحَابَةِ) مِنْ غَیرِ تَقْییدٍ بِکوْنِ الْمَعْدُولِ عَنْهُ مَنْدُوبًا أَوْ غَیرَ مَنْدُوبٍ (وَهُوَ قَوِی) لَکنْ فِیهِ سُؤَالٌ، الْفَرْقُ بَینَ جَوَازِ الْعُدُولِ عَنْ الْمُعَینِ اخْتِیارًا وَ عَدَمِ جَوَازِهِ ابْتِدَاءً، بَلْ رُبَّمَا کانَ الِابْتِدَاءُ أَوْلَی لِلْأَمْرِ بِإِتْمَامِ الْحَجِّ وَ الْعُمْرَةِ لِلَّهِ، و من ثَمَّ خَصَّهُ بَعْضُ الْأَصْحَابِ بِمَا إذَا لَمْ یتَعَینْ عَلَیهِ الْإِفْرَادُ وَ قَسِیمُهُ کالْمَنْدُوبِ وَ الْوَاجِبِ الْمُخَیرِ جَمْعًا بَینَ مَا دَلَّ عَلَی الْجَوَازِ </w:t>
      </w:r>
      <w:r w:rsidRPr="00634A8A">
        <w:rPr>
          <w:rFonts w:ascii="Times New Roman" w:eastAsia="Times New Roman" w:hAnsi="Times New Roman" w:cs="B Zar" w:hint="cs"/>
          <w:color w:val="000000"/>
          <w:sz w:val="36"/>
          <w:szCs w:val="36"/>
          <w:rtl/>
        </w:rPr>
        <w:lastRenderedPageBreak/>
        <w:t>مُطْلَقًا، و ما دَلَّ عَلَی اخْتِصَاصِ کلِّ قَوْمٍ بِنَوْعٍ، و هو أَوْلَی إنْ لَمْ نَقُلْ بِجَوَازِ الْعُدُولِ عَنْ الْإِفْرَادِ إلَی التَّمَتُّعِ ابْتِدَاءً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الثَّانِیةُ - یجُوزُ لِلْقَارِنِ وَ الْمُفْرِدِ إذَا دَخَلَا مَکةَ الطَّوَافُ وَ السَّعْی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لِلنَّصِّ عَلَی جَوَازِهِ مُطْلَقًا، (إمَّا الْوَاجِبُ أَوْ النَّدْبُ) یمْکنُ کوْنُ ذَلِک عَلَی وَجْهِ التَّخْییرِ، لِلْإِطْلَاقِ، وَ التَّرْدِیدِ، لِمَنْعِ بَعْضِهِمْ مِنْ تَقْدِیمِ الْوَاجِبِ، وَ الْأَوَّلُ مُخْتَارُهُ فِی الدُّرُوسِ، وَ عَلَیهِ فَالْحُکمُ مُخْتَصٌّ بِطَوَافِ الْحَجِّ، دُونَ طَوَافِ النِّسَاءِ، فَلَا یجُوزُ تَقْدِیمُهُ إلَّا لِضَرُورَةٍ کخَوْفِ الْحَیضِ الْمُتَأَخِّرِ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کذَا یجُوزُ لَهُمَا تَقْدِیمُ صَلَاةٍ لِطَوَافٍ یجُوزُ تَقْدِیمُهُ کمَا یدُلُّ عَلَیهِ قَوْلُهُ (لَکنْ یجَدِّدَانِ التَّلْبِیةَ عَقِیبَ صَلَاةِ الطَّوَافِ) یعْقِدَانِ بِهَا الْإِحْرَامَ لِئَلَّا یحِلَّا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(فَلَوْ تَرَکهَا أَحَلَّا عَلَی الْأَشْهَرِ)، لِلنُّصُوصِ الدَّالَّةِ عَلَیهِ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قِیلَ لَا یحِلَّانِ إلَّا بِالنِّیةِ، و فی الدُّرُوسِ جَعَلَهَا أَوْلَی، و علی الْمَشْهُورِ ینْبَغِی الْفَوْرِیةُ بِهَا عَقِیبَهَا، وَ لَا یفْتَقَرُ إلَی إعَادَةِ نِیةِ الْإِحْرَامِ، بِنَاءً عَلَی مَا ذَکرَهُ الْمُصَنِّفُ مِنْ أَنَّ التَّلْبِیةَ کتَکبِیرَةِ الْإِحْرَامِ لَا تُعْتَبَرُ بِدُونِهَا، لِعَدَمِ الدَّلِیلِ عَلَی ذَلِک، بَلْ إطْلَاقُ هَذَا دَلِیلٌ عَلَی ضَعْفِ ذَاک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أَخَلَّا بِالتَّلْبِیةِ صَارَ حَجُّهُمَا عُمْرَةً وَ انْقَلَبَ تَمَتُّعًا وَ لَا یجْزِئُ عَنْ فَرْضِهِمَا، لِأَنَّهُ عُدُولٌ اخْتِیارِی وَ احْتَرَزَ بِهِمَا عَنْ الْمُتَمَتِّعِ فَلَا یجُوزُ لَهُ تَقْدِیمُهُمَا عَلَی الْوُقُوفِ اخْتِیارًا، وَ یجُوزُ لَهُ تَقْدِیمُ الطَّوَافِ وَ رَکعَتَیهِ خَاصَّةً مَعَ الِاضْطِرَارِ کخَوْفِ الْحَیضِ الْمُتَأَخِّرِ وَ حِینَئِذٍ فَیجِبُ عَلَیهِ التَّلْبِیةُ، لِإِطْلَاقِ النَّصِّ، وَ فِی جَوَازِ طَوَافِهِ نَدْبًا وَجْهَانِ فَإِنْ فَعَلَ جَدَّدَ التَّلْبِیةَ کغَیرِهِ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(الثَّالِثَةُ - لَوْ بَعُدَ الْمَکی) عَنْ الْمِیقَاتِ</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حَجَّ عَلَی مِیقَاتٍ أَحْرَمَ مِنْهُ وُجُوبًا)، لِأَنَّهُ قَدْ صَارَ مِیقَاتَهُ بِسَبَبِ مُرُورِهِ کغَیرِهِ مِنْ أَهْلِ الْمَوَاقِیتِ إذَا مَرَّ به غیر مِیقَاتِهِ، و أن کانَ مِیقَاتُهُ دُوَیرَةَ أَهْلِهِ، (وَلَوْ کانَ لَهُ مَنْزِلَانِ بِمَکةَ)، أَوْ مَا فِی حُکمِهَا، (وَبِالْآفَاقِ) الْمُوجِبَةِ لِلتَّمَتُّعِ (وَغَلَبَتْ إقَامَتُهُ فِی الْآفَاقِ تَمَتَّعَ)، و أن غَلَبَتْ بِمَکةَ، أَوْ مَا فِی حُکمِهَا قَرَنَ، أَوْ أَفْرَدَ، (وَلَوْ تَسَاوَیا) فِی الْإِقَامَةِ (تَخَیرَ) فِی الْأَنْوَاعِ الثَّلَاثِ</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هَذَا إذَا لَمْ یحْصُلْ مِنْ إقَامَتِهِ بِمَکةَ مَا یوجِبُ انْتِقَالَ حُکمِهِ کمَا لَوْ أَقَامَ بِمَنْزِلِهِ الْآفَاقِی </w:t>
      </w:r>
      <w:r w:rsidRPr="00634A8A">
        <w:rPr>
          <w:rFonts w:ascii="Times New Roman" w:eastAsia="Times New Roman" w:hAnsi="Times New Roman" w:cs="B Zar" w:hint="cs"/>
          <w:color w:val="000000"/>
          <w:sz w:val="36"/>
          <w:szCs w:val="36"/>
          <w:rtl/>
        </w:rPr>
        <w:lastRenderedPageBreak/>
        <w:t>ثَلَاثَ سِنِینَ، وَ بِمَکةَ سَنَتَینِ مُتَوَالِیتَینِ، وَ حَصَلَتْ الِاسْتِطَاعَةُ فِیهَا فَإِنَّهُ حِینَئِذٍ یلْزَمُهُ حُکمُ مَکةَ، و أن کانَتْ إقَامَتُهُ فِی الْآفَاقِ أَکثَرَ لِمَا سَیأْتِی، وَ لَا فَرْقَ فِی الْإِقَامَةِ بَینَ مَا وَقَعَ مِنْهَا حَالَ التَّکلِیفِ و غیرهِ وَ لَا بَینَ مَا أَتَمَّ الصَّلَاةَ فِیهَا، و غیرهِ، وَ لَا بَینَ الِاخْتِیارِیةِ وَ الاضْطِرَارِیة وَ لَا الْمَنْزِلِ الْمَمْلُوک وَ الاضْطِرَارِیة وَ لَا الْمَنْزِلِ الْمَمْلُوک عَینًا وَ مَنْفَعَةً، وَ الْمَغْصُوبِ، وَ لَا بَینَ أَنْ یکونَ بَینَ الْمَنْزِلَینِ مَسَافَةُ الْقَصْرِ، وَ عَدَمِهِ، لِإِطْلَاقِ النَّصِّ فِی ذَلِک کلِّهِ، وَ مَسَافَةُ السَّفَرِ إلَی کلٍّ مِنْهُمَا لَا یحْتَسَبُ عَلَیهِمَا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مَتَی حُکمَ بِاللُّحُوقِ بِأَحَدِ الْمَنْزِلَینِ اُعْتُبِرَتْ الِاسْتِطَاعَةُ مِنْهُ، و لو اشْتَبَهَ الْأَغْلَبُ مِنْهُ تَمَتَّعَ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(وَالْمُجَاوِرُ بِمَکةَ) بِنِیةِ الْإِقَامَةِ عَلَی الدَّوَامِ، أَوْ لَا مَعَهَا مِنْ أَهْلِ الْآفَاقِ (سَنَتَینِ ینْتَقِلُ) فَرْضُهُ (فِی الثَّالِثَةِ إلَی الْإِفْرَادِ وَ الْقِرَانِ، وَ قَبْلَهَا) أَی قَبْلَ الثَّالِثَةِ (یتَمَتَّعُ) هَذَا إذَا تَجَدَّدَتْ الِاسْتِطَاعَةُ فِی زَمَنِ الْإِقَامَةِ، وَ الا لَمْ ینْتَقِلْ مَا وَجَبَ مِنْ الْفَرْضِ، وَ الاسْتِطَاعَةُ تَابِعَةُ الْفَرْضِ فِیهِمَا إنْ کانَتْ الْإِقَامَةُ بِنِیةِ الدَّوَامِ، وَ الا اُعْتُبِرَتْ مِنْ بَلَدِهِ، و لو انْعَکسَ الْفَرْضُ بِأَنْ أَقَامَ الْمَکی فِی الْآفَاقِ اُعْتُبِرَتْ نِیةُ الدَّوَامِ وَ عَدَمِهِ فِی الْفَرْضِ وَ الاسْتِطَاعَةِ، إنْ لَمْ تَسْبِقْ الِاسْتِطَاعَةُ بِمَکةَ کمَا مَرَّ، کمَا یعْتَبَرُ ذَلِک فِی الْآفَاقِ لَوْ انْتَقَلَ مِنْ بَلَدٍ إلَی آخَرَ یشَارِکهُ فِی الْفَرْضِ، وَ لَا فَرْقَ أَیضًا بَینَ الْإِقَامَةِ زَمَنَ التَّکلِیفِ و غیرهِ، وَ لَا بَینَ الِاخْتِیارِیةِ وَ الاضْطِرَارِیة لِلْإِطْلَاقِ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(وَلَا یجِبُ الْهَدْی عَلَی غَیرِ الْمُتَمَتِّعِ) و أن کانَ قَارِنًا، لِأَنَّ هَدْی الْقِرَانِ غَیرُ وَاجِبٍ ابْتِدَاءً و أن تَعَینَ حَدُّ الْإِشْعَارِ أَوْ التَّقْلِیدِ لِلذَّبْحِ، (وَهُوَ) أَی هَدْی التَّمَتُّعِ (نُسْک) کغَیرِهِ مِنْ مَنَاسِک الْحَجِّ، و هی أَجْزَاؤُهُ مِنْ الطَّوَافِ، وَ السَّعْی، و غیرهِمَا، (لَا جُبْرَانَ) لِمَا فَاتَ مِنْ الْإِحْرَامِ لَهُ مِنْ الْمِیقَاتِ عَلَی الْمَشْهُورِ بَینَ أَصْحَابِنَا و (لِلشَّیخِ رَحِمَهُ اللَّهُ) قَوْلٌ: بِأَنَّهُ جُبْرَانٌ، وَ جَعْلُهُ تَعَالَی مِنْ الشَّعَائِرِ، وَ أَمْرُهُ بِالْأَکلِ مِنْهُ یدُلُّ عَلَی الْأَوَّلِ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تَظْهَرُ الْفَائِدَةُ فِیمَا لَوْ أَحْرَمَ بِهِ مِنْ الْمِیقَاتِ، أَوْ مَرَّ بِهِ بَعْدَ أَنْ أَحْرَمَ مِنْ مَکةَ، فَیسْقُطُ الْهَدْی عَلَی الْجُبْرَانِ، لِحُصُولِ الْغَرَضِ، وَ یبْقَی عَلَی النُّسْک، أَمَّا لَوْ أَحْرَمَ مِنْ مَکةَ وَ خَرَجَ إلَی عَرَفَاتٍ مِنْ غَیرِ أَنْ یمُرَّ بِالْمِیقَاتِ وَجَبَ الْهَدْی عَلَی الْقَوْلَینِ و هو مَوْضِعُ وِفَاقٍ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(الرَّابِعَةُ - لَا یجُوزُ الْجَمْعُ بَینَ النُّسُکینِ) الْحَجِّ وَ الْعُمْرَةِ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(بِنِیةٍ وَاحِدَةٍ) سَوَاءٌ فِی ذَلِک الْقِرَانُ، و غیرهُ عَلَی الْمَشْهُورِ (فَیبْطُلُ کلٌّ مِنْهُمَا) لِلنَّهْی الْمُفْسِدِ لِلْعِبَادَةِ کمَا لَوْ نَوَی صَلَاتَینِ، خِلَافًا لِلْخِلَافِ حَیثُ قَالَ: ینْعَقِدُ الْحَجُّ خَاصَّةً، وَ لِلْحَسَنِ حَیثُ جَوَّزَ ذَلِک وَ جَعَلَهُ تَفْسِیرًا لِلْقِرَانِ مَعَ سِیاقِ الْهَدْی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(وَلَا إدْخَالُ أَحَدِهِمَا عَلَی الْآخَرِ) بِأَنْ ینْوِی الثَّانِی (قَبْلَ) إکمَالِ (تَحَلُّلِهِ مِنْ الْأَوَّلِ) و هو الْفَرَاغُ مِنْهُ، لَا مُطْلَقُ التَّحَلُّلِ، (فَیبْطُلُ الثَّانِی إنْ کانَ عُمْرَةً) مُطْلَقًا حَتَّی لَوْ أَوْقَعَهَا قَبْلَ الْمَبِیتِ بِمِنًی لَیالِی التَّشْرِیقِ، (أَوْ کانَ) الدَّاخِلُ (حَجًّا) عَلَی الْعُمْرَةِ (قَبْلَ السَّعْی) لَهَا، (وَلَوْ کانَ) بَعْدَهُ وَ (قَبْلَ التَّقْصِیرِ وَ تَعَمَّدَ ذَلِک فَالْمَرْوِی) صَحِیحًا عَنْ أَبِی بَصِیرٍ عَنْ أَبِی عَبْدِ اللَّهِ عَلَیهِ السَّلَامُ (أَنَّهُ یبْقَی عَلَی حَجَّةٍ مُفْرَدَةٍ) بِمَعْنَی بُطْلَانِ عُمْرَةِ التَّمَتُّعِ، وَ صَیرُورَتِهَا بِالْإِحْرَامِ قَبْلَ إکمَالِهَا حَجَّةً مُفْرَدَةً فَیکمِلُهَا ثُمَّ یعْتَمِرُ بَعْدَهَا عُمْرَةً مُفْرَدَةً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نِسْبَتُهُ إلَی الْمَرْوِی یشْعِرُ بِتَوَقُّفِهِ فِی حُکمِهِ مِنْ حَیثُ النَّهْی، عَنْ الْإِحْرَامِ الثَّانِی، وَ بِوُقُوعِ خِلَافِ مَا نَوَاهُ إنْ أَدْخَلَ حَجَّ التَّمَتُّعِ، وَ عَدَمِ صَلَاحِیةِ الزَّمَانِ إنْ أَدْخَلَ غَیرَهُ، فَبُطْلَانُ الْإِحْرَامِ أَنْسَبُ، مَعَ أَنَّ الرِّوَایةَ لَیسَتْ صَرِیحَةً فِی ذَلِک، لِأَنَّهُ قَالَ " الْمُتَمَتِّعُ إذَا طَافَ وَ سَعَی ثُمَّ لَبَّی قَبْلَ أَنْ یقَصِّرَ فَلَیسَ لَهُ أَنْ یقَصِّرَ و لیس لَهُ مُتْعَةٌ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قَالَ الْمُصَنِّفُ فِی الدُّرُوسِ یمْکنُ حَمْلُهَا عَلَی مُتَمَتِّعٍ عَدْلٍ عَنْ الْإِفْرَادِ ثُمَّ لَبَّی بَعْدَ السَّعْی، لِأَنَّهُ رَوَی التَّصْرِیحَ بِذَلِک فِی رِوَایةٍ أُخْرَی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الشَّیخُ رَحِمَهُ اللَّهُ حَمَلَهَا عَلَی الْمُتَعَمِّدِ، جَمْعًا بَینَهُمَا، و بین حَسَنَةِ عَمَّارٍ الْمُتَضَمِّنَةِ " أَنَّ مَنْ دَخَلَ فِی الْحَجِّ قَبْلَ التَّقْصِیرِ نَاسِیا لَا شَیءَ عَلَیهِ</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حَیثُ حَکمْنَا بِصِحَّةِ الثَّانِی وَ انْقِلَابِهِ مُفْرِدًا لَا یجْزِئُ عَنْ فَرْضِهِ، لِأَنَّهُ عُدُولٌ اخْتِیارِی و لم یأْتِ بِالْمَأْمُورِ بِهِ عَلَی وَجْهِهِ وَ الْجَاهِلُ عَامِدٌ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(وَلَوْ کانَ نَاسِیا صَحَّ إحْرَامُهُ الثَّانِی) وَ حَجُّهُ، وَ لَا یلْزَمُهُ قَضَاءُ التَّقْصِیرِ لِأَنَّهُ لَیسَ جُزْءًا، بَلْ مُحَلِّلًا، (وَیسْتَحَبُّ جَبْرُهُ بِشَاةٍ)، لِلرِّوَایةِ الْمَحْمُولَةِ عَلَی الِاسْتِحْبَابِ جَمْعًا، و لو کانَ الْإِحْرَامُ قَبْلَ إکمَالِ السَّعْی بَطَلَ وَ وَجَبَ إکمَالُ الْعُمْرَةِ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اعْلَمْ أَنَّهُ لَا یحْتَاجُ إلَی اسْتِثْنَاءِ مَنْ تَعَذَّرَ عَلَیهِ إتْمَامُ نُسُکهِ فَإِنَّهُ یجُوزُ لَهُ الِانْتِقَالُ إلَی الْآخَرِ </w:t>
      </w:r>
      <w:r w:rsidRPr="00634A8A">
        <w:rPr>
          <w:rFonts w:ascii="Times New Roman" w:eastAsia="Times New Roman" w:hAnsi="Times New Roman" w:cs="B Zar" w:hint="cs"/>
          <w:color w:val="000000"/>
          <w:sz w:val="36"/>
          <w:szCs w:val="36"/>
          <w:rtl/>
        </w:rPr>
        <w:lastRenderedPageBreak/>
        <w:t>قَبْلَ إکمَالِهِ، لِأَنَّ ذَلِک لَا یسَمَّی إدْخَالًا، بَلْ انْتِقَالًا و أن کانَ الْمُصَنِّفُ قَدْ اسْتَثْنَاهُ فِی الدُّرُوسِ</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الْفَصْلُ الثَّالِثُ - فِی الْمَوَاقِیتِ</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tl/>
        </w:rPr>
        <w:t>الْفَصْلُ الثَّالِثُ - فِی الْمَوَاقِیتِ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وَاحِدُهَا مِیقَاتٌ و هو لُغَةً الْوَقْتُ الْمَضْرُوبُ لِلْفِعْلِ، وَ الْمَوْضِعُ الْمُعَینُ لَهُ، وَ الْمُرَادُ هُنَا الثَّانِی، (لَا یصِحُّ الْإِحْرَامُ قَبْلَ الْمِیقَاتِ إلَّا بِالنَّذْرِ وَ شِبْهِهِ) مِنْ الْعَهْدِ وَ الْیمِینِ (إذَا وَقَعَ الْإِحْرَامُ فِی أَشْهُرِ الْحَجِّ) هَذَا شَرْطٌ لَا یشْتَرَطُ وُقُوعُهُ فِیهَا، و هو الْحَجُّ مُطْلَقًا وَ عُمْرَةُ التَّمَتُّعِ، (وَلَوْ کانَ عُمْرَةً مُفْرَدَةً لَمْ یشْتَرَطْ) وُقُوعُ إحْرَامِهَا فِی أَشْهُرِ الْحَجِّ، لِجَوَازِهَا فِی مُطْلَقِ السَّنَةِ فَیصِحُّ تَقْدِیمُهُ عَلَی الْمِیقَاتِ بِالنَّذْرِ مُطْلَقًا وَ الْقَوْلُ بِجَوَازِ تَقْدِیمِهِ بِالنَّذْرِ وَ شِبْهِهِ أَصَحُّ الْقَوْلَینِ وَ أَشْهُرُهُمَا، وَ بِهِ أَخْبَارٌ بَعْضُهَا صَحِیحٌ فَلَا یسْمَعُ إنْکارُ بَعْضِ الْأَصْحَابِ لَهُ اسْتِضْعَافًا لِمُسْتَنَدِهِ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(وَلَوْ خَافَ مَرِیدُ الِاعْتِمَارِ فِی رَجَبٍ تَقَضِّیهِ جَازَ لَهُ الْإِحْرَامُ قَبْلَ الْمِیقَاتِ) أَیضًا، لَیدْرِک فَضِیلَةَ الِاعْتِمَارِ فِی رَجَبٍ الَّذِی یلِی الْحَجَّ فِی الْفَضْلِ وَ تَحْصُلُ بِالْإِهْلَالِ فِیهِ و أن وَقَعَتْ الْأَفْعَالُ فِی غَیرِهِ، وَلْیکنْ الْإِحْرَامُ فِی آخِرِ جُزْءٍ مِنْ رَجَبٍ تَقْرِیبًا لَا تَحْقِیقًا (وَلَا یجِبُ إعَادَتُهُ فِیهِ) لِلْوَضْعَینِ فِی أَصَحِّ الْقَوْلَینِ، لِلِامْتِثَالِ الْمُقْتَضِی لِلْإِجْزَاءِ نَعَمْ یسْتَحَبُّ خُرُوجًا مِنْ خِلَافِ مَنْ أَوْجَبَهَا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(وَلَا) یجُوزُ لِمُکلَّفٍ (أَنْ یتَجَاوَزَ الْمِیقَاتَ به غیر إحْرَامٍ)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عَدَا مَا اُسْتُثْنِی مِنْ الْمُتَکرِّرِ، و من دَخَلَهَا لِقِتَالٍ، و من لَیسَ بِقَاصِدٍ مَکةَ عِنْدَ مُرُورِهِ عَلَی الْمِیقَاتِ، وَ مَتَی تَجَاوَزَهُ غَیرُ هَؤُلَاءِ به غیر إحْرَامٍ (فَیجِبُ الرُّجُوعُ إلَیهِ) مَعَ الْإِمْکانِ، (فَلَوْ تَعَذَّرَ بَطَلَ) نُسُکهُ (إنْ تَعَمَّدَهُ) أَی تَجَاوَزَهُ به غیر إحْرَامٍ عَالِمًا بِوُجُوبِهِ وَ وَجَبَ عَلَیهِ قَضَاؤُهُ و أن لَمْ یکنْ مُسْتَطِیعًا، بَلْ کانَ سَبَبُهُ إرَادَةَ الدُّخُولِ، فَإِنَّ ذَلِک مُوجِبٌ لَهُ کالْمَنْذُورِ، نَعَمْ لَوْ رَجَعَ قَبْلَ دُخُولِ الْحَرَمِ فَلَا قَضَاءَ عَلَیهِ، و أن أَثِمَ بِتَأْخِیرِ الْإِحْرَامِ، (وَإِلَّا یکنْ) مُتَعَمِّدًا بَلْ </w:t>
      </w:r>
      <w:r w:rsidRPr="00634A8A">
        <w:rPr>
          <w:rFonts w:ascii="Times New Roman" w:eastAsia="Times New Roman" w:hAnsi="Times New Roman" w:cs="B Zar" w:hint="cs"/>
          <w:color w:val="000000"/>
          <w:sz w:val="36"/>
          <w:szCs w:val="36"/>
          <w:rtl/>
        </w:rPr>
        <w:lastRenderedPageBreak/>
        <w:t>نَسِی، أَوْ جَهِلَ، أَوْ لَمْ یکنْ قَاصِدًا مَکةَ ثُمَّ بَدَا لَهُ قَصْدُهَا (أَحْرَمَ مِنْ حَیثُ أَمْکنَ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دَخَلَ مَکةَ) مَعْذُورًا ثُمَّ زَالَ عُذْرُهُ بِذِکرِهِ وَ عِلْمِهِ وَ نَحْوِهِمَا (خَرَجَ إلَی أَدْنَی الْحِلِّ) و هو مَا خَرَجَ عَنْ مُنْتَهَی الْحَرَمِ إنْ لَمْ یمْکنْهُ الْوُصُولُ إلَی أَحَدِ الْمَوَاقِیتِ، (فَإِنْ تَعَذَّرَ) الْخُرُوجُ إلَی أَدْنَی الْحِلِّ (فَمِنْ مَوْضِعِهِ) بِمَکةَ، (وَلَوْ أَمْکنَ الرُّجُوعُ إلَی الْمِیقَاتِ وَجَبَ)، لِأَنَّهُ الْوَاجِبُ بِالْأَصَالَةِ، و إنّما قَامَ غَیرُهُ مَقَامَهُ لِلضَّرُورَةِ، وَ مَعَ إمْکانِ الرُّجُوعِ إلَیهِ لَا ضَرُورَةَ، و لو کمُلَ غَیرُ الْمُکلَّفِ بِالْبُلُوغِ وَ الْعِتْقِ بَعْدَ تُجَاوِزْ الْمِیقَاتِ فَکمَنْ لَا یرِیدُ النُّسُک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وَالْمَوَاقِیتُ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الَّتِی وَقَّتَهَا رَسُولُ اللَّهِ صَلَّی اللَّهُ عَلَیهِ وَ آلِهِ لِأَهْلِ الْآفَاقِ ثُمَّ قَالَ: هُنَّ لَهُنَّ، وَ لِمَنْ أَتَی عَلَیهِنَّ مِنْ غَیرِ أَهْلِهِنَّ (سِتَّةٌ ذُو الْحُلَیفَةُ) بِضَمِّ الْحَاءِ وَ فَتْحِ اللَّامِ وَ الْفَاءِ بَعْدَ الْیاءِ به غیر فَصْلٍ تَصْغِیرُ الْحَلَفَةِ بِفَتْحِ الْحَاءِ وَ اللَّامِ وَاحِدُ الْحَلْفَاءِ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هُوَ النَّبَاتُ الْمَعْرُوفُ قَالَهُ الْجَوْهَرِی أَوْ تَصْغِیرُ الْحَلْفَةِ و هی الْیمِینُ لِتَحَالُفِ قَوْمٍ مِنْ الْعَرَبِ 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هُوَ مَاءٌ عَلَی سِتَّةِ أَمْیالٍ مِنْ الْمَدِینَةِ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الْمُرَادُ الْمَوْضِعُ الَّذِی فِیهِ الْمَاءُ، وَ بِهِ مَسْجِدُ الشَّجَرَةِ وَ الْإِحْرَامُ مِنْهُ أَفْضَلُ وَ أَحْوَطُ لِلتَّأَسِّی، وَ قِیلَ: بَلْ یتَعَینُ مِنْهُ لِتَفْسِیرِ ذِی الْحُلَیفَةِ بِهِ فِی بَعْضِ الْأَخْبَارِ، و هو جَامِعٌ بَینَهَا (لِلْمَدِینَةِ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الْجُحْفَةُ) و هی فِی الْأَصْلِ مَدِینَةٌ أَجْحَفَ بِهَا السَّیلُ، عَلَی ثَلَاثِ مَرَاحِلَ مِنْ مَکةَ (لِلشَّامِ) و هی الْآنَ لِأَهْلِ مِصْرَ، (وَیلَمْلَمُ) وَ یقَالُ: أَلَمْلَمُ و هو جَبَلٌ مِنْ جِبَالِ تِهَامَةَ (لِلْیمَنِ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قَرْنُ الْمَنَازِلِ) بِفَتْحِ الْقَافِ فَسُکونِ الرَّاءِ، و فی الصِّحَاحِ بِفَتْحِهِمَا، و أنّ أُوَیسًا مِنْهُمَا، وَ خَطَّئُوهُ فِیهِمَا، فَإِنَّ أُوَیسًا یمَنِی مَنْسُوبٌ إلَی قَرَنٍ بِالتَّحْرِیک: بَطْنٌ مِنْ مُرَادٍ، وَ قَرَنٌ: جَبَلٌ صَغِیرٌ مِیقَاتٌ (لِلطَّائِفِ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الْعَقِیقُ) و هو وَادٍ طَوِیلٌ یزِیدُ عَلَی بَرِیدَینِ (لِلْعِرَاقِ وَ أَفْضَلُهُ الْمَسْلَخُ) و هو أَوَّلُهُ مِنْ جِهَةِ الْعِرَاقِ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رُوِی أَنَّ أَوَّلَهُ دُونَهُ بِسِتَّةِ أَمْیالٍ، و لیس فِی ضَبْطِ الْمَسْلَخِ شَیءٌ یعْتَمَدُ عَلَیهِ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قَدْ قِیلَ: إنَّهُ بِالسِّینِ وَ الْحَاءِ الْمُهْمَلَتَینِ وَاحِدُ الْمَسَالِحِ و هو الْمَوَاضِعُ الْعَالِیةُ وَ بِالْخَاءِ الْمُعْجَمَةِ لِنَزْعِ الثِّیابِ بِهِ، (ثُمَّ) یلِیهِ فِی الْفَضْلِ (غَمْرَةٌ) و هی فِی وَسَطِ الْوَادِی، (ثُمَّ ذَاتُ عِرْقٍ) و هی آخِرُهُ إلَی جِهَةِ الْمَغْرِبِ، وَ بُعْدُهَا عَنْ مَکةَ مَرْحَلَتَانِ قَاصِدَتَانِ کبُعْدِ یلَمْلَمَ وَ قَرْنٍ عَنْهَا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(وَمِیقَاتُ حَجِّ التَّمَتُّعِ مَکةُ) کمَا مَرَّ، (وَحَجِّ الْإِفْرَادِ مَنْزِلُهُ)، لِأَنَّهُ أَقْرَبُ إلَی عَرَفَاتٍ مِنْ الْمِیقَاتِ مُطْلَقًا، لِمَا عَرَفْت مِنْ أَنَّ أَقْرَبَ الْمَوَاقِیتِ إلَی مَکةَ مَرْحَلَتَانِ هِی ثَمَانِیةٌ وَ أَرْبَعُونَ مِیلًا و هی مُنْتَهَی مَسَافَةِ حَاضِرِی مَکةَ (کمَا سَبَقَ) مِنْ أَنَّ مَنْ کانَ مَنْزِلُهُ أَقْرَبَ إلَی عَرَفَاتٍ فَمِیقَاتُهُ مَنْزِلُهُ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یشْکلُ بِإِمْکانِ زِیادَةِ مَنْزِلٍ بِالنِّسْبَةِ إلَی عَرَفَةَ وَ الْمُسَاوَاةُ فَیتَعَینُ الْمِیقَاتُ فِیهِمَا و أن لَمْ یتَّفِقْ ذَلِک بِمَکةَ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(وَکلُّ مَنْ حَجَّ عَلَی مِیقَاتٍ) کالشَّامِی یمُرُّ بِذِی الْحُلَیفَةِ (فَهُوَ لَهُ) و أن لَمْ یکنْ مِنْ أَهْلِهِ، و لو تَعَدَّدَتْ الْمَوَاقِیتُ فِی الطَّرِیقِ الْوَاحِدِ کذِی الْحُلَیفَةِ وَ الْجُحْفَةِ وَ الْعَقِیقِ بِطَرِیقِ الْمَدَنِی أَحْرَمَ مِنْ أَوَّلِهَا مَعَ الِاخْتِیارِ، و من ثَانِیهَا مَعَ الِاضْطِرَارِ، کمَرَضٍ یشُقُّ مَعَهُ التَّجْرِیدُ وَ کشْفُ الرَّأْسِ، أَوْ ضَعْفٍ، أَوْ حَرٍّ، أَوْ بَرْدٍ بِحَیثُ لَا یتَحَمَّلُ ذَلِک عَادَةً، و لو عَدَلَ عَنْهُ جَازَ التَّأْخِیرُ إلَی الْآخَرِ اخْتِیارًا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أَخَّرَ إلَی الْآخَرِ عَمْدًا أَثِمَ وَ أَجْزَأَ عَلَی الْأَقْوَی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(وَلَوْ حَجَّ عَلَی غَیرِ مِیقَاتٍ کفَتْهُ الْمُحَاذَاةُ) لِلْمِیقَاتِ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هِی مُسَامَتَتُهُ بِالْإِضَافَةِ إلَی قَاصِدِ مَکةَ عَرَفْت إنْ اتَّفَقَتْ، (وَلَوْ لَمْ یحَاذِ مِیقَاتًا أَحْرَمَ مِنْ قَدْرٍ تَشْتَرِک فِیهِ الْمَوَاقِیتُ) و هو قَدْرٌ بَعْدَ أَقْرَبِ الْمَوَاقِیتِ مِنْ مَکةَ و هو مَرْحَلَتَانِ کمَا سَبَقَ عِلْمًا، أَوْ ظَنًّا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فِی بَرٍّ، أَوْ بَحْرٍ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الْعِبَارَةُ أَعَمُّ مِمَّا اعْتَبَرْنَاهُ، لِأَنَّ الْمُشْتَرَک بَینَهُمَا یصْدُقُ بِالْیسِیرِ، و کأنّهُ أَرَادَ تَمَامَ </w:t>
      </w:r>
      <w:r w:rsidRPr="00634A8A">
        <w:rPr>
          <w:rFonts w:ascii="Times New Roman" w:eastAsia="Times New Roman" w:hAnsi="Times New Roman" w:cs="B Zar" w:hint="cs"/>
          <w:color w:val="000000"/>
          <w:sz w:val="36"/>
          <w:szCs w:val="36"/>
          <w:rtl/>
        </w:rPr>
        <w:lastRenderedPageBreak/>
        <w:t>الْمُشْتَرَک، ثُمَّ إنْ تَبَینَتْ الْمُوَافَقَةُ، أَوْ اسْتَمَرَّ الِاشْتِبَاهُ أَجْزَأَ، و لو تَبَینَ تَقَدُّمُهُ قَبْلَ تَجَاوُزِهِ أَعَادَهُ وَ بَعْدَهُ، أَوْ تَبَینَ تَأَخُّرُهُ وَجْهَانِ مِنْ الْمُخَالَفَةِ وَ تَعَبُّدُهُ بِظَنِّهِ الْمُقْتَضِی لِلْإِجْزَاءِ</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الْفَصْلُ الرَّابِعُ: فِی أَفْعَالِ الْعُمْرَةِ</w:t>
      </w:r>
    </w:p>
    <w:p w:rsidR="00634A8A" w:rsidRPr="00634A8A" w:rsidRDefault="00634A8A" w:rsidP="00634A8A">
      <w:pPr>
        <w:shd w:val="clear" w:color="auto" w:fill="FFFFFF"/>
        <w:spacing w:before="100" w:beforeAutospacing="1" w:after="100" w:afterAutospacing="1" w:line="240" w:lineRule="auto"/>
        <w:outlineLvl w:val="5"/>
        <w:rPr>
          <w:rFonts w:ascii="Times New Roman" w:eastAsia="Times New Roman" w:hAnsi="Times New Roman" w:cs="B Titr"/>
          <w:color w:val="FF0000"/>
          <w:sz w:val="29"/>
          <w:szCs w:val="29"/>
        </w:rPr>
      </w:pPr>
      <w:r w:rsidRPr="00634A8A">
        <w:rPr>
          <w:rFonts w:ascii="Times New Roman" w:eastAsia="Times New Roman" w:hAnsi="Times New Roman" w:cs="B Titr" w:hint="cs"/>
          <w:color w:val="FF0000"/>
          <w:sz w:val="29"/>
          <w:szCs w:val="29"/>
          <w:rtl/>
        </w:rPr>
        <w:t>التمهید</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الرَّابِعُ: فِی أَفْعَالِ الْعُمْرَةِ) الْمُطْلَقَةِ</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وَهِی الْإِحْرَامُ وَ الطَّوَافُ وَ السَّعْی وَ التَّقْصِیرُ) و هذه الْأَرْبَعَةُ تَشْتَرِک فِیهَا عُمْرَةُ الْإِفْرَادِ وَ التَّمَتُّعِ، (وَیزِیدُ فِی عُمْرَةِ الْإِفْرَادِ بَعْدَ التَّقْصِیرِ طَوَافَ النِّسَاءِ) وَ رَکعَتَیهِ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الثَّلَاثَةُ الْأُوَلُ مِنْهَا أَرْکانٌ دُونَ الْبَاقِی، و لم یذْکرْ التَّلْبِیةَ مِنْ الْأَفْعَالِ کمَا ذَکرَهَا فِی الدُّرُوسِ، إلْحَاقًا لَهَا بِوَاجِبَاتِ الْإِحْرَامِ کلُبْسِ ثَوْبَیهِ، (وَیجُوزُ فِیهَا) أَی فِی الْعُمْرَةِ الْمُفْرَدَةِ (الْحَلْقُ) مُخَیرًا بَینَهُ، و بین التَّقْصِیرِ، (لَا فِی عُمْرَةِ التَّمَتُّعِ)، بَلْ یتَعَینُ التَّقْصِیرُ، لِیتَوَفَّرَ الشَّعْرُ فِی إحْرَامِ حَجَّتِهِ الْمُرْتَبِطِ بِهَا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الْقَوْلُ فِی الْإِحْرَامِ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(یسْتَحَبُّ تَوْفِیرُ شَعْرِ الرَّأْسِ لِمَنْ أَرَادَ الْحَجَّ) تَمَتُّعًا و غیرهُ (مِنْ أَوَّلِ ذِی الْقِعْدَةِ وَ آکدُ مِنْهُ) تَوْفِیرُهُ (عِنْدَ هِلَالِ ذِی الْحِجَّةِ) وَ قِیلَ: یجِبُ التَّوْفِیرُ وَ بِالْإِخْلَالِ بِهِ دَمُ شَاةٍ، وَ لِمَنْ أَرَادَ الْعُمْرَةَ تَوْفِیرُهُ شَهْرًا، (وَاسْتِکمَالُ التَّنْظِیفِ) عِنْدَ إرَادَةِ الْإِحْرَامِ (بِقَصِّ الْأَظْفَارِ، وَ أَخْذِ الشَّارِبِ، وَ الْإِطْلَاءِ) لِمَا تَحْتَ رَقَبَتِهِ مِنْ بَدَنِهِ و أن قَرُبَ الْعَهْدُ بِهِ، (وَلَوْ سَبَقَ) الْإِطْلَاءُ عَلَی یوْمِ الْإِحْرَامِ (أَجْزَأَ) فِی أَصْلِ السُّنَّةِ و أن کانَتْ الْإِعَادَةُ أَفْضَلَ (مَا لَمْ یمْضِ خَمْسَةَ عَشَرَ یوْمًا) فَیعَادُ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(وَالْغُسْلُ)، بَلْ قِیلَ بِوُجُوبِهِ وَ مَکانُهُ الْمِیقَاتُ إنْ أَمْکنَ فِیهِ، و لو کانَ مَسْجِدًا فَقُرْبُهُ عُرْفًا، وَ وَقْتُهُ یوْمُ الْإِحْرَامِ بِحَیثُ لَا یتَخَلَّلُ بَینَهُمَا حَدَثٌ، أَوْ أَکلٌ، أَوْ طِیبٌ، أَوْ لِبْسُ مَا لَا یحِلُّ لِلْمُحْرِمِ و لو خَافَ عَوْزَ الْمَاءِ فِیهِ قَدَّمَهُ فِی أَقْرَبِ أَوْقَاتِ إمْکانِهِ إلَیهِ فَیلْبَسُ ثَوْبَیهِ بَعْدَهُ، و فی التَّیمُّمِ لِفَاقِدِ الْمَاءِ بَدَلَهُ قَوْلٌ لِلشَّیخِ لَا بَأْسَ بِهِ و أن جَهِلَ مَأْخَذَهُ (وَصَلَاةُ سُنَّةِ الْإِحْرَامِ) و </w:t>
      </w:r>
      <w:r w:rsidRPr="00634A8A">
        <w:rPr>
          <w:rFonts w:ascii="Times New Roman" w:eastAsia="Times New Roman" w:hAnsi="Times New Roman" w:cs="B Zar" w:hint="cs"/>
          <w:color w:val="000000"/>
          <w:sz w:val="36"/>
          <w:szCs w:val="36"/>
          <w:rtl/>
        </w:rPr>
        <w:lastRenderedPageBreak/>
        <w:t>هی سِتُّ رَکعَاتٍ، ثُمَّ أَرْبَعٌ، ثُمَّ رَکعَتَانِ قَبْلَ الْفَرِیضَةِ إنْ جَمَعَهُمَا، (وَالْإِحْرَامُ عَقِیبُ) فَرِیضَةِ (الظُّهْرِ، أَوْ فَرِیضَةٍ) إنْ لَمْ یتَّفِقْ الظُّهْرُ و لو مَقْضِیةً إنْ لَمْ یتَّفِقْ وَقْتُ فَرِیضَةٍ مُؤَدَّاةٍ (وَیکفِی النَّافِلَةُ) الْمَذْکورَةُ (عِنْدَ عَدَمِ وَقْتِ الْفَرِیضَةِ)، وَلِیکنْ ذَلِک کلُّهُ بَعْدَ الْغُسْلِ، وَ لُبْسِ الثَّوْبَینِ لِیحْرِمَ عَقِیبَ الصَّلَاةِ به غیر فَصْلٍ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(وَیجِبُ فِیهِ النِّیةُ الْمُشْتَمِلَةُ عَلَی مُشَخِّصَاتِهِ) مَنْ کوْنِهِ إحْرَامَ حَجٍّ، أَوْ عُمْرَةِ تَمَتُّعٍ، أَوْ غَیرِهِ، إسْلَامِی أَوْ مَنْذُورٍ، أَوْ غَیرِهِمَا کلُّ ذَلِک (مَعَ الْقُرْبَةِ) الَّتِی هِی غَایةُ الْفِعْلِ الْمُتَعَبَّدِ بِهِ (وَیقَارَنُ بِهَا) قَوْلُهُ (لَبَّیک اللَّهُمَّ لَبَّیک لَبَّیک، إنَّ الْحَمْدَ وَ النِّعْمَةَ وَ الْمُلْک لَک، لَا شَرِیک لَک لَبَّیک) و قد أَوْجَبَ الْمُصَنِّفُ و غیرهُ النِّیةَ لِلتَّلْبِیةِ أَیضًا وَ جَعَلُوهَا مُقَدَّمَةً عَلَی التَّقَرُّبِ بِنِیةِ الْإِحْرَامِ بِحَیثُ یجْمَعُ النِّیتَینِ جُمْلَةً، لِتَحَقُّقِ الْمُقَارَنَةِ بَینَهُمَا کتَکبِیرَةِ الْإِحْرَامِ لِنِیةِ الصَّلَاةِ، و إنّما وَجَبَتْ النِّیةُ لِلتَّلْبِیةِ دُونَ التَّحْرِیمَةِ لِأَنَّ أَفْعَالَ الصَّلَاةِ مُتَّصِلَةٌ حِسًّا وَ شَرْعًا فَیکفِی نِیةٌ وَاحِدَةٌ لِلْجُمْلَةِ کغَیرِ التَّحْرِیمَةِ مِنْ الْأَجْزَاءِ، بِخِلَافِ التَّلْبِیةِ فَإِنَّهَا مِنْ جُمْلَةِ أَفْعَالِ الْحَجِّ و هی مُنْفَصِلَةٌ شَرْعًا وَ حِسًّا، فَلَا بُدَّ لِکلِّ وَاحِدٍ مِنْ نِیةٍ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هَذَا فَکانَ إفْرَادُ التَّلْبِیةِ عَنْ الْإِحْرَامِ وَ جَعْلُهَا مِنْ جُمْلَةِ أَفْعَالِ الْحَجِّ أَوْلَی کمَا صَنَعَ فِی غَیرِهِ، وَ بَعْضُ الْأَصْحَابِ جَعَلَ نِیةَ التَّلْبِیةِ بَعْدَ نِیةِ الْإِحْرَامِ و أن حَصَلَ بِهَا فَصْلٌ وَ کثِیرٌ مِنْهُمْ لَمْ یعْتَبِرُوا الْمُقَارَنَةَ بَینَهُمَا مُطْلَقًا، وَ النُّصُوصُ خَالِیةٌ عَنْ اعْتِبَارِ الْمُقَارَنَةِ، بَلْ بَعْضُهَا صَرِیحٌ فِی عَدَمِهَا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لَبَّیک نُصِبَ عَلَی الْمَصْدَرِ، وَ أَصْلُهُ لُبًّا لَک أَی إقَامَةً، أَوْ إخْلَاصًا مِنْ لَبَّ بِالْمَکانِ إذَا أَقَامَ بِهِ، أَوْ مِنْ لُبِّ الشَّیءِ و هو خَالِصُهُ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ثُنِّی تَأْکیدًا أَی إقَامَةً بَعْدَ إقَامَةٍ وَ إِخْلَاصًا بَعْدَ إخْلَاصٍ، هَذَا بِحَسَبِ الْأَصْلِ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قَدْ صَارَ مَوْضُوعًا لِلْإِجَابَةِ و هی هُنَا جَوَابٌ عَنْ النِّدَاءِ الَّذِی أَمَرَ اللَّهُ تَعَالَی بِهِ إبْرَاهِیمَ بِأَنْ یؤَذِّنَ فِی النَّاسِ بِالْحَجِّ فَفَعَلَ، وَ یجُوزُ کسْرُ إنَّ عَلَی الِاسْتِئْنَافِ، وَ فَتْحُهَا بِنَزْعِ الْخَافِضِ و هو لَامُ التَّعْلِیلِ، و فی الأَوَّلِ تَعْمِیمٌ فَکانَ أَوْلَی. (وَلِبْسُ ثَوْبَی الْإِحْرَامِ) الْکائِنَینِ (مَنْ جِنْسِ مَا یصَلِّی فِیهِ) الْمُحْرِمُ فَلَا یجُوزُ أَنْ یکونَ مِنْ جِلْدِ، وَ صُوفِ، وَ شَعْرِ، وَ وَبَرِ مَا لَا یؤْکلُ </w:t>
      </w:r>
      <w:r w:rsidRPr="00634A8A">
        <w:rPr>
          <w:rFonts w:ascii="Times New Roman" w:eastAsia="Times New Roman" w:hAnsi="Times New Roman" w:cs="B Zar" w:hint="cs"/>
          <w:color w:val="000000"/>
          <w:sz w:val="36"/>
          <w:szCs w:val="36"/>
          <w:rtl/>
        </w:rPr>
        <w:lastRenderedPageBreak/>
        <w:t>لَحْمُهُ وَ لَا مِنْ جِلْدِ الْمَأْکولِ مَعَ عَدَمِ التَّذْکیةِ، وَ لَا فِی الْحَرِیرِ لِلرِّجَالِ، وَ لَا فِی الشَّافِّ مُطْلَقًا، وَ لَا فِی النَّجِسِ غَیرِ الْمَعْفُوِّ عَنْهَا فِی الصَّلَاةِ، وَ یعْتَبَرُ کوْنُهُمَا غَیرُ مَخِیطَینِ، وَ لَا مَا أَشْبَهَ الْمَخِیطَ کالْمَخِیطِ مِنْ اللِّبَدِ، وَ الدِّرْعِ الْمَنْسُوجِ کذَلِک، وَ الْمَعْقُودِ، وَ اکتَفَی الْمُصَنِّفُ عَنْ هَذَا الشَّرْطِ بِمَفْهُومِ جَوَازِهِ لِلنِّسَاءِ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(یأْتَزِرُ بِأَحَدِهِمَا، وَ یرْتَدِی بِالْآخَرِ) بِأَنْ یغَطِّی بِهِ مَنْکبَیهِ، أَوْ یتَوَشَّحُ بِهِ بِأَنْ یغَطِّی بِهِ أَحَدَهُمَا، وَ تَجُوزُ الزِّیادَةُ عَلَیهِمَا، لَا النُّقْصَانُ، وَ الْأَقْوَی أَنَّ لِبْسَهُمَا وَاجِبٌ، لَا شَرْطٌ فِی صِحَّتِهِ، فَلَوْ أَخَلَّ بِهِ اخْتِیارًا أَثِمَ وَصَحَّ الْإِحْرَامُ. (وَالْقَارِنُ یعْقِدُ إحْرَامَهُ بِالتَّلْبِیةِ) بَعْدَ نِیةِ الْإِحْرَامِ، (أَوْ بِالْإِشْعَارِ، أَوْ التَّقْلِیدِ) الْمُتَقَدِّمَینِ، وَ بِأَیهِمَا بَدَأَ اُسْتُحِبَّ الْآخَرُ وَ مَعْنَی عَقْدِهِ بِهِمَا عَلَی تَقْدِیرِ الْمُقَارَنَةِ وَاضِحٌ فَبِدُونِهِمَا لَا یصِحُّ أَصْلًا، و علی الْمَشْهُورِ یقَعُ و لکن لَا یحْرِمُ مُحْرَمَاتِ الْإِحْرَامِ بِدُونِ أَحَدِهِمَا. (وَیجُوزُ) الْإِحْرَامُ (فِی الْحَرِیرِ وَ الْمَخِیطِ لِلنِّسَاءٍ) فِی أَصَحِّ الْقَوْلَینِ عَلَی کرَاهَةٍ، دُونَ الرِّجَالِ وَ الْخَنَاثَی، (وَیجْزِئُ) لُبْسُ (الْقَبَاءِ)، أَوْ الْقَمِیصِ (مَقْلُوبًا) بِجَعْلِ ذَیلِهِ عَلَی الْکتِفَینِ، أَوْ بَاطِنِهِ ظَاهِرَهُ مِنْ غَیرِ أَنْ یخْرِجَ یدَیهِ مِنْ کمَّیهِ، وَ الْأَوَّلُ أَوْلَی وِفَاقًا لِلدُّرُوسِ وَ الْجَمْعُ أَکمَلُ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إِنَّمَا یجُوزُ لُبْسُ الْقَبَاءِ کذَلِک (لَوْ فُقِدَ الرِّدَاءُ) لِیکونَ بَدَلًا مِنْهُ، و لو أَخَلَّ بِالْقَلْبِ، أَوْ أَدْخَلَ یدَهُ فِی کمِّهِ فَکلُبْسِ الْمَخِیطِ، (وَکذَا) یجْزِئُ (السَّرَاوِیلُ لَوْ فَقَدَ الْإِزَارَ) مِنْ غَیرِ اعْتِبَارِ قَلْبِهِ وَ لَا فِدْیةَ فِی الْمَوْضِعَینِ. (وَیسْتَحَبُّ لِلرَّجُلِ)، بَلْ لِمُطْلَقِ الذَّکرِ (رَفْعُ الصَّوْتِ بِالتَّلْبِیةِ) حَیثُ یحْرِمُ إنْ کانَ رَاجِلًا بِطَرِیقِ الْمَدِینَةِ، أَوْ مُطْلَقًا بِغَیرِهَا، وَ إِذَا عَلَتْ رَاحِلَتُهُ الْبَیدَاءَ رَاکبًا بِطَرِیقِ الْمَدِینَةِ، وَ إِذَا أَشْرَفَ عَلَی الْأَبْطَحِ مُتَمَتِّعًا، وَ تُسِرُّ الْمَرْأَةُ وَ الْخُنْثَی، وَ یجُوزُ الْجَهْرُ حَیثُ لَا یسْمَعُ الْأَجْنَبِی و هذه التَّلْبِیةُ غَیرُ مَا یعْقَدُ بِهِ الْإِحْرَامُ إنْ اعْتَبَرْنَا الْمُقَارَنَةَ، وَ الا جَازَ الْعَقْدُ بِهَا، و هو ظَاهِرُ الْأَخْبَارِ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(وَلِیجَدِّدْ عِنْدَ مُخْتَلَفِ الْأَحْوَالِ) بِرُکوبٍ وَ نُزُولٍ، وَ عُلُوٍّ وَ هُبُوطٍ، وَ مُلَاقَاةِ أَحَدٍ وَ یقَظَةٍ، وَ خُصُوصًا بِالْأَسْحَارِ، وَ أَدْبَارِ الصَّلَوَاتِ، (وَیضَافُ إلَیهَا التَّلْبِیاتُ الْمُسْتَحَبَّةُ) و هی لَبَّیک ذَا الْمَعَارِجِ إلَخْ</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(وَیقْطَعُهَا الْمُتَمَتِّعُ إذَا شَاهَدَ بُیوتَ مَکةَ) وَحَدُّهَا عَقَبَةُ الْمَدَنِیینَ إنْ دَخَلَهَا مِنْ أَعْلَاهَا، وَ عَقَبَةُ ذِی طَوَی إنْ دَخَلَهَا مِنْ أَسْفَلِهَا (وَالْحَاجُّ إلَی زَوَالِ عَرَفَةَ، وَ الْمُعْتَمِرُ مُفْرَدَةً إذَا دَخَلَ الْحَرَمَ) إنْ کانَ أَحْرَمَ بِهَا مِنْ أَحَدِ الْمَوَاقِیتِ، و أن کانَ قَدْ خَرَجَ لَهَا مِنْ مَکةَ إلَی خَارِجِ الْحَرَمِ، فَإِذَا شَاهَدَ بُیوتَ مَکةَ إذْ لَا یکونُ حِینَئِذٍ بَینَ أَوَّلِ الْحَرَمِ وَ مَوْضِعِ الْإِحْرَامِ مَسَافَةٌ. (وَالِاشْتِرَاطُ قَبْلَ نِیةِ الْإِحْرَامِ) مُتَّصِلًا بِهَا بِأَنْ یحِلَّهُ حَیثُ حَبَسَهُ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لَفْظُهُ الْمَرْوِی: " اللَّهُمَّ إنِّی أُرِیدُ التَّمَتُّعَ بِالْعُمْرَةِ إلَی الْحَجِّ عَلَی کتَابِک وَ سُنَّةِ نَبِیک صَلَّی اللَّهُ عَلَیهِ وَ الهِ، فَإِنْ عَرَضَ لِی شَیءٌ یحْبِسُنِی فَحُلَّنِی حَیثُ حَبَسَتْنِی لَقَدَرِک الَّذِی قَدَّرْتَ عَلَی اللَّهُمَّ إنْ لَمْ تَکنْ حَجَّةٌ فَعُمْرَةٌ، أَحْرَمَ لَک شَعْرِی وَ بَشَرِی وَ لَحْمِی وَ دَمِی وَ عِظَامِی وَ مُخِّی وَ عَصَبِی مِنْ النِّسَاءِ وَ الثِّیابِ وَ الطِّیبِ أَبْتَغِی بِذَلِک وَجْهَک وَ الدَّارَ الْآخِرَةَ ". (وَیکرَهُ الْإِحْرَامُ فِی) الثِّیابِ (السُّودِ)، بَلْ مُطْلَقِ الْمُلَوَّنَةِ به غیر الْبَیاضِ کالْحَمْرَاءِ (وَالْمُعَصْفَرَةِ وَ شِبْهِهَا)، وَ قَیدَهَا فِی الدُّرُوسِ بِالْمُشَبَّعَةِ، فَلَا یکرَهُ بِغَیرِهِ، وَ الْفَضْلُ فِی الْبِیضِ مِنْ الْقُطْنِ، (وَالنَّوْمُ عَلَیهَا) أَی نَوْمُ الْمُحْرِمِ عَلَی الْفُرُشِ الْمَصْبُوغَةِ بِالسَّوَادِ، وَ الْعُصْفُرِ وَ شِبْهِهَا مِنْ الْأَلْوَانِ، (وَالْوَسِخَةُ) إذَا کانَ الْوَسَخُ ابْتِدَاءً، أَمَّا لَوْ عَرَضَ فِی أَثْنَاءِ الْإِحْرَامِ کرِهَ غَسْلُهَا، إلَّا لِنَجَاسَةٍ، (وَالْمُعَلَّمَةُ) بِالْبِنَاءِ لِلْمَجْهُولِ، و هی الْمُشْتَمِلَةُ عَلَی لَوْنٍ آخَرَ یخَالِفُ لَوْنَهَا حَالَ عَمَلِهَا کالثَّوْبِ الْمَحُوک مِنْ لَوْنَینِ، أَوْ بَعْدَهُ بِالطُّرُزِ وَ الصَّبْغِ</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(وَدُخُولُ الْحَمَّامِ) حَالَةَ الْإِحْرَامِ، (وَتَلْبِیةُ الْمُنَادِی) بِأَنْ یقُولَ لَهُ: " لَبَّیک "، لِأَنَّهُ فِی مَقَامِ التَّلْبِیةِ لِلَّهِ، فَلَا یشْرِک غَیرَهُ، فِیهَا بَلْ یجِیبُهُ بِغَیرِهَا مِنْ الْأَلْفَاظِ کقَوْلِهِ یا سَعْدُ، أَوْ یا سَعْدَیک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وَأَمَّا التُّرُوک الْمُحَرَّمَةُ فَثَلَاثُونَ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(صَیدُ الْبَرِّ)، وَ ضَابِطُهُ الْحَیوَانُ الْمُحَلَّلُ الْمُمْتَنِعُ بِالْأَصَالَةِ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مِنْ الْمُحَرَّمِ: الثَّعْلَبُ وَ الْأَرْنَبُ وَ الضَّبُّ وَ الْیرْبُوعُ وَ الْقُنْفُذُ وَ الْقُمَّلُ وَ الزُّنْبُورُ وَ الْعَظَاءَةُ، فَلَا یحْرُمُ قَتْلُ الْأَنْعَامِ و أن تَوَحَّشَتْ، وَ لَا صَیدُ الضَّبُعِ وَ النَّمِرِ وَ الصَّقْرِ وَ شِبْهِهَا مِنْ حَیوَانِ الْبَرِّ، وَ لَا الْفَأْرَةِ وَ الْحَیةِ وَ نَحْوِهِمَا وَ لَا یخْتَصُّ التَّحْرِیمُ بِمُبَاشَرَةِ قَتْلِهَا، بَلْ یحْرُمُ الْإِعَانَةُ </w:t>
      </w:r>
      <w:r w:rsidRPr="00634A8A">
        <w:rPr>
          <w:rFonts w:ascii="Times New Roman" w:eastAsia="Times New Roman" w:hAnsi="Times New Roman" w:cs="B Zar" w:hint="cs"/>
          <w:color w:val="000000"/>
          <w:sz w:val="36"/>
          <w:szCs w:val="36"/>
          <w:rtl/>
        </w:rPr>
        <w:lastRenderedPageBreak/>
        <w:t>عَلَیهِ، (وَلَوْ دَلَالَةً) عَلَیهَا، (وَإِشَارَةً) إلَیهَا بِأَحَدِ الْأَعْضَاءِ و هی أَخَصُّ مِنْ الدَّلَالَةِ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لَا فَرْقَ فِی تَحْرِیمِهَا عَلَی الْمُحْرِمِ بَینَ کوْنِ الْمَدْلُولِ مُحْرِمًا وَ مُحِلًّا، وَ لَا بَینَ الْخَفِیةِ وَ الْوَاضِحَةِ، نَعَمْ لَوْ کانَ الْمَدْلُولُ عَالِمًا بِهِ بِحَیثُ لَمْ یفِدْهُ زِیادَةَ انْبِعَاثٍ عَلَیهَا فَلَا حُکمَ لَهَا، و إنّما أَطْلَقَ الْمُصَنِّفُ صَیدَ الْبَرِّ مَعَ کوْنِهِ مَخْصُوصًا بِمَا ذُکرَ تَبَعًا لِلْآیةِ، وَ اعْتِمَادًا عَلَی مَا اُشْتُهِرَ مِنْ التَّخْصِیصِ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(وَلَا یحْرُمُ صَیدُ الْبَحْرِ)، و هو مَا یبِیضُ وَ یفَرِّخُ مَعًا (فِیهِ)، لَا إذَا تَخَلَّفَ أَحَدُهُمَا و أن لَازَمَ الْمَاءَ کالْبَطِّ، وَ الْمُتَوَلِّدُ بَینَ الصَّیدِ و غیرهِ یتْبَعُ الِاسْمَ، فَإِنْ انْتَفَیا عَنْهُ و کان مُمْتَنِعًا فَهُوَ صَیدٌ إنْ لَحِقَ بِأَحَدِ أَفْرَادِهِ، (وَالنِّسَاءُ بِکلِّ اسْتِمْتَاعٍ) مِنْ الْجِمَاعِ وَ مُقَدِّمَاتِهِ (حَتَّی الْعَقْدُ)، (وَ) لَا (الشَّهَادَةُ عَلَیهِ) وَ إِقَامَتُهَا و أن تَحَمَّلَهَا مُحِلًّا، أَوْ کانَ الْعَقْدُ بَینَ مُحِلَّینِ (وَالِاسْتِمْنَاءُ) و هو اسْتِدْعَاءُ الْمَنِی به غیر الْجِمَاعِ، (وَلُبْسُ الْمَخِیطِ) و أن قَلَّتْ الْخِیاطَةُ، (وَشِبْهِهِ) مِمَّا أَحَاطَ کالدِّرْعِ الْمَنْسُوجِ وَ اللِّبَدِ الْمَعْمُولِ کذَلِک، (وَعَقْدُ الرِّدَاءِ) وَ تَخْلِیلُهُ وَزَرُّهُ وَ نَحْوُ ذَلِک، دُونَ عَقْدِ الْإِزَارِ وَ نَحْوِهِ فَإِنَّهُ جَائِزٌ، وَ یسْتَثْنَی مِنْهُ الْهِمْیانُ فَعُفِی عَنْ خِیاطَتِهِ، (وَمُطْلَقُ الطِّیبِ) و هو الْجِسْمُ ذُو الرِّیحِ الطَّیبَةِ الْمُتَّخَذُ لِلشَّمِّ غَالِبًا غَیرَ الرَّیاحِینِ کالْمِسْک وَ الْعَنْبَرِ وَ الزَّعْفَرَانِ وَ مَاءِ الْوَرْدِ وَ خَرَجَ بِقَیدِ الِاتِّخَاذِ لِلشَّمِّ مَا یطْلَبُ مِنْهُ لِلْأَکلِ، أَوْ التَّدَاوِی غَالِبًا کالْقُرُنْفُلِ، وَ الدَّارَصِینِی وَ سَائِرِ الْأَبَازِیرِ الطَّیبَةِ فَلَا یحْرُمُ شَمُّهُ، وَ کذَا مَا لَا ینْبُتُ لِلطِّیبِ کالْفُوتَنْجِ وَ الْحِنَّاءِ وَ الْعُصْفُرِ و أمّا مَا یقْصَدُ شَمُّهُ مِنْ النَّبَاتِ الرَّطْبِ کالْوَرْدِ وَ الْیاسَمِینِ فَهُوَ رَیحَانُ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الْأَقْوَی تَحْرِیمُ شَمِّهِ أَیضًا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عَلَیهِ الْمُصَنِّفُ فِی الدُّرُوسِ وَ ظَاهِرُهُ هُنَا عَدَمُ التَّحْرِیمِ، وَ اسْتَثْنَی مِنْهُ الشِّیحَ وَ الْخُزَامَی وَ الْإِذْخِرَ وَ الْقَیصُومَ إنْ سُمِّیتْ رَیحَانًا، وَ نَبَّهَ بِالْإِطْلَاقِ عَلَی خِلَافِ الشِّیحِ حَیثُ خَصَّهُ بِأَرْبَعَةٍ: الْمِسْک وَ الْعَنْبَرِ وَ الزَّعْفَرَانِ وَ الْوَرْسِ وَ فِی قَوْلٍ آخَرَ لَهُ بِسِتَّةٍ بِإِضَافَةِ الْعُودِ وَ الْکافُورِ إلَیهَا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یسْتَثْنَی مِنْ الطِّیبِ خَلُوقُ الْکعْبَةِ وَ الْعِطْرُ فِی الْمَسْعَی، (وَالْقَبْضُ مِنْ کرِیهِ الرَّائِحَةِ)، لَکنْ </w:t>
      </w:r>
      <w:r w:rsidRPr="00634A8A">
        <w:rPr>
          <w:rFonts w:ascii="Times New Roman" w:eastAsia="Times New Roman" w:hAnsi="Times New Roman" w:cs="B Zar" w:hint="cs"/>
          <w:color w:val="000000"/>
          <w:sz w:val="36"/>
          <w:szCs w:val="36"/>
          <w:rtl/>
        </w:rPr>
        <w:lastRenderedPageBreak/>
        <w:t>لَوْ فَعَلَ فَلَا شَیءَ عَلَیهِ غَیرَ الْإِثْمِ، بِخِلَافِ الطِّیبِ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(وَالِاکتِحَالُ بِالسَّوَادِ وَ الْمُطَیبِ)، لَکنْ لَا فِدْیةَ فِی الْأَوَّلِ، وَ الثَّانِی مِنْ أَفْرَادِ الطِّیبِ (وَالِادِّهَانُ) بِمُطَیبٍ و غیرهِ اخْتِیارًا وَ لَا کفَّارَةَ فِی غَیرِ الْمُطَیبِ مِنْهُ، بَلْ الْإِثْمُ، (وَیجُوزُ أَکلُ الدُّهْنِ غَیرِ الْمُطَیبِ) إجْمَاعًا (وَالْجِدَالُ، و هو قَوْلُ: لَا وَ اَللَّهِ وَ بَلَی وَ اَللَّهِ)، وَ قِیلَ: مُطْلَقُ الْیمِینِ، و هو خِیرَةُ الدُّرُوسِ</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إِنَّمَا یحْرُمُ مَعَ عَدَمِ الْحَاجَةِ إلَیهِ فَلَوْ اضْطَرَّ إلَیهِ لِإِثْبَاتِ حَقٍّ، أَوْ نَفْی بَاطِلٍ فَالْأَقْوَی جَوَازُهُ، وَ لَا کفَّارَةَ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(وَالْفُسُوقُ و هو الْکذِبُ) مُطْلَقًا (وَالسِّبَابُ) لِلْمُسْلِمِ، وَ تَحْرِیمُهُمَا ثَابِتٌ فِی الْإِحْرَامِ و غیرهِ، وَلَکنَّهُ فِیهِ آکدُ کالصَّوْمِ وَ الاعْتِکافِ وَ لَا کفَّارَةَ فِیهِ سِوَی الِاسْتِغْفَارِ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(وَالنَّظَرُ فِی الْمِرْآةِ) بِکسْرِ الْمِیمِ وَ بَعْدَ الْهَمْزَةِ أَلْفٌ وَ لَا فِدْیةَ لَهُ، (وَإِخْرَاجُ الدَّمِ اخْتِیارًا) و لو بِحَک الْجَسَدِ وَ السِّوَاک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الْأَقْوَی أَنَّهُ لَا فِدْیةَ لَهُ، وَ احْتَرَزَ بِالِاخْتِیارِ عَنْ إخْرَاجِهِ لِضَرُورَةٍ کبَطِّ جُرْحٍ، وَ شَقِّ دُمَّلٍ، وَ حِجَامَةٍ، وَ فَصْدٍ عِنْدَ الْحَاجَةِ إلَیهَا فَیجُوزُ إجْمَاعًا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(وَقَلْعِ الضِّرْسِ) وَ الرِّوَایةُ مَجْهُولَةٌ مَقْطُوعَةٌ، و من ثَمَّ أَبَاحَهُ جَمَاعَةٌ خُصُوصًا مَعَ الْحَاجَةِ نَعَمْ یحْرُمُ مِنْ جِهَةِ إخْرَاجِ الدَّمِ، و لکن لَا فَدِیةَ لَهُ وَ فِی رِوَایتِهِ أَنَّ فِیهِ شَاةً، (وَقَصُّ الظُّفْرِ)، بَلْ مُطْلَقُ إزَالَتِهِ، أَوْ بَعْضِهِ اخْتِیارًا، فَلَوْ انْکسَرَ فَلَهُ إزَالَتُهُ وَ الْأَقْوَی أَنَّ فِیهِ الْفِدْیةَ کغَیرِهِ لِلرِّوَایةِ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(وَإِزَالَةُ الشَّعْرِ) بِحَلْقٍ وَ نَتْفٍ و غیرهِمَا مَعَ الِاخْتِیارِ، فَلَوْ اضْطَرَّ کمَا لَوْ نَبَتَ فِی عَینِهِ جَازَ إزَالَتُهُ وَ لَا شَیءَ عَلَیهِ، و لو کانَ التَّأَذِّی بِکثْرَتِهِ، لِحَرٍّ، أَوْ قَمْلٍ جَازَ أَیضًا لَکنْ یجِبُ الْفِدَاءُ، لِأَنَّهُ مَحَلُّ الْمُؤْذِی، لَا نَفْسُهُ وَ الْمُعْتَبَرُ إزَالَتُهُ بِنَفْسِهِ، فَلَوْ کشَطَ جِلْدَةً عَلَیهَا شَعْرٌ فَلَا شَیءَ فِی الشَّعْرِ، لِأَنَّهُ غَیرُ مَقْصُودٍ بِالْإِبَانَةِ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(وَتَغْطِیةُ الرَّأْسِ لِلرَّجُلِ) بِثَوْبٍ و غیرهِ حَتَّی بِالطِّینِ وَ الْحِنَّاءِ وَ الارْتِمَاسِ وَ حَمْلِ مَتَاعٍ یسْتُرُهُ، أَوْ بَعْضَهُ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نَعَمْ یسْتَثْنَی عِصَامُ الْقِرْبَةِ، وَ عِصَابَةُ الصُّدَاعِ و ما یسْتَرُ مِنْهُ بِالْوِسَادَةِ، وَ فِی صَدْقِهِ بِالْیدِ وَجْهَانِ، وَ قَطَعَ فِی التَّذْکرَةِ بِجَوَازِهِ، و فی الدُّرُوسِ جَعَلَ تَرْکهُ أَوْلَی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الْأَقْوَی الْجَوَازُ لِصَحِیحَةِ مُعَاوِیةَ بْنِ عَمَّارٍ، وَ الْمُرَادُ بِالرَّأْسِ هُنَا مَنَابِتُ الشَّعْرِ حَقِیقَةً، أَوْ حُکمًا، فَالْأُذُنَانِ لَیسَتَا مِنْهُ، خِلَافًا لِلتَّحْرِیرِ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تَغْطِیةُ (الْوَجْهِ)، أَوْ بَعْضِهِ (لِلْمَرْأَةِ)، وَ لَا تَصْدُقُ بِالْیدِ کالرَّأْسِ، وَ لَا بِالنَّوْمِ عَلَیهِ، وَ یسْتَثْنَی مِنْ الْوَجْهِ مَا یتِمُّ بِهِ سَتْرُ الرَّأْسِ لِأَنَّ مُرَاعَاةَ السَّتْرِ أَقْوَی، وَ حَقَّ الصَّلَاةِ أَسْبَقُ، (وَیجُوزُ لَهَا سَدْلُ الْقِنَاعِ إلَی طَرَفِ أَنْفِهَا به غیر إصَابَةِ وَجْهِهَا) عَلَی الْمَشْهُورِ، وَ النَّصُّ خَالٍ مِنْ اعْتِبَارِ عَدَمِ الْإِصَابَةِ، وَ مَعَهُ لَا یخْتَصَّ بِالْأَنْفِ، بَلْ یجُوزُ الزِّیادَةُ، وَ یتَخَیرُ الْخُنْثَی بَینَ وَظِیفَةِ الرَّجُلِ وَ الْمَرْأَةِ فَتُغَطِّی الرَّأْسَ، أَوْ الْوَجْهَ، و لو جَمَعَتْ بَینَهُمَا کفَّرَتْ، (وَالنِّقَابُ) لِلْمَرْأَةِ، وَ خَصَّهُ مَعَ دُخُولِهِ فِی تَحْرِیمِ تَغْطِیةِ الْوَجْهِ تَبَعًا لِلرِّوَایةِ، وَ الا فَهُوَ کالْمُسْتَغْنَی عَنْهُ (وَالْحِنَّاءُ لِلزِّینَةِ)، لَا لِلسُّنَّةِ سَوَاءٌ الرَّجُلُ وَ الْمَرْأَةُ، وَ الْمَرْجِعُ فِیهِمَا إلَی الْقَصْدِ، وَ کذَا یحْرُمُ قَبْلَ الْإِحْرَامِ إذَا بَقِی أَثَرُهُ إلَیهِ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الْمَشْهُورُ فِیهِ الْکرَاهَةُ، و أن کانَ التَّحْرِیمُ أَوْلَی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(وَالتَّخَتُّمُ لِلزِّینَةِ) لَا لِلسُّنَّةِ وَ الْمَرْجِعُ فِیهِمَا إلَی الْقَصْدِ أَیضًا (وَلُبْسُ الْمَرْأَةِ مَا لَمْ تَعْتَدْهُ مِنْ الْحُلِی، وَ إِظْهَارُ الْمُعْتَادِ) مِنْهُ (لِلزَّوْجِ) و غیرهِ مِنْ الْمَحَارِمِ، وَ کذَا یحْرُمُ عَلَیهَا لُبْسُهُ لِلزِّینَةِ مُطْلَقًا وَ الْقَوْلُ بِالتَّحْرِیمِ کذَلِک هُوَ الْمَشْهُورُ وَ لَا فِدْیةَ لَهُ سِوَی الِاسْتِغْفَارِ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(وَلُبْسُ الْخُفَّینِ لِلرَّجُلِ و ما یسْتُرُ ظَهْرَ قَدَمَیهِ) مَعَ تَسْمِیتِهِ لُبْسًا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الظَّاهِرُ أَنَّ بَعْضَ الظَّهْرِ کالْجَمِیعِ إلَّا مَا یتَوَقَّفُ عَلَیهِ لُبْسُ النَّعْلَینِ (وَالتَّظْلِیلُ لِلرَّجُلِ الصَّحِیحِ سَائِرًا) فَلَا یحْرُمُ نَازِلًا إجْمَاعًا، وَ لَا مَاشِیا إذَا مَرَّ تَحْتَ الْمَحْمَلِ وَ نَحْوِهِ، وَ الْمُعْتَبَرُ مِنْهُ مَا کانَ فَوْقَ رَأْسِهِ، فَلَا یحْرُمُ الْکوْنُ فِی ظِلِّ الْمَحْمَلِ عِنْدَ مَیلِ الشَّمْسِ إلَی أَحَدِ جَانِبَیهِ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احْتُرِزَ بِالرَّجُلِ عَنْ الْمَرْأَةِ وَ الصَّبِی فَیجُوزُ لَهُمَا الظِّلُّ اتِّفَاقًا، وَ بِالصَّحِیحِ عَنْ الْعَلِیلِ، و من لَا یتَحَمَّلُ الْحَرَّ وَ الْبَرْدَ بِحَیثُ یشُقُّ عَلَیهِ بِمَا لَا یتَحَمَّلُ عَادَةً، فَیجُوزُ لَهُ الظِّلُّ لَکنْ تَجِبُ </w:t>
      </w:r>
      <w:r w:rsidRPr="00634A8A">
        <w:rPr>
          <w:rFonts w:ascii="Times New Roman" w:eastAsia="Times New Roman" w:hAnsi="Times New Roman" w:cs="B Zar" w:hint="cs"/>
          <w:color w:val="000000"/>
          <w:sz w:val="36"/>
          <w:szCs w:val="36"/>
          <w:rtl/>
        </w:rPr>
        <w:lastRenderedPageBreak/>
        <w:t>الْفِدْیةُ، (وَلُبْسُ السِّلَاحِ اخْتِیارًا) فِی الْمَشْهُورِ و أن ضَعُفَ دَلِیلُهُ، وَ مَعَ الْحَاجَةِ إلَیهِ یبَاحُ قَطْعًا، وَ لَا فِدْیةَ فِیهِ مُطْلَقًا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(وَقَطْعُ شَجَرِ الْحَرَمِ وَ حَشِیشِهِ) الْأَخْضَرَینِ، (إلَّا الْإِذْخِرَ و ما ینْبُتُ فِی مِلْکهِ، وَ عُودَی الْمَحَالَةِ) بِالْفَتْحِ و هی الْبَکرَةُ الْکبِیرَةُ الَّتِی یسْتَقَی بِهَا عَلَی الْإِبِلِ قَالَهُ الْجَوْهَرِی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تَعَدِّی الْحُکمِ إلَی مُطْلَقِ الْبَکرَةِ نَظَرٌ، مِنْ وُرُودِهَا لُغَةً مَخْصُوصَةً، وَ کوْنِ الْحُکمِ عَلَی خِلَافِ الْأَصْلِ (وَشَجَرُ الْفَوَاکهِ)، وَ یحْرُمُ ذَلِک عَلَی الْمُحِلِّ أَیضًا، وَ لِذَا لَمْ یذْکرْهُ فِی الدُّرُوسِ مِنْ مُحَرَّمَاتِ الْإِحْرَامِ، (وَقَتْلُ هَوَامِّ الْجَسَدِ) بِالتَّشْدِیدِ جَمْعُ هَامَّةٍ، و هی دَوَابُّهُ کالْقَمْلِ وَ الْقُرَادِ، و فی الحَاقِ الْبُرْغُوثِ بِهَا قَوْلَانِ أَجْوَدُهُمَا الْعَدَمُ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لَا فَرْقَ بَینَ قَتْلِهِ مُبَاشَرَةً وَ تَسْبِیبًا کوَضْعِ دَوَاءٍ یقْتُلُهُ، (وَیجُوزُ نَقْلُهُ) مِنْ مَکان إلَی آخَرَ مِنْ جَسَدِهِ، وَ ظَاهِرُ النَّصِّ وَ الْفَتْوَی عَدَمُ اخْتِصَاصِ الْمَنْقُولِ إلَیهِ بِکوْنِهِ مُسَاوِیا لِلْأَوَّلِ، أَوْ أَحْرَزَ، نَعَمْ لَا یکفِی مَا یکونُ مُعَرَّضًا لِسُقُوطِهِ قَطْعًا، أَوْ غَالِبًا</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5"/>
        <w:rPr>
          <w:rFonts w:ascii="Times New Roman" w:eastAsia="Times New Roman" w:hAnsi="Times New Roman" w:cs="B Titr"/>
          <w:color w:val="FF0000"/>
          <w:sz w:val="29"/>
          <w:szCs w:val="29"/>
        </w:rPr>
      </w:pPr>
      <w:r w:rsidRPr="00634A8A">
        <w:rPr>
          <w:rFonts w:ascii="Times New Roman" w:eastAsia="Times New Roman" w:hAnsi="Times New Roman" w:cs="B Titr" w:hint="cs"/>
          <w:color w:val="FF0000"/>
          <w:sz w:val="29"/>
          <w:szCs w:val="29"/>
          <w:rtl/>
        </w:rPr>
        <w:t>الْقَوْلُ فِی الطَّوَافِ</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tl/>
        </w:rPr>
        <w:t>الْقَوْلُ فِی الطَّوَافِ</w:t>
      </w:r>
      <w:r w:rsidRPr="00634A8A">
        <w:rPr>
          <w:rFonts w:ascii="Times New Roman" w:eastAsia="Times New Roman" w:hAnsi="Times New Roman" w:cs="B Zar" w:hint="cs"/>
          <w:color w:val="000000"/>
          <w:sz w:val="36"/>
          <w:szCs w:val="36"/>
        </w:rPr>
        <w:br/>
        <w:t xml:space="preserve">- </w:t>
      </w:r>
      <w:r w:rsidRPr="00634A8A">
        <w:rPr>
          <w:rFonts w:ascii="Times New Roman" w:eastAsia="Times New Roman" w:hAnsi="Times New Roman" w:cs="B Zar" w:hint="cs"/>
          <w:color w:val="000000"/>
          <w:sz w:val="36"/>
          <w:szCs w:val="36"/>
          <w:rtl/>
        </w:rPr>
        <w:t>وَ یشْتَرَطُ فِیهِ رَفْعُ الْحَدَثِ) مُقْتَضَاهُ عَدَمُ صِحَّتِهِ مِنْ الْمُسْتَحَاضَةِ وَ الْمُتَیمِّمِ، لِعَدَمِ إمْکانِ رَفْعِهِ فِی حَقِّهِمَا و أن اسْتَبَاحَا الْعِبَادَةَ بِالطَّهَارَةِ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الدُّرُوسِ أَنَّ الْأَصَحَّ الِاجْتِزَاءُ بِطَهَارَةِ الْمُسْتَحَاضَةِ وَ الْمُتَیمِّمِ مَعَ تَعَذُّرِ الْمَائِیةِ، و هو الْمُعْتَمَدُ، وَ الْحُکمُ مُخْتَصٌّ بِالْوَاجِبِ، أَمَّا الْمَنْدُوبُ فَالْأَقْوَی عَدَمُ اشْتِرَاطِهِ بِالطَّهَارَةِ و أن کانَ أَکمَلَ، وَ بِهِ صَرَّحَ الْمُصَنِّفُ فِی غَیرِ الْکتَابِ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رَفْعُ (الْخَبَثِ)، وَ إِطْلَاقُهُ أَیضًا یقْتَضِی عَدَمَ الْفَرْقِ بَینَ مَا یعْفَی عَنْهُ فِی الصَّلَاةِ و غیرهِ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هُوَ یتِمُّ عَلَی قَوْلِ مَنْ مَنَعَ مِنْ إدْخَالِ مُطْلَقِ النَّجَاسَةِ الْمَسْجِدَ لِیکونَ مَنْهِیا عَنْ الْعِبَادَةِ بِهِ، وَ مُخْتَارُ الْمُصَنِّفِ تَحْرِیمُ الْمُلَوَّثَةِ خَاصَّةً فَلِیکنْ هُنَا کذَلِک، وَ ظَاهِرُ الدُّرُوسِ الْقَطْعُ 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هُوَ حَسَنٌ، بَلْ قِیلَ: بِالْعَفْوِ عَنْ النَّجَاسَةِ هُنَا مُطْلَقًا، (وَالْخِتَانُ فِی الرَّجُلِ) مَعَ إمْکانِهِ فَلَوْ </w:t>
      </w:r>
      <w:r w:rsidRPr="00634A8A">
        <w:rPr>
          <w:rFonts w:ascii="Times New Roman" w:eastAsia="Times New Roman" w:hAnsi="Times New Roman" w:cs="B Zar" w:hint="cs"/>
          <w:color w:val="000000"/>
          <w:sz w:val="36"/>
          <w:szCs w:val="36"/>
          <w:rtl/>
        </w:rPr>
        <w:lastRenderedPageBreak/>
        <w:t>تَعَذَّرَ وَ ضَاقَ وَقْتُهُ سَقَطَ، وَ لَا یعْتَبَرُ فِی الْمَرْأَةِ، و أمّا الْخُنْثَی فَظَاهِرُ الْعِبَارَةِ عَدَمُ اشْتِرَاطِهِ فِی حَقِّهِ، وَ اعْتِبَارُهُ قَوِی، لِعُمُومِ النَّصِّ إلَّا مَا أَجْمَعَ عَلَی خُرُوجِهِ، وَ کذَا الْقَوْلُ فِی الصَّبِی و أن لَمْ یکنْ مُکلَّفًا کالطَّهَارَةِ بِالنِّسْبَةِ إلَی صَلَاتِهِ، (وَسِتْرُ الْعَوْرَةِ) الَّتِی یجِبُ سَتْرُهَا فِی الصَّلَاةِ وَ یخْتَلِفُ بِحَسَبِ حَالِ الطَّائِفِ فِی الذُّکورَةِ وَ الْأُنُوثَةِ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(وَوَاجِبُهُ النِّیةُ) الْمُشْتَمِلَةُ عَلَی قَصْدِهِ فِی النُّسُک الْمُعِینِ مَنْ حَجٍّ أَوْ عُمْرَةٍ إسْلَامِی، أَوْ غَیرِهِ، تَمَتُّعٍ، أَوْ أَحَدِ قَسِیمَیهِ، وَ الْوَجْهُ عَلَی مَا مَرَّ وَ الْقُرْبَةُ وَ الْمُقَارَنَةُ لِلْحَرَکةِ فِی الْجُزْءِ الْأَوَّلِ مِنْ الشَّوْطِ، (وَالْبُدَاءَةُ بِالْحَجَرِ الْأَسْوَدِ) بِأَنْ یکونَ أَوَّلُ جُزْءٍ مِنْ بَدَنِهِ بِإِزَاءِ أَوَّلِ جُزْءٍ مِنْهُ حَتَّی یمُرَّ عَلَیهِ کلُّهُ و لو ظَنًّا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الْأَفْضَلُ اسْتِقْبَالُهُ حَالَ النِّیةِ بِوَجْهِهِ لِلتَّأَسِّی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یأْخُذُ فِی الْحَرَکةِ عَلَی الْیسَارِ عَقِیبَ النِّیةِ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جَعَلَهُ عَلَی یسَارِهِ ابْتِدَاءً جَازَ مَعَ عَدَمِ التَّقِیةِ، وَ الا فَلَا، وَ النُّصُوصُ مُصَرِّحَةٌ بِاسْتِحْبَابِ الِاسْتِقْبَالِ، وَ کذَا جَمْعٌ مِنْ الْأَصْحَابِ، (وَالْخَتْمُ بِهِ) بِأَنْ یحَاذِیهُ فِی آخِرِ شَوْطِهِ، کمَا ابْتَدَأَ أَوَّلًا لِیکمُلَ الشَّوْطُ مِنْ غَیرِ زِیادَةٍ وَ لَا نُقْصَانٍ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(وَجَعْلُ الْبَیتِ عَلَی یسَارِهِ) حَالَ الطَّوَافِ، فَلَوْ اسْتَقْبَلَهُ بِوَجْهِهِ، أَوْ ظَهْرِهِ، أَوْ جَعَلَهُ عَلَی یمِینِهِ و لو فِی خُطْوَةٍ مِنْهُ بَطَلَ، (وَالطَّوَافُ بَینَهُ و بین الْمَقَامِ) حَیثُ هُوَ الْآنَ، مُرَاعِیا لَتِلْک النِّسْبَةِ مِنْ جَمِیعِ الْجِهَاتِ، فَلَوْ خَرَجَ عَنْهَا و لو قَلِیلًا بَطَلَ، وَ تُحْتَسَبُ الْمَسَافَةُ مِنْ جِهَةِ الْحَجَرِ مِنْ خَارِجِهِ و أن جَعَلْنَاهُ خَارِجًا مِنْ الْبَیتِ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الظَّاهِرُ أَنَّ الْمُرَادَ بِالْمَقَامِ نَفْسُ الصَّخْرَةِ، لَا مَا عَلَیهِ مِنْ الْبِنَاءِ، تَرْجِیحًا لِلِاسْتِعْمَالِ الشَّرْعِی عَلَی الْعُرْفِی لَوْ ثَبَتَ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(وَإِدْخَالُ الْحَجَرِ) فِی الطَّوَافِ لِلتَّأَسِّی، وَ الْأَمْرُ بِهِ، لَا لِکوْنِهِ مِنْ الْبَیتِ، بَلْ قَدْ رُوِی أَنَّهُ لَیسَ مِنْهُ، أَوْ أَنَّ بَعْضَهُ مِنْهُ و أمّا الْخُرُوجُ عَنْ شَیءٍ آخَرَ خَارِجَ الْحَجَرِ فَلَا یعْتَبَرُ إجْمَاعًا، (وَخُرُوجُهُ بِجَمِیعِ بَدَنِهِ عَنْ الْبَیتِ) فَلَوْ أَدْخَلَ یدَهُ فِی بَابِهِ حَالَتَهُ، أَوْ مَشَی عَلَی شَاذَرْوَانِهِ و لو خُطْوَةً، أَوْ مَسَّ حَائِطَهُ مِنْ جِهَتِهِ مَاشِیا بَطَل فَلَوْ أَرَادَ مَسَّهُ وَقَفَ حَالَتَهُ، لِئَلَّا یقْطَعَ جُزْءٌ </w:t>
      </w:r>
      <w:r w:rsidRPr="00634A8A">
        <w:rPr>
          <w:rFonts w:ascii="Times New Roman" w:eastAsia="Times New Roman" w:hAnsi="Times New Roman" w:cs="B Zar" w:hint="cs"/>
          <w:color w:val="000000"/>
          <w:sz w:val="36"/>
          <w:szCs w:val="36"/>
          <w:rtl/>
        </w:rPr>
        <w:lastRenderedPageBreak/>
        <w:t>مِنْ الطَّوَافِ غَیرُ خَارِجٍ عَنْهُ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(وَإِکمَالُ السَّبْعِ) مِنْ الْحَجَرِ إلَیهِ شَوْطٌ، (وَعَدَمِ الزِّیادَةِ عَلَیهَا فَیبْطُلُ إنْ تَعَمَّدَهُ) و لو خُطْوَةً، و لو زَادَ سَهْوًا فَإِنْ لَمْ یکمِلْ الشَّوْطَ الثَّامِنَ تَعَینَ الْقَطْعُ، فَإِنْ زَادَ فَکالْمُتَعَمِّدِ و أن بَلَغَهُ تَخَیرَ بَینَ الْقَطْعِ وَ إِکمَالِ أُسْبُوعَینِ، فَیکونُ الثَّانِی مُسْتَحَبًّا، وَ یقَدِّمُ صَلَاةَ الْفَرِیضَةِ عَلَی السَّعْی وَ یؤَخِّرُ صَلَاةَ النَّافِلَةِ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(وَالرَّکعَتَانِ خَلْفَ الْمَقَامِ) حَیثُ هُوَ الْآنَ، أَوْ إلَی أَحَدِ جَانِبَیهِ، و إنّما أَطْلَقَ فِعْلَهُمَا خَلْفَهُ تَبَعًا لِبَعْضِ الْأَخْبَارِ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قَدْ اخْتَلَفَتْ عِبَارَتُهُ فِی ذَلِک فَاعْتُبِرَ هُنَا خَلْفَهُ، وَ أَضَافَ إلَیهِ أَحَدَ جَانِبَیهِ فِی الْأَلْفِیةِ، و فی الدُّرُوسِ فَعَلَهُمَا فِی الْمَقَامِ، و لو مَنَعَهُ زِحَامٌ، أَوْ غَیرُهُ صَلَّی خَلْفَهُ، أَوْ إلَی أَحَدِ جَانِبَیهِ، وَ الْأَوْسَطُ أَوْسَطُ، وَ یعْتَبَرُ فِی نِیتِهِمَا قَصْدُ الصَّلَاةِ لِلطَّوَافِ الْمُعَینِ مُتَقَرِّبًا، وَ الْأَوْلَی إضَافَةُ الْأَدَاءِ، وَ یجُوزُ فِعْلُ صَلَاةِ الطَّوَافِ الْمَنْدُوبِ حَیثُ شَاءَ مِنْ الْمَسْجِدِ، وَ الْمَقَامُ أَفْضَلُ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(وَیوَاصِلُ أَرْبَعَةَ أَشْوَاطٍ فَلَوْ قَطَعَ) الطَّوَافَ (لِدُونِهَا بَطَلَ) مُطْلَقًا (وَإِنْ کانَ لِضَرُورَةٍ، أَوْ دُخُولِ الْبَیتِ، أَوْ صَلَاةِ فَرِیضَةٍ ضَاقَ وَقْتُهَا) وَ بَعْدَ الْأَرْبَعَةِ یبَاحُ الْقَطْعُ لِضَرُورَةٍ، وَ صَلَاةِ فَرِیضَةٍ وَ نَافِلَةٍ یخَافُ فَوْتَهَا، وَ قَضَاءِ حَاجَةِ مُؤْمِنٍ، لَا مُطْلَقًا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حَیثُ یقْطَعُهُ یجِبُ أَنْ یحْفَظَ مَوْضِعَهُ لِیکمِلَ مِنْهُ بَعْدَ الْعَوْدِ، حَذَرًا مِنْ الزِّیادَةِ أَوْ النُّقْصَانِ، و لو شَک أَخَذَ بِالِاحْتِیاطِ</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هَذَا فِی طَوَافِ الْفَرِیضَةِ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النَّافِلَةُ فَیبْنِی فِیهَا لِعُذْرٍ مُطْلَقًا، وَ یسْتَأْنِفُ قَبْلَ بُلُوغِ الْأَرْبَعَةِ، لَا لَهُ مُطْلَقًا، و فی الدُّرُوسِ أَطْلَقَ الْبِنَاءَ فِیهَا مُطْلَقًا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(وَلَوْ ذَکرَ) نُقْصَانَ الطَّوَافِ</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(فِی أَثْنَاءِ السَّعْی تَرَتَّبَتْ صِحَّتُهُ وَ بُطْلَانُهُ عَلَی الطَّوَافِ)، فَإِنْ کانَ نُقْصَانُ الطَّوَافِ قَبْلَ إکمَالِ أَرْبَعٍ اسْتَأْنَفَهُمَا، و أن کانَ بَعْدَهُ بَنَی عَلَیهِمَا و أن لَمْ یتَجَاوَزْ نِصْفَ السَّعْی، فَإِنَّهُ تَابِعٌ لِلطَّوَافِ فِی الْبِنَاءِ وَ الاسْتِئْنَافِ، (وَلَوْ شَک فِی الْعَدَدِ) أَی عَدَدِ الْأَشْوَاطِ (بَعْدَهُ) أَی بَعْدَ </w:t>
      </w:r>
      <w:r w:rsidRPr="00634A8A">
        <w:rPr>
          <w:rFonts w:ascii="Times New Roman" w:eastAsia="Times New Roman" w:hAnsi="Times New Roman" w:cs="B Zar" w:hint="cs"/>
          <w:color w:val="000000"/>
          <w:sz w:val="36"/>
          <w:szCs w:val="36"/>
          <w:rtl/>
        </w:rPr>
        <w:lastRenderedPageBreak/>
        <w:t>فَرَاغِهِ مِنْهُ (لَمْ یلْتَفِتْ) مُطْلَقًا، (وَفِی الْأَثْنَاءِ یبْطُلُ إنْ شَک فِی النَّقِیصَةِ) کأَنْ شَک بَینَ کوْنِهِ تَامًّا، أَوْ نَاقِصًا، أَوْ فِی عَدَدِ الْأَشْوَاطِ مَعَ تَحَقُّقِهِ عَدَمَ الْإِکمَالِ، (وَیبْنِی عَلَی الْأَقَلِّ إنْ شَک فِی الزِّیادَةِ عَلَی السَّبْعِ) إذَا تَحَقَّقَ إکمَالَهَا، إنْ کانَ عَلَی الرُّکنِ و لو کانَ قَبْلَهُ بَطَلَ أَیضًا مُطْلَقًا کالنُّقْصَانِ، لِتَرَدُّدِهِ بَینَ مَحْذُورِینَ: الْإِکمَالِ الْمُحْتَمِلِ لِلزِّیادَةِ عَمْدًا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الْقَطْعِ الْمُحْتَمِلِ لِلنَّقِیصَةِ، و إنّما اقْتَصَرَ عَلَیهِ بِدُونِ الْقَیدِ لِرُجُوعِهِ إلَی الشَّک فِی النُّقْصَانِ، (وَأَمَّا نَفْلُ الطَّوَافِ فَیبْنِی) فِیهِ (عَلَی الْأَقَلِّ مُطْلَقًا) سَوَاءٌ شَک فِی الزِّیادَةِ، أَمْ النُّقْصَانِ، وَ سَوَاءٌ بَلَغَ الرُّکنَ، أَمْ 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هَذَا هُوَ الْأَفْضَلُ، و لو بَنَی عَلَی الْأَکثَرِ حَیثُ لَا یسْتَلْزِمُ الزِّیادَةَ جَازَ أَیضًا کالصَّلَاةِ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سنن الطواف</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(وَسُنَنُهُ - الْغُسْلُ) قَبْلَ دُخُولِ مَکةَ (مِنْ بِئْرِ مَیمُونٍ) بِالْأَبْطَحِ، (أَوْ) بِئْرِ (فَخٍّ) عَلَی فَرْسَخٍ مِنْ مَکةَ بِطَرِیقِ الْمَدِینَةِ، (أَوْ غَیرِهِمَا وَ مَضْغُ الْإِذْخِرِ) بِکسْرِ الْهَمْزَةِ وَ الْخَاءِ الْمُعْجَمَةِ، (وَدُخُولُ مَکةَ مَنْ أَعْلَاهَا) مِنْ عَقَبَةِ الْمَدَنِیینَ لِلتَّأَسِّی، سَوَاءٌ فِی ذَلِک الْمَدَنِی و غیرهُ (حَافِیا) وَ نَعْلُهُ بِیدِهِ (بِسَکینَةٍ) و هو الِاعْتِدَالُ فِی الْحَرَکةِ (وَوَقَارٍ) و هو الطُّمَأْنِینَةُ فِی النَّفْسِ، وَ إِحْضَارُ الْبَالِ وَ الْخُشُوعِ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(وَالدُّخُولُ مَنْ بَابِ بَنِی شَیبَةَ) لِیطَأَ هُبَلَ و هو الْآنَ فِی دَاخِلِ الْمَسْجِدِ بِسَبَبِ تَوْسِعَتِهِ، بِإِزَاءِ بَابِ السَّلَامِ عِنْدَ الْأَسَاطِینِ (بَعْدَ الدُّعَاءِ بِالْمَأْثُورِ) عِنْدَ الْبَابِ، (وَالْوُقُوفُ عِنْدَ الْحَجَرِ) الْأَسْوَدِ، (وَالدُّعَاءُ فِیهِ) أَی فِی حَالَةِ الْوُقُوفِ مُسْتَقْبِلًا، رَافِعًا یدَیهِ، (وَفِی حَالَاتِ الطَّوَافِ) بِالْمَنْقُولِ، (وَقِرَاءَةُ الْقَدْرِ، وَ ذِکرُ اللَّهِ تَعَالَی، وَ السَّکینَةُ فِی الْمَشْی) بِمَعْنَی الِاقْتِصَادِ فِیهِ مُطْلَقًا فِی الْمَشْهُورِ، (وَالرَّمَلُ) بِفَتْحِ الْمِیمِ و هو الْإِسْرَاعُ فِی الْمَشْی مَعَ تَقَارُبِ الْخُطَی، دُونَ الْوُثُوبِ وَ الْعَدْوِ (ثَلَاثًا) و هی الْأَوْلَی، (وَالْمَشْی أَرْبَعًا) بَقِیةَ الطَّوَافِ (عَلَی قَوْلِ الشَّیخِ) فِی الْمَبْسُوطِ فِی طَوَافِ الْقُدُومِ خَاصَّةً، و إنّما أَطْلَقَهُ لِأَنَّ کلَامَهُ الْآنَ فِیهِ، و إنّما یسْتَحَبُّ عَلَی الْقَوْلِ بِهِ لِلرَّجُلِ الصَّحِیحِ، دُونَ الْمَرْأَةِ، وَ الْخُنْثَی، وَ الْعَلِیلِ بِشَرْطِ أَنْ لَا یؤْذِی غَیرَهُ، وَ لَا یتَأَذَّی بِهِ، و لو کانَ رَاکبًا حَرَّک دَابَّتَهُ وَ لَا فَرْقَ بَینَ الرُّکنَینِ الْیمَانِیینِ و غیرهِمَا، و لو </w:t>
      </w:r>
      <w:r w:rsidRPr="00634A8A">
        <w:rPr>
          <w:rFonts w:ascii="Times New Roman" w:eastAsia="Times New Roman" w:hAnsi="Times New Roman" w:cs="B Zar" w:hint="cs"/>
          <w:color w:val="000000"/>
          <w:sz w:val="36"/>
          <w:szCs w:val="36"/>
          <w:rtl/>
        </w:rPr>
        <w:lastRenderedPageBreak/>
        <w:t>تَرَکهُ فِی الْأَشْوَاطِ أَوْ بَعْضِهَا لَمْ یقْضِهِ (وَاسْتِلَامُ الْحَجَرِ) بِمَا أَمْکنَ مَنْ بَدَنِهِ، وَ الاسْتِلَامُ به غیر هَمْزٍ: الْمَسُّ مِنْ السِّلَامِ بِالْکسْرِ و هی الْحِجَارَةُ بِمَعْنَی مَسِّ السِّلَامِ، أَوْ مِنْ السَّلَامِ و هو التَّحِیةُ، وَ قِیلَ: بِالْهَمْزِ مِنْ اللَّأْمَةِ و هی الدِّرْعُ، کأَنَّهُ اتَّخَذَهُ جُنَّةً وَ سِلَاحًا، (وَتَقْبِیلُهُ) مَعَ الْإِمْکانِ، وَ الا اسْتَلَمَهُ بِیدِهِ، ثُمَّ قَبَّلَهَا (أَوْ الْإِشَارَةُ إلَیهِ) إنْ تَعَذَّرَ، وَلِیکنْ ذَلِک فِی کلِّ شَوْطٍ، وَ أَقَلُّهُ لِلْفَتْحِ وَ الْخَتْمِ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(وَاسْتِلَامُ الْأَرْکانِ) کلِّهَا کلَّمَا مَرَّ بِهَا خُصُوصًا الْیمَانِی وَ الْعِرَاقِی، وَ تَقْبِیلُهُمَا لِلتَّأَسِّی، وَ اسْتِلَامُ (الْمُسْتَجَارِ فِی) الشَّوْطِ (السَّابِعِ) و هو بِحِذَاءِ الْبَابِ، دُونَ الرُّکنِ الْیمَانِی بِقَلِیلٍ، (وَإِلْصَاقُ الْبَطْنِ) بِبَشَرَتِهِ بِهِ فِی هَذَا الطَّوَافِ، لِإِمْکانِهِ، وَ تَتَأَدَّی السُّنَّةُ فِی غَیرِهِ مِنْ طَوَافٍ مُجَامِعٍ لِلُبْسِ الْمَخِیطِ و لو مِنْ دَاخِلِ الثِّیابِ، (وَ) إلْصَاقُ بَشَرَةِ (الْخَدِّ بِهِ) أَیضًا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(وَالدُّعَاءُ وَعَدُّ ذُنُوبِهِ عِنْدَهُ) مُفَصَّلَةً، فَلَیسَ مِنْ مُؤْمِنٍ یقِرُّ لِرَبِّهِ بِذُنُوبِهِ فِیهِ إلَّا غَفَرَهَا لَهُ إنْ شَاءَ اللَّهُ، رَوَاهُ مُعَاوِیةُ بْنُ عَمَّارٍ عَنْ الصَّادِقِ عَلَیهِ السَّلَامُ، وَ مَتَی اسْتَلَمَ حَفِظَ مَوْضِعَهُ بِأَنْ یثَبِّتَ رِجْلَیهِ فِیهِ، وَ لَا یتَقَدَّمُ بِهِمَا حَالَتَهُ، حَذَرًا مِنْ الزِّیادَةِ فِی الطَّوَافِ، أَوْ النُّقْصَانِ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(وَالتَّدَانِی مِنْ الْبَیتِ) و أن قَلَّتْ الْخُطَی، فَجَازَ اشْتِمَالُ الْقَلِیلَةِ عَلَی مَزِیةٍ وَ ثَوَابٍ زَائِدٍ عَنْ الْکثِیرَةِ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إِنْ کانَ قَدْ وَرَدَ فِی کلِّ خُطْوَةٍ مِنْ الطَّوَافِ سَبْعُونَ أَلْفَ حَسَنَةٍ، وَ یمْکنُ الْجَمْعُ بَینَ تَکثِیرِهَا وَ التَّدَانِی، بِتَکثِیرِ الطَّوَافِ (وَیکرَهُ الْکلَامُ فِی أَثْنَائِهِ به غیر الذِّکرِ وَ الْقُرْآنِ)، وَ الدُّعَاءِ وَ الصَّلَاةِ عَلَی النَّبِی صَلَّی اللَّهُ عَلَیهِ وَ آلِهِ و ما ذَکرْنَاهُ یمْکنُ دُخُولُهُ فِی الذِّکرِ</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5"/>
        <w:rPr>
          <w:rFonts w:ascii="Times New Roman" w:eastAsia="Times New Roman" w:hAnsi="Times New Roman" w:cs="B Titr"/>
          <w:color w:val="FF0000"/>
          <w:sz w:val="29"/>
          <w:szCs w:val="29"/>
        </w:rPr>
      </w:pPr>
      <w:r w:rsidRPr="00634A8A">
        <w:rPr>
          <w:rFonts w:ascii="Times New Roman" w:eastAsia="Times New Roman" w:hAnsi="Times New Roman" w:cs="B Titr" w:hint="cs"/>
          <w:color w:val="FF0000"/>
          <w:sz w:val="29"/>
          <w:szCs w:val="29"/>
          <w:rtl/>
        </w:rPr>
        <w:t>مَسَائِلُ</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الْأُولَی - (کلُّ طَوَافٍ) وَاجِبٍ (رُکنٌ) یبْطُلُ النُّسُک بِتَرْکهِ عَمْدًا کغَیرِهِ مِنْ الْأَرْکانِ (إلَّا طَوَافَ النِّسَاءِ)، وَ الْجَاهِلُ عَامِدٌ، وَ لَا یبْطُلُ بِتَرْکهِ نِسْیانًا لَکنْ یجِبُ تَدَارُکهُ (فَیعُودُ إلَیهِ وُجُوبًا مَعَ الْمُکنَةِ) و لو مِنْ بَلَدِهِ (وَمَعَ التَّعَذُّرِ)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الظَّاهِرُ أَنَّ الْمُرَادَ بِهِ الْمَشَقَّةُ الْکثِیرَةُ وِفَاقًا لِلدُّرُوسِ، وَ یحْتَمِلُ إرَادَةَ الْعَجْزِ عَنْهُ مُطْلَقًا </w:t>
      </w:r>
      <w:r w:rsidRPr="00634A8A">
        <w:rPr>
          <w:rFonts w:ascii="Times New Roman" w:eastAsia="Times New Roman" w:hAnsi="Times New Roman" w:cs="B Zar" w:hint="cs"/>
          <w:color w:val="000000"/>
          <w:sz w:val="36"/>
          <w:szCs w:val="36"/>
          <w:rtl/>
        </w:rPr>
        <w:lastRenderedPageBreak/>
        <w:t>(یسْتَنِیبُ) فِیهِ، وَ یتَحَقَّقُ الْبُطْلَانُ بِتَرْکهِ عَمْدًا، وَ جَهْلًا بِخُرُوجِ ذِی الْحِجَّةِ قَبْلَ فِعْلِهِ إنْ کانَ طَوَافُ الْحَجِّ مُطْلَقًا، وَ فِی عُمْرَةِ التَّمَتُّعِ یضِیقُ وَقْتُ الْوُقُوفِ إلَّا عَنْ التَّلَبُّسِ بِالْحَجِّ قَبْلَهُ، و فی المُفْرَدَةِ الْمُجَامَعَةِ لِلْحَجِّ وَ الْمُفْرَدَةُ عَنْهُ إشْکالٌ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یمْکنُ اعْتِبَارُ نِیةِ الْإِعْرَاضِ عَنْهُ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(وَلَوْ نَسِی طَوَافَ النِّسَاءِ) حَتَّی خَرَجَ مِنْ مَکةَ (جَازَتْ الِاسْتِنَابَةُ) فِیهِ (اخْتِیارًا) و أن أَمْکنَ الْعَوْدُ لَکنْ لَوْ اتَّفَقَ عَوْدُهُ لَمْ یجُزْ الِاسْتِنَابَةُ أَمَّا لَوْ تَرَکهُ عَمْدًا وَجَبَ الْعَوْدُ إلَیهِ مَعَ الْإِمْکانِ، وَ لَا تَحِلُّ النِّسَاءُ بِدُونِهِ مُطْلَقًا حَتَّی الْعَقْدِ، و لو کانَ امْرَأَةٌ حَرُمَ عَلَیهَا تَمْکینُ الزَّوْجِ عَلَی الْأَصَحِّ وَ الْجَاهِلُ عَامِدٌ کمَا مَرَّ، و لو کانَ الْمَنْسِی بَعْضًا مِنْ غَیرِ طَوَافِ النِّسَاءِ بَعْدَ إکمَالِ الْأَرْبَعِ جَازَتْ الِاسْتِنَابَةُ فِیهِ کطَوَافِ النِّسَاءِ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الثَّانِیةُ</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یجُوزُ تَقْدِیمُ طَوَافِ الْحَجِّ وَ سَعْیهِ لِلْمُفْرِدِ)، وَ کذَا الْقَارِنُ (عَلَی الْوُقُوفِ) بِعَرَفَةَ اخْتِیارًا، لَکنْ یجَدِّدَانِ التَّلْبِیةَ عَقِیبَ صَلَاةِ کلِّ طَوَافٍ کمَا مَرَّ، (وَ) کذَا یجُوزُ تَقْدِیمُهُمَا (لِلْمُتَمَتِّعِ عِنْدَ الضَّرُورَةِ) کخَوْفِ الْحَیضِ، وَ النِّفَاسِ الْمُتَأَخِّرَینِ، وَ عَلَیهِ تَجْدِیدُ التَّلْبِیةِ أَیضًا، (وَطَوَافُ النِّسَاءِ لَا یقَدَّمُ لَهُمَا)، وَ لَا لِلْقَارِنِ (إلَّا لِضَرُورَةٍ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هُوَ) أَی طَوَافُ النِّسَاءِ (وَاجِبٌ فِی کلِّ نُسُک) حَجًّا کانَ، أَمْ عُمْرَةً (عَلَی کلِّ فَاعِلٍ) لِلنُّسُک (إلَّا عُمْرَةَ التَّمَتُّعِ) فَلَا یجِبُ فِیهَا، (وَأَوْجَبَهُ فِیهَا بَعْضُ الْأَصْحَابِ) و هو ضَعِیفٌ، فَیشْمَلُ قَوْلُهُ کلُّ فَاعِلٍ، الذَّکرَ وَ الْأُنْثَی، الصَّغِیرَ وَ الْکبِیرَ، و من یقْدِرُ عَلَی الْجِمَاعِ و غیرهُ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هُوَ کذَلِک، إلَّا أَنَّ إطْلَاقَ الْوُجُوبِ عَلَی غَیرِ الْمُکلَّفِ مَجَازٌ، وَ الْمُرَادُ أَنَّهُ ثَابِتٌ عَلَیهِمْ حَتَّی لَوْ تَرَکهُ الصَّبِی حَرُمَ عَلَیهِ النِّسَاءُ بَعْدَ الْبُلُوغِ حَتَّی یفْعَلَهُ، أَوْ یفْعَلَ عَنْهُ، (وَهُوَ مُتَأَخِّرٌ عَنْ السَّعْی)، فَلَوْ قَدَّمَهُ عَلَیهِ عَامِدًا أَعَادَهُ بَعْدَهُ، وَ نَاسِیا یجْزِئُ، وَ الْجَاهِلُ عَامِدٌ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الثَّالِثَةُ</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یحْرُمُ) (لُبْسُ الْبُرْطُلَةٍ) بِضَمِّ الْبَاءِ وَ الطَّاءِ وَ إِسْکانِ الرَّاءِ وَ تَشْدِیدِ اللَّامِ الْمَفْتُوحَةِ، و هی قَلَنْسُوَةٌ طَوِیلَةٌ کانَتْ تُلْبَسُ قَدِیمًا (فِی الطَّوَافِ) لِمَا رُوِی مِنْ النَّهْی عَنْهَا مُعَلَّلًا بِأَنَّهَا مِنْ زِی </w:t>
      </w:r>
      <w:r w:rsidRPr="00634A8A">
        <w:rPr>
          <w:rFonts w:ascii="Times New Roman" w:eastAsia="Times New Roman" w:hAnsi="Times New Roman" w:cs="B Zar" w:hint="cs"/>
          <w:color w:val="000000"/>
          <w:sz w:val="36"/>
          <w:szCs w:val="36"/>
          <w:rtl/>
        </w:rPr>
        <w:lastRenderedPageBreak/>
        <w:t>الْیهُودِ، (وَ قِیلَ) وَ الْقَائِلُ ابْنُ إدْرِیسَ وَ اسْتَقْرَبَهُ فِی الدُّرُوسِ: (یخْتَصُّ) التَّحْرِیمُ (بِمَوْضِعِ تَحْرِیمِ سِتْرِ الرَّأْسِ) کطَوَافِ الْعُمْرَةِ، لِضَعْفِ مُسْتَنَدِ التَّحْرِیمِ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هُوَ الْأَقْوَی، وَ یمْکنُ حَمْلُ النَّهْی عَلَی الْکرَاهَةِ بِشَاهِدِ التَّعْلِیلِ، و علی تَقْدِیرِ التَّحْرِیمِ لَا یقْدَحُ فِی صِحَّةِ الطَّوَافِ، لِأَنَّ النَّهْی عَنْ وَصْفٍ خَارِجٍ عَنْهُ وَ کذَا لَوْ طَافَ لَابِسًا لِلْمَخِیطِ</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الرَّابِعَةُ</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رُوِی عَنْ عَلِی عَلَیهِ السَّلَامُ) بِسَنَدٍ ضَعِیفٍ (فِی امْرَأَةٍ نَذَرَتْ الطَّوَافَ عَلَی أَرْبَعٍ) یدَیهَا وَ رِجْلَیهَا (أَنَّ عَلَیهَا طَوَافَینِ) بِالْمَعْهُودِ وَ عَمِلَ بِمَضْمُونِهِ الشَّیخُ رَحِمَهُ اللَّهُ، (وَ قِیلَ) وَ الْقَائِلُ الْمُحَقِّقُ: (یقْتَصِرُ) بِالْحُکمِ (عَلَی الْمَرْأَةِ)، وُقُوفًا فِیمَا خَالَفَ الْأَصْلَ عَلَی مَوْضِعِ النَّصِّ، (وَیبْطُلُ فِی الرَّجْلِ) لِأَنَّ هَذِهِ الْهَیئَةَ غَیرُ مُعْتَدٍّ بِهَا شَرْعًا، فَلَا ینْعَقِدُ فِی غَیرِ مَوْضِعِ النَّصِّ، (وَ قِیلَ) وَ الْقَائِلُ ابْنُ إدْرِیسَ: (یبْطُلُ فِیهِمَا) لِمَا ذُکرَ وَ اسْتِضْعَافًا لِلرِّوَایةِ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(وَالْأَقْرَبُ الصِّحَّةُ فِیهِمَا) لِلنَّصِّ، وَ ضَعْفُ السَّنَدِ مُنْجَبِرٌ بِالشُّهْرَةِ وَ إِذَا ثَبَتَ فِی الْمَرْأَةِ فَفِی الرَّجُلِ بِطَرِیقٍ أَوْلَی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الْأَقْوَی مَا اخْتَارَهُ ابْنُ إدْرِیسَ مِنْ الْبُطْلَانِ مُطْلَقًا، وَ رُبَّمَا قِیلَ: ینْعَقِدُ النَّذْرُ، دُونَ الْوَصْفِ وَ یضْعُفُ بِعَدَمِ قَصْدِ الْمُطْلَقِ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الْخَامِسَةُ</w:t>
      </w:r>
      <w:r w:rsidRPr="00634A8A">
        <w:rPr>
          <w:rFonts w:ascii="Times New Roman" w:eastAsia="Times New Roman" w:hAnsi="Times New Roman" w:cs="B Zar" w:hint="cs"/>
          <w:color w:val="000000"/>
          <w:sz w:val="36"/>
          <w:szCs w:val="36"/>
        </w:rPr>
        <w:br/>
        <w:t xml:space="preserve">- </w:t>
      </w:r>
      <w:r w:rsidRPr="00634A8A">
        <w:rPr>
          <w:rFonts w:ascii="Times New Roman" w:eastAsia="Times New Roman" w:hAnsi="Times New Roman" w:cs="B Zar" w:hint="cs"/>
          <w:color w:val="000000"/>
          <w:sz w:val="36"/>
          <w:szCs w:val="36"/>
          <w:rtl/>
        </w:rPr>
        <w:t>یسْتَحَبُّ إکثَارُ الطَّوَافِ) لِکلِّ حَاضِرٍ بِمَکةَ (مَا اسْتَطَاعَ و هو أَفْضَلُ مِنْ الصَّلَاةِ تَطَوُّعًا لِلْوَارِدِ) مُطْلَقًا، وَ لِلْمُجَاوِرِ فِی السَّنَةِ الْأُولَی، و فی الثَّانِیةِ یتَسَاوَیانِ، فَیشْرِک بَینَهُمَا، و فی الثَّالِثَةِ تَصِیرُ الصَّلَاةُ أَفْضَلَ کالْمُقِیمِ، (وَلْیکنْ) الطَّوَافُ (ثَلَثَمِائَةٍ وَ سِتِّینَ طَوَافًا فَإِنْ عَجَزَ) عَنْهَا (جَعَلَهَا أَشْوَاطًا) فَتَکونُ أَحَدًا وَ خَمْسِینَ طَوَافًا، وَ یبْقَی ثَلَاثَةُ أَشْوَاطٍ تَلْحَقُ بِالطَّوَافِ الْأَخِیرِ، و هو مُسْتَثْنًی مِنْ کرَاهَةِ الْقِرَانِ فِی النَّافِلَةِ بِالنَّصِّ، وَ اسْتَحَبَّ بَعْضُ الْأَصْحَابِ إلْحَاقَهُ بِأَرْبَعَةٍ أُخْرَی لِتَصِیرَ مَعَ الزِّیادَة طَوَافًا کامِلًا، حَذَرًا مِنْ الْقِرَانِ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اسْتِحْبَابُ ذَلِک لَا ینَافِی الزِّیادَةَ، وَ أَصْلُ الْقِرَانِ فِی الْعِبَادَةِ مَعَ صِحَّتِهَا لَا ینَافِی الِاسْتِحْبَابَ و هو حَسَنٌ و أن اُسْتُحِبَّ الْأَمْرَانِ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w:t>
      </w:r>
      <w:r w:rsidRPr="00634A8A">
        <w:rPr>
          <w:rFonts w:ascii="Times New Roman" w:eastAsia="Times New Roman" w:hAnsi="Times New Roman" w:cs="B Zar" w:hint="cs"/>
          <w:color w:val="000000"/>
          <w:sz w:val="36"/>
          <w:szCs w:val="36"/>
          <w:rtl/>
        </w:rPr>
        <w:t>السَّادِسَةُ</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الْقِرَانُ) بَینَ أُسْبُوعَینِ بِحَیثُ لَا یجْعَلُ بَینَهُمَا تَرَاخِیا، و قد یطْلَقُ عَلَی الزِّیادَةِ عَنْ الْعَدَدِ مُطْلَقًا (مُبْطِلٌ فِی طَوَافِ الْفَرِیضَةِ، وَ لَا بَأْسَ بِهِ فِی النَّافِلَةِ، و أن کانَ تَرْکهُ أَفْضَلَ)، وَ نَبَّهَ بِأَفْضَلِیةِ تَرْکهِ عَلَی بَقَاءِ فَضْلٍ مَعَهُ، کمَا هُوَ شَأْنُ کلِّ عِبَادَةٍ مَکرُوهَةٍ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هَلْ تَتَعَلَّقُ الْکرَاهَةُ بِمَجْمُوعِ الطَّوَافِ، أَمْ بِالزِّیادَةِ؟ الْأَجْوَدُ الثَّانِی إنْ عَرَضَ قَصْدُهَا بَعْدَ الْإِکمَالِ، وَ الا فَالْأَوَّلُ، و علی التَّقْدِیرَینِ فَالزِّیادَةُ یسْتَحَقُّ عَلَیهَا ثَوَابٌ فِی الْجُمْلَةِ و أن قَلَّ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الْقَوْلُ فِی السَّعْی وَ التَّقْصِیرِ - وَ مُقَدِّمَاتُهُ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کلُّهَا مَسْنُونَةٌ (اسْتِلَامُ الْحَجَرِ) عِنْدَ إرَادَةِ الْخُرُوجِ إلَیهِ، (وَالشُّرْبُ مِنْ زَمْزَمَ، وَ صَبُّ الْمَاءِ مِنْهُ عَلَیهِ) مِنْ الدَّلْوِ الْمُقَابِلِ لِلْحَجَرِ، وَ الا فَمِنْ غَیرِهِ، وَ الْأَفْضَلُ اسْتِقَاؤُهُ بِنَفْسِهِ، وَ یقُولُ عِنْدَ الشُّرْبِ، وَ الصَّبِّ: اللَّهُمَّ اجْعَلْهُ عِلْمًا نَافِعًا، وَ رِزْقًا وَاسِعًا، وَ شِفَاءً مِنْ کلِّ دَاءٍ وَ سَقَمٍ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(وَالطَّهَارَةُ) مِنْ الْحَدَثِ عَلَی أَصَحِّ الْقَوْلَینِ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قِیلَ: یشْتَرَطُ و من الْخَبَثِ أَیضًا، (وَالْخُرُوجُ مِنْ بَابِ الصَّفَا) و هو الْآنَ دَاخِلٌ فِی الْمَسْجِدِ کبَابِ بَنِی شَیبَةَ إلَّا أَنَّهُ مُعَلَّمٌ بِأُسْطُوَانَتَینِ فَلِیخْرُجْ مِنْ بَینِهِمَا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الدُّرُوسِ الظَّاهِرُ اسْتِحْبَابُ الْخُرُوجِ مِنْ الْبَابِ الْمُوَازِی لَهُمَا أَیضًا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(وَالْوُقُوفُ عَلَی الصَّفَا) بَعْدَ الصُّعُودِ إلَیهِ حَتَّی یرَی الْبَیتَ مِنْ بَابِهِ (مُسْتَقْبِلَ الْکعْبَةِ، وَ الدُّعَاءُ وَ الذِّکرُ) قَبْلَ الشُّرُوعِ بِقَدْرِ قِرَاءَةِ الْبَقَرَةِ مُتَرَسِّلًا، لِلتَّأَسِّی، وَلِیکنْ الذِّکرُ مِائَةَ تَکبِیرَةٍ، وَ تَسْبِیحَةٍ، وَ تَحْمِیدَةٍ، وَ تَهْلِیلَةٍ ثُمَّ، الصَّلَاةُ عَلَی النَّبِی وَ آلِهِ صَلَّی اللَّهُ عَلَیهِ وَ آلِهِ مِائَةٌ. (وَوَاجِبُهُ النِّیةُ) الْمُشْتَمِلَةُ عَلَی قَصْدِ الْفِعْلِ الْمَخْصُوصِ مُتَقَرِّبًا، مُقَارِنَةً لِلْحَرَکةِ وَ لِلصَّفَا بِأَنْ یصْعَدَ عَلَیهِ فَیجْزِئُ مِنْ أَی جُزْءٍ کانَ مِنْهُ، أَوْ یلْصِقُ عَقِبَهُ بِهِ إنْ لَمْ یصْعَدْ، فَإِذَا وَصَلَ إلَی الْمَرْوَةِ أَلْصَقَ أَصَابِعَ رِجْلَیهِ بِهَا إنْ لَمْ یدْخُلْهَا لِیسْتَوْعِبَ سُلُوک الْمَسَافَةِ الَّتِی بَینَهُمَا فِی کلِّ شَوْطٍ</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(وَالْبَدْأَةُ بِالصَّفَا، وَ الْخَتْمُ بِالْمَرْوَةِ، فَهَذَا شَوْطُ، وَ عَوْدُهُ) مِنْ الْمَرْوَةِ إلَی الصَّفَا (آخَرُ فَالسَّابِعُ) یتِمُّ (عَلَی الْمَرْوَةِ، وَ تَرْک الزِّیادَةِ عَلَی السَّبْعَةِ فَیبْطُلُ) لَوْ زَادَ (عَمْدًا)، و لو خُطْوَةً </w:t>
      </w:r>
      <w:r w:rsidRPr="00634A8A">
        <w:rPr>
          <w:rFonts w:ascii="Times New Roman" w:eastAsia="Times New Roman" w:hAnsi="Times New Roman" w:cs="B Zar" w:hint="cs"/>
          <w:color w:val="000000"/>
          <w:sz w:val="36"/>
          <w:szCs w:val="36"/>
          <w:rtl/>
        </w:rPr>
        <w:lastRenderedPageBreak/>
        <w:t>(وَالنَّقِیصَةِ فَیأْتِی بِهَا) و أن طَالَ الزَّمَانُ، إذْ لَا تَجِبُ الْمُوَالَاةُ فِیهِ، أَوْ کانَ دُونَ الْأَرْبَعِ، بَلْ یبْنِی و لو عَلَی شَوْطٍ، (وَإِنْ زَادَ سَهْوًا تَخَیرَ بَینَ الْإِهْدَارِ) لِلزَّائِدِ، (وَتَکمِیلِ أُسْبُوعَینِ) إنْ لَمْ یذْکرْ حَتَّی أَکمَلَ الثَّامِنَ، وَ الا تَعَینَ إهْدَارُهُ، (کالطَّوَافِ)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هَذَا الْقَیدُ یمْکنُ اسْتِفَادَتُهُ مِنْ التَّشْبِیهِ، وَ أَطْلَقَ فِی الدُّرُوسِ الْحُکمَ وَ جَمَاعَةٌ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الْأَقْوَی تَقْییدُهُ بِمَا ذَکرَ، وَ حِینَئِذٍ فَمَعَ الْإِکمَالِ یکونُ الثَّانِی مُسْتَحَبًّا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(وَلَمْ یشْرَعْ اسْتِحْبَابُ السَّعْی إلَّا هُنَا)، وَ لَا یشْرَعُ ابْتِدَاءً مُطْلَقًا. (وَهُوَ) أَی السَّعْی (رُکنٌ یبْطُلُ) النُّسُک (بِتَعَمُّدِ تَرْکهِ) و أن جَهِلَ الْحُکمَ، لَا بِنِسْیانِهِ بَلْ یأْتِی بِهِ مَعَ الْإِمْکانِ، وَ مَعَ التَّعَذُّرِ یسْتَنِیبُ کالطَّوَافِ وَ لَا یحِلُّ لَهُ مَا یتَوَقَّفُ عَلَیهِ مِنْ الْمُحَرَّمَاتِ حَتَّی یأْتِی بِهِ کمْلًا أَوْ نَائِبُهُ، (وَلَوْ ظَنَّ فِعْلَهُ فَوَاقِعٌ) بَعْدَ أَنْ أَحَلَّ بِالتَّقْصِیرِ، (أَوْ قَلَّمَ) ظُفْرَهُ (فَتَبَینَ الْخَطَأَ) و أنّه لَمْ یتِمَّ السَّعْی (أَتَمَّهُ، وَ کفَّرَ بِبَقَرَةٍ) فِی الْمَشْهُورِ، اسْتِنَادًا إلَی رِوَایاتٍ دَلَّتْ عَلَی الْحُکمِ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مَوْرِدُهَا ظَنُّ إکمَالِ السَّعْی بَعْدَ أَنْ سَعَی سِتَّةَ أَشْوَاطٍ</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الْحُکمُ مُخَالِفٌ لِلْأُصُولِ الشَّرْعِیةِ مِنْ وُجُوهٍ کثِیرَةٍ: وُجُوبُ الْکفَّارَةِ عَلَی النَّاسِی فِی غَیرِ الصَّیدِ، وَ الْبَقَرَةِ فِی تَقْلِیمِ الظُّفْرِ أَوْ الْأَظْفَارِ، و وجوبهَا بِالْجِمَاعِ مُطْلَقًا، وَ مُسَاوَاتُهُ لِلْقَلْمِ، و من ثَمَّ أَسْقَطَ وُجُوبَهَا بَعْضُهُمْ وَ حَمَلَهَا عَلَی الِاسْتِحْبَابِ، وَ بَعْضُهُمْ أَوْجَبَهَا لِلظَّنِّ و أن لَمْ تَجِبْ عَلَی النَّاسِی، وَ آخَرُونَ تَلَقَّوْهَا بِالْقَبُولِ مُطْلَقًا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یمْکنُ تَوْجِیهُهُ بِتَقْصِیرِهِ هُنَا فِی ظَنِّ الْإِکمَالِ، فَإِنَّ مَنْ سَعَی سِتَّةً یکونُ عَلَی الصَّفَا فَظَنُّ الْإِکمَالِ مَعَ اعْتِبَارِ کوْنِهِ عَلَی الْمَرْوَةِ تَقْصِیرٌ، بَلْ تَفْرِیطٌ وَاضِحٌ، لَکنَّ الْمُصَنِّفَ وَ جَمَاعَةً فَرَضُوهَا قَبْلَ إتْمَامِ السَّعْی مُطْلَقًا فَیشْمَلُ مَا یتَحَقَّقُ فِیهِ الْعُذْرُ کالْخَمْسَةِ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کیف کانَ فَالْإِشْکالُ وَاقِعٌ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(وَیجُوزُ قَطْعُهُ لِحَاجَةٍ، و غیرهَا) قَبْلَ بُلُوغِ الْأَرْبَعَةِ، وَ بَعْدَهَا عَلَی الْمَشْهُورِ وَ قِیلَ: کالطَّوَافِ، (وَالِاسْتِرَاحَةُ فِی أَثْنَائِهِ) و أن لَمْ یکنْ عَلَی رَأْسِ الشَّوْطِ مَعَ حِفْظِ مَوْضِعِهِ، حَذَرًا مِنْ الزِّیادَةِ وَ النُّقْصَانِ. (وَیجِبُ التَّقْصِیرُ) و هو إبَانَةُ الشَّعْرِ، أَوْ الظُّفْرِ بِحَدِیدٍ، وَ نَتْفٍ، وَ قَرْضٍ، و غیرهَا (بَعْدَهُ) أَی بَعْدَ السَّعْی (بِمُسَمَّاهُ) و هو مَا یصْدُقُ عَلَیهِ أَنَّهُ أَخَذَ مِنْ شَعْرٍ، </w:t>
      </w:r>
      <w:r w:rsidRPr="00634A8A">
        <w:rPr>
          <w:rFonts w:ascii="Times New Roman" w:eastAsia="Times New Roman" w:hAnsi="Times New Roman" w:cs="B Zar" w:hint="cs"/>
          <w:color w:val="000000"/>
          <w:sz w:val="36"/>
          <w:szCs w:val="36"/>
          <w:rtl/>
        </w:rPr>
        <w:lastRenderedPageBreak/>
        <w:t>أَوْ ظُفْرٍ و إنّما یجِبُ التَّقْصِیرُ مُتَعَینًا (إذَا کانَ سَعْی الْعُمْرَةِ) أَمَّا فِی غَیرِهَا فَیتَخَیرُ بَینَهُ و بین الْحَلْقِ (مِنْ الشَّعْرِ) مُتَعَلِّقٌ بِالتَّقْصِیرِ، وَ لَا فَرْقَ فِیهِ بَینَ شَعْرِ الرَّأْسِ، وَ اللِّحْیةِ، و غیرهِمَا، (أَوْ الظُّفْرِ) مِنْ الْیدِ، أَوْ الرِّجْلِ، و لو حَلَقَ بَعْضَ الشَّعْرِ أَجْزَأَ و إنّما یحْرُمُ حَلْقُ جَمِیعِ الرَّأْسِ، أَوْ مَا یصْدُقُ عَلَیهِ عُرْفًا، (وَبِهِ یتَحَلَّلُ مِنْ إحْرَامِهَا) فَیحِلُّ لَهُ جَمِیعُ مَا حَرُمَ بِالْإِحْرَامِ حَتَّی الْوِقَاعُ. (وَلَوْ حَلَقَ) جَمِیعَ رَأْسِهِ عَامِدًا عَالِمًا (فَشَاةٌ) وَ لَا یجْزِئُ عَنْ التَّقْصِیرِ لِلنَّهْی، وَ قِیلَ: یجْزِئُ، لِحُصُولِهِ بِالشُّرُوعِ، وَ الْمُحْرِمِ مُتَأَخِّرٌ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هُوَ مُتَّجِهٌ مَعَ تَجَدُّدِ الْقَصْدِ، وَ نَاسِیا، أَوْ جَاهِلًا لَا شَیءَ عَلَیهِ، وَ یحْرُمُ الْحَلْقُ و لو بَعْدَ التَّقْصِیرِ (وَلَوْ جَامَعَ قَبْلَ التَّقْصِیرِ عَمْدًا فَبَدَنَةٌ لِلْمُوسِرِ، وَ بَقَرَةٌ لِلْمُتَوَسِّطِ، وَشَاةٌ لِلْمُعْسِرِ)، وَ الْمَرْجِعُ فِی الثَّلَاثَةِ إلَی الْعُرْفُ بِحَسَبِ حَالِهِمْ وَ مَحَلِّهِمْ، و لو کانَ جَاهِلًا أَوْ نَاسِیا فَلَا شَیءَ عَلَیهِ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(وَیسْتَحَبُّ التَّشَبُّهُ بِالْمُحْرِمِینَ بَعْدَهُ) أَی بَعْدَ التَّقْصِیرِ بِتَرْک لُبْسِ الْمَخِیطِ و غیرهِ کمَا یقْتَضِیه إطْلَاقُ النَّصِّ وَ الْعِبَارَةِ، و فی الدُّرُوسِ اقْتَصَرَ عَلَی التَّشَبُّهِ بِتَرْک الْمَخِیطِ، (وَکذَا) یسْتَحَبُّ ذَلِک (لِأَهْلِ مَکةَ فِی الْمَوْسِمِ) أَجْمَعَ أَی مَوْسِمِ الْحَجِّ، أَوَّلُهُ و ُصُولُ الْوُفُودِ إلَیهِمْ مُحْرِمِینَ وَ آخِرُهُ الْعِیدُ عِنْدَ إحْلَالِهِمْ</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الْفَصْلُ الْخَامِسُ - فِی أَفْعَالِ الْحَجِّ</w:t>
      </w:r>
    </w:p>
    <w:p w:rsidR="00634A8A" w:rsidRPr="00634A8A" w:rsidRDefault="00634A8A" w:rsidP="00634A8A">
      <w:pPr>
        <w:shd w:val="clear" w:color="auto" w:fill="FFFFFF"/>
        <w:spacing w:before="100" w:beforeAutospacing="1" w:after="100" w:afterAutospacing="1" w:line="240" w:lineRule="auto"/>
        <w:outlineLvl w:val="5"/>
        <w:rPr>
          <w:rFonts w:ascii="Times New Roman" w:eastAsia="Times New Roman" w:hAnsi="Times New Roman" w:cs="B Titr"/>
          <w:color w:val="FF0000"/>
          <w:sz w:val="29"/>
          <w:szCs w:val="29"/>
        </w:rPr>
      </w:pPr>
      <w:r w:rsidRPr="00634A8A">
        <w:rPr>
          <w:rFonts w:ascii="Times New Roman" w:eastAsia="Times New Roman" w:hAnsi="Times New Roman" w:cs="B Titr" w:hint="cs"/>
          <w:color w:val="FF0000"/>
          <w:sz w:val="29"/>
          <w:szCs w:val="29"/>
          <w:rtl/>
        </w:rPr>
        <w:t>التمهید</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الْخَامِسُ - فِی أَفْعَالِ الْحَجِّ</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هِی الْإِحْرَامُ، وَ الْوُقُوفَانِ وَ مَنَاسِک مِنًی، وَ طَوَافُ الْحَجِّ، وَ سَعْیهُ، وَ طَوَافُ النِّسَاءِ، وَ رَمْی الْجَمَرَاتِ، وَ الْمَبِیتُ بِمِنًی)، وَ الْأَرْکانُ مِنْهَا خَمْسَةٌ، الثَّلَاثَةُ الْأُوَلُ، وَ الطَّوَافُ الْأَوَّلُ وَ السَّعْی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الْقَوْلُ فِی الْإِحْرَامِ وَ الْوُقُوفَینِ</w:t>
      </w:r>
      <w:r w:rsidRPr="00634A8A">
        <w:rPr>
          <w:rFonts w:ascii="Times New Roman" w:eastAsia="Times New Roman" w:hAnsi="Times New Roman" w:cs="B Zar" w:hint="cs"/>
          <w:color w:val="000000"/>
          <w:sz w:val="36"/>
          <w:szCs w:val="36"/>
        </w:rPr>
        <w:br/>
        <w:t xml:space="preserve">- </w:t>
      </w:r>
      <w:r w:rsidRPr="00634A8A">
        <w:rPr>
          <w:rFonts w:ascii="Times New Roman" w:eastAsia="Times New Roman" w:hAnsi="Times New Roman" w:cs="B Zar" w:hint="cs"/>
          <w:color w:val="000000"/>
          <w:sz w:val="36"/>
          <w:szCs w:val="36"/>
          <w:rtl/>
        </w:rPr>
        <w:t xml:space="preserve">یجِبُ بَعْدَ التَّقْصِیرِ الْإِحْرَامُ بِالْحَجِّ عَلَی الْمُتَمَتِّعِ) وُجُوبًا مُوَسَّعًا، إلَی أَنْ یبْقَی لِلْوُقُوفِ </w:t>
      </w:r>
      <w:r w:rsidRPr="00634A8A">
        <w:rPr>
          <w:rFonts w:ascii="Times New Roman" w:eastAsia="Times New Roman" w:hAnsi="Times New Roman" w:cs="B Zar" w:hint="cs"/>
          <w:color w:val="000000"/>
          <w:sz w:val="36"/>
          <w:szCs w:val="36"/>
          <w:rtl/>
        </w:rPr>
        <w:lastRenderedPageBreak/>
        <w:t>مِقْدَارُ مَا یمْکنُ إدْرَاکهُ بَعْدَ الْإِحْرَامِ مِنْ مَحَلِّهِ، (وَیسْتَحَبُّ) إیقَاعُهُ (یوْمَ التَّرْوِیةِ) و هو الثَّامِنُ مِنْ ذِی الْحِجَّةِ، سُمِّی بِذَلِک لِأَنَّ الْحَاجَّ کانَ یتَرَوَّی الْمَاءَ لِعَرَفَةَ مِنْ مَکةَ إذْ لَمْ یکنْ بِهَا مَاءٌ کالْیوْمِ، فَکانَ بَعْضُهُمْ یقُولُ لِبَعْضٍ: تَرَوَّیتُمْ لِتَخْرُجُوا (بَعْدَ صَلَاةِ الظُّهْرِ)، و فی الدُّرُوسِ بَعْدَ الظُّهْرَینِ الْمُتَعَقِّبَینِ لِسُنَّةِ الْإِحْرَامِ الْمَاضِیة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الْحُکمُ مُخْتَصٌّ به غیر الْإِمَامِ، وَ الْمُضْطَرِّ وَ سَیأْتِی اسْتِثْنَاؤُهُمَا (وَصِفَتُهُ کمَا مَرَّ) فِی الْوَاجِبَاتِ وَ الْمَنْدُوبَاتِ وَ الْمَکرُوهَاتِ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الْوُقُوفُ) بِمَعْنَی الْکوْنِ (بِعَرَفَةَ مِنْ زَوَالِ التَّاسِعِ إلَی غُرُوبِ الشَّمْسِ مَقْرُونًا بِالنِّیةِ) الْمُشْتَمِلَةِ عَلَی قَصْدِ الْفِعْلِ الْمَخْصُوصِ، مُتَقَرِّبًا بَعْدَ تَحَقُّقِ الزَّوَالِ به غیر فَصْلٍ، وَ الرُّکنُ مِنْ ذَلِک أَمْرٌ کلِّی و هو جُزْءٌ مِنْ مَجْمُوعِ الْوَقْتِ بَعْدَ النِّیةِ و لو سَائِرًا، وَ الْوَاجِبُ الْکلُّ، (وَحَدُّ عَرَفَةَ مِنْ بَطْنِ عُرَنَةَ) بِضَمِّ الْعَینِ الْمُهْمَلَةِ، وَ فَتْحِ الرَّاءِ وَ النُّونِ (وَثَوِیةَ) بِفَتْحِ الْمُثَلَّثَةِ، وَ کسْرِ الْوَاوِ، وَ تَشْدِیدِ الْیاءِ الْمُثَنَّاةِ مِنْ تَحْتٍ الْمَفْتُوحَةِ، (وَنَمِرَةَ) بِفَتْحِ النُّونِ، وَ کسْرِ الْمِیمِ، وَ فَتْحِ الرَّاءِ، و هی بَطْنُ عُرَنَةَ فَکانَ یسْتَغْنَی عَنْ التَّحْدِیدِ بِهَا (إلَی الْأَرَاک) بِفَتْحِ الْهَمْزَةِ (إلَی ذِی الْمَجَازِ)</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هَذِهِ الْمَذْکورَاتُ حُدُودٌ لَا مَحْدُودٌ فَلَا یصِحُّ الْوُقُوفُ بِهَا. (وَلَوْ أَفَاضَ) مِنْ عَرَفَةَ (قَبْلَ الْغُرُوبِ عَامِدًا و لم یعُدْ فَبَدَنَةٌ، فَإِنْ عَجَزَ صَامَ ثَمَانِیةَ عَشَرَ یوْمًا) سَفَرًا، أَوْ حَضَرًا، مُتَتَابِعَةً، و غیر مُتَتَابِعَةٍ فِی أَصَحِّ الْقَوْلَینِ، و فی الدُّرُوسِ أَوْجَبَ فِیهَا الْمُتَابَعَةَ هُنَا، وَ جَعَلَهَا فِی الصَّوْمِ أَحْوَطَ، و هو أَوْلَی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لَوْ عَادَ قَبْلَ الْغُرُوبِ فَالْأَقْوَی سُقُوطُهَا و أن أَثِمَ، و لو کانَ نَاسِیا، أَوْ جَاهِلًا فَلَا شَیءَ عَلَیهِ إنْ لَمْ یعْلَمْ بِالْحُکمِ قَبْلَ الْغُرُوبِ، وَ الا وَجَبَ الْعَوْدُ مَعَ الْإِمْکانِ، فَإِنْ أَخَلَّ بِهِ فَهُوَ عَامِدٌ و أمّا الْعَوْدُ بَعْدَ الْغُرُوبِ فَلَا أَثَرَ لَهُ. (وَیکرَهُ الْوُقُوفُ عَلَی الْجَبَلِ)، بَلْ فِی أَسْفَلِهِ بِالسَّفْحِ، (وَقَاعِدًا) أَی الْکوْنُ بِهَا قَاعِدًا، (وَرَاکبًا)، بَلْ وَاقِفًا، و هو الْأَصْلُ فِی إطْلَاقِ الْوُقُوفِ عَلَی الْکوْنِ، إطْلَاقًا لِأَفْضَلِ أَفْرَادِهِ عَلَیهِ. (وَالْمُسْتَحَبُّ الْمَبِیتُ بِمِنًی لَیلَةَ التَّاسِعِ إلَی الْفَجْرِ) اُحْتُرِزَ بِالْغَایةِ عَنْ تَوَهُّمِ سُقُوطِ الْوَظِیفَةِ بَعْدَ نِصْفِ اللَّیلِ کمَبِیتِهَا لَیالِی التَّشْرِیقِ (وَلَا یقْطَعُ مُحَسِّرًا) </w:t>
      </w:r>
      <w:r w:rsidRPr="00634A8A">
        <w:rPr>
          <w:rFonts w:ascii="Times New Roman" w:eastAsia="Times New Roman" w:hAnsi="Times New Roman" w:cs="B Zar" w:hint="cs"/>
          <w:color w:val="000000"/>
          <w:sz w:val="36"/>
          <w:szCs w:val="36"/>
          <w:rtl/>
        </w:rPr>
        <w:lastRenderedPageBreak/>
        <w:t>بِکسْرِ السِّینِ و هو حَدُّ مِنًی إلَی جِهَةِ عَرَفَةَ (حَتَّی تَطْلُعَ الشَّمْسُ، وَ الْإِمَامُ یخْرُجُ) مِنْ مَکةَ (إلَی مِنًی قَبْلَ الصَّلَاتَینِ) الظُّهْرَینِ یوْمَ التَّرْوِیةِ لِیصَلِّیهُمَا بِمِنًی، و هذا کالتَّقْییدِ لِمَا أَطْلَقَهُ سَابِقًا مِنْ اسْتِحْبَابِ إیقَاعِ الْإِحْرَامِ بَعْدَ الصَّلَاةِ الْمُسْتَلْزِمِ لِتَأَخُّرِ الْخُرُوجِ عَنْهَا، (وَکذَا ذُو الْعُذْرِ) کالْهِمِّ وَ الْعَلِیلِ، وَ الْمَرْأَةِ، وَ خَائِفِ الزِّحَامِ، وَ لَا یتَقَیدُ خُرُوجُهُ بِمِقْدَارِ الْإِمَامِ کمَا سَلَفَ، بَلْ لَهُ التَّقَدُّمُ بِیوْمَینِ وَ ثَلَاثَةٍ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(وَالدُّعَاءُ عِنْدَ الْخُرُوجِ إلَیهَا) أَی إلَی مِنًی فِی ابْتِدَائِهِ، (وَ) عِنْدَ الْخُرُوجِ (مِنْهَا) إلَی عَرَفَةَ، (وَفِیهَا) بِالْمَأْثُورِ، (وَالدُّعَاءُ بِعَرَفَةَ) بِالْأَدْعِیةِ الْمَأْثُورَةِ عَنْ أَهْلِ الْبَیتِ عَلَیهِمْ السَّلَامُ، خُصُوصًا دُعَاءَ الْحُسَینِ، وَ وَلَدِهِ زَینِ الْعَابِدِینَ عَلَیهِمَا السَّلَامُ، (وَإِکثَارُ الذِّکرِ لِلَّهِ تَعَالَی) بِهَا، (وَلْیذْکرْ إخْوَانَهُ بِالدُّعَاءِ، وَ أَقَلُّهُمْ أَرْبَعُونَ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رَوَی الْکلِینِی عَنْ عَلِی بْنِ إبْرَاهِیمَ عَنْ أَبِیهِ قَالَ رَأَیت عَبْدَ اللَّهِ بْنَ جُنْدُبٍ بِالْمَوْقِفِ فَلَمْ أَرَ مَوْقِفًا کانَ أَحْسَنَ مِنْ مَوْقِفِهِ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مَا زَالَ مَادًّا یدَهُ إلَی السَّمَاءِ وَ دُمُوعُهُ تَسِیلُ عَلَی خَدَّیهِ حَتَّی تَبْلُغَ الْأَرْضَ، فَلَمَّا انْصَرَفَ النَّاسُ قُلْت: یا أَبَا مُحَمَّدٍ مَا رَأَیت مَوْقِفًا قَطُّ أَحْسَنَ مِنْ مَوْقِفِک قَالَ: وَ اَللَّهِ مَا دَعَوْت فِیهِ إلَّا لِإِخْوَانِی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ذَلِک لِأَنَّ أَبَا الْحَسَنِ مُوسَی عَلَیهِ السَّلَامُ أَخْبَرَنِی أَنَّهُ مَنْ دَعَا لِأَخِیهِ بِظَهْرِ الْغَیبِ نُودِی مِنْ الْعَرْشِ وَ لَک مِائَةُ أَلْفِ ضِعْفٍ مِثْلَهُ، وَ کرِهْتُ أَنْ أَدَعَ مِائَةَ أَلْفِ ضِعْفٍ لِوَاحِدَةٍ لَا أَدْرِی تُسْتَجَابُ، أَمْ 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عَنْ عَبْدِ اللَّهِ بْنِ جُنْدُبٍ قَالَ: کنْت فِی الْمَوْقِفِ فَلَمَّا أَفَضْت أَتَیت إبْرَاهِیمَ بْنَ شُعَیبَ فَسَلَّمْت عَلَیهِ و کان مُصَابًا بِإِحْدَی عَینَیهِ وَ إِذَا عَینُهُ الصَّحِیحَةُ حَمْرَاءُ کأَنَّهَا عَلَقَةُ دَمٍ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فَقُلْت لَهُ: قَدْ أُصِبْت بِإِحْدَی عَینَیک وَ أَنَا وَ اَللَّهِ مُشْفِقٌ عَلَی الْأُخْرَی، فَلَوْ قَصَّرَتْ مِنْ الْبُکاءِ قَلِیلًا قَالَ: لَا وَ اَللَّهِ یا أَبَا مُحَمَّدٍ مَا دَعَوْت لِنَفْسِی الْیوْمَ دَعْوَةً، قُلْت: فَلِمَنْ دَعَوْت قَالَ: دَعَوْت لِإِخْوَانِی لِأَنِّی سَمِعْت أَبَا عَبْدِ اللَّهِ عَلَیهِ السَّلَامُ یقُولُ: مَنْ دَعَا لِأَخِیهِ بِظَهْرِ الْغَیبِ وَکلَ اللَّهُ بِهِ مَلَکا یقُولُ: وَ لَک مِثْلَاهُ، فَأَرَدْت أَنْ أَکونَ أَنَا أَدْعُو لِإِخْوَانِی، وَ الْمَلَک یدْعُو </w:t>
      </w:r>
      <w:r w:rsidRPr="00634A8A">
        <w:rPr>
          <w:rFonts w:ascii="Times New Roman" w:eastAsia="Times New Roman" w:hAnsi="Times New Roman" w:cs="B Zar" w:hint="cs"/>
          <w:color w:val="000000"/>
          <w:sz w:val="36"/>
          <w:szCs w:val="36"/>
          <w:rtl/>
        </w:rPr>
        <w:lastRenderedPageBreak/>
        <w:t>لِی، لِأَنِّی فِی شَک مِنْ دُعَائِی لِنَفْسِی، وَ لَسْت فِی شَک مِنْ دُعَاءِ الْمَلَک 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یفِیضُ) أَی ینْصَرِفُ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أَصْلُهُ الِانْدِفَاعُ بِکثْرَةٍ، أُطْلِقَ عَلَی الْخُرُوجِ مِنْ عَرَفَةَ لِمَا یتَّفِقُ فِیهِ مِنْ انْدِفَاعِ الْجَمْعِ الْکثِیرِ مِنْهُ کإِفَاضَةِ الْمَاءِ، و هو مُتَعَدٍّ، لَا لَازِمٌ، أَی یفِیضُ نَفْسَهُ، (بَعْدَ غُرُوبِ الشَّمْسِ) الْمَعْلُومِ بِذَهَابِ الْحُمْرَةِ الْمَشْرِقِیةِ بِحَیثُ لَا یقْطَعُ حُدُودَ عَرَفَةَ حَتَّی تَغْرُبَ (إلَی الْمَشْعَرِ) الْحَرَامِ، (مُقْتَصِدًا) مُتَوَسِّطًا (فِی سَیرِهِ دَاعِیا إذَا بَلَغَ الْکثِیبَ الْأَحْمَرَ) عَنْ یمِینِ الطَّرِیقِ بِقَوْلِهِ: (اللَّهُمَّ ارْحَمْ مَوْقِفِی، وَ زِدْ فِی عَمَلِی، وَ سَلِّمْ لِی دِینِی، وَ تَقَبَّلْ مَنَاسِکی، اللَّهُمَّ لَا تَجْعَلُهُ آخِرَ الْعَهْدِ مِنْ هَذَا الْمَوْقِفِ، وَ ارْزُقْنِیهِ أَبَدًا مَا أَبْقَیتنِی، ثُمَّ یقِفُ بِهِ)، أَی یکونُ بِالْمَشْعَرِ (لَیلًا إلَی طُلُوعِ الشَّمْسِ، وَ الْوَاجِبُ الْکوْنُ) وَاقِفًا کانَ، أَمْ نَائِمًا، أَمْ غَیرَهُمَا مِنْ الْأَحْوَالِ (بِالنِّیةِ) عِنْدَ وُصُولِهِ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الْأَوْلَی تَجْدِیدُهَا بَعْدَ طُلُوعِ الْفَجْرِ لِتَغَایرِ الْوَاجِبَینِ، فَإِنَّ الْوَاجِبَ الرُّکنِی مِنْهُ اخْتِیارَا الْمُسَمَّی فِیمَابَینَ طُلُوعِ الْفَجْرِ إلَی طُلُوعِ الشَّمْسِ وَ الْبَاقِی وَاجِبٌ لَا غَیرُ کالْوُقُوفِ بِعَرَفَةَ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(وَیسْتَحَبُّ إحْیاءُ تِلْک اللَّیلَةِ) بِالْعِبَادَةِ، (وَالدُّعَاءِ، وَ الذِّکرِ وَ الْقِرَاءَةِ) فَمَنْ أَحْیاهَا لَمْ یمُتْ قَلْبُهُ یوْمَ تَمُوتُ الْقُلُوبُ، (وَوَطْءُ الصَّرُورَةِ الْمَشْعَرَ بِرَجْلِهِ)، و لو فِی نَعْلٍ، أَوْ بِبَعِیرِهِ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قَالَ الْمُصَنِّفُ فِی الدُّرُوسِ: وَ الظَّاهِرُ أَنَّهُ الْمَسْجِدُ الْمَوْجُودُ الْآنَ، (وَالصُّعُودُ عَلَی قُزَحٍ) بِضَمِّ الْقَافِ وَ فَتْحِ الزَّای الْمُعْجَمَةِ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قَالَ الشَّیخُ رَحِمَهُ اللَّهُ: هُوَ الْمَشْعَرُ الْحَرَامُ، و هو جَبَلٌ هُنَاک یسْتَحَبُّ الصُّعُودُ عَلَیهِ، (وَذِکرُ اللَّهِ عَلَیهِ)، وَ جَمْعٌ أَعَمُّ مِنْهُ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مَسَائِلُ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(کلٌّ مَنْ الْمَوْقِفَینِ رُکنٌ) و هو مُسَمَّی الْوُقُوفِ فِی کلٍّ مِنْهُمَا (یبْطُلُ الْحَجُّ بِتَرْکهِ عَمْدًا، وَ لَا یبْطُلُ) بِتَرْکهِ (سَهْوًا) کمَا هُوَ حُکمُ أَرْکانِ الْحَجِّ أَجْمَعَ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لَوْ سَهَا عَنْهُمَا) مَعًا (بَطَلَ)، و هذا الْحُکمُ مُخْتَصٌّ بِالْوُقُوفَینِ وَ فَوَاتُهُمَا أَوْ أَحَدِهِمَا لِعُذْرٍ کالْفَوَاتِ سَهْوًا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(وَلِکلٍّ) مِنْ الْمَوْقِفَینِ (اخْتِیارِی، وَ اضْطِرَارِی، فَاخْتِیارِی عَرَفَةَ مَا بَینَ الزَّوَالِ وَ الْغُرُوبِ، وَ اخْتِیارِی الْمَشْعَرِ مَا بَینَ طُلُوعِ الْفَجْرِ، وَ طُلُوعِ الشَّمْسِ، وَ اضْطِرَارِی عَرَفَةَ لَیلَةُ النَّحْرِ) مِنْ الْغُرُوبِ إلَی الْفَجْرِ (وَاضْطِرَارِی الْمَشْعَرِ) مِنْ طُلُوعِ شَمْسِهِ (إلَی زَوَالِهِ)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لَهُ اضْطِرَارِی آخَرُ أَقْوَی مِنْهُ، لِأَنَّهُ مَشُوبٌ بِالِاخْتِیارِی، و هو اضْطِرَارِی عَرَفَةَ لَیلَةَ النَّحْرِ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وَجْهُ شَوْبِهِ اجْتِزَاءُ الْمَرْأَةِ بِهِ اخْتِیارًا وَ الْمُضْطَرُّ وَ الْمُتَعَمِّدُ مُطْلَقًا مَعَ جَبْرِهِ بِشَاةٍ وَ الاضْطِرَارِی الْمَحْضُ لَیسَ کذَلِک وَ الْوَاجِبُ مِنْ الْوُقُوفِ الِاخْتِیارِی الْکلُّ، و من الِاضْطِرَارِی الْکلِّی کالرُّکنِ مِنْ الِاخْتِیارِی. وَ أَقْسَامُ الْوُقُوفَینِ بِالنِّسْبَةِ إلَی الِاخْتِیارِی وَ الاضْطِرَارِی ثَمَانِیةٌ، أَرْبَعَةٌ مُفْرَدَةٌ، و هی کلُّ وَاحِدٍ مِنْ الِاخْتِیارَینِ وَ الاضْطِرَارَینِ، وَ أَرْبَعَةٌ مُرَکبَةٌ و هی الِاخْتِیارِیانِ وَ الاضْطِرَارِیانِ، وَ اخْتِیارِی عَرَفَةَ مَعَ اضْطِرَارِی الْمَشْعَرِ وَ عَکسُهُ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(وَکلُّ أَقْسَامِهِ یجْزِی) فِی الْجُمْلَةِ لَا مُطْلَقًا، فَإِنَّ الْعَامِدَ یبْطُلُ حَجُّهُ بِفَوَاتِ کلِّ وَاحِدٍ مِنْ الِاخْتِیارِیینِ (إلَّا الِاضْطِرَارِی الْوَاحِدَ) فَإِنَّهُ لَا یجْزِئُ مُطْلَقًا عَلَی الْمَشْهُورِ، وَ الْأَقْوَی إجْزَاءُ اضْطِرَارِی الْمَشْعَرِ وَحْدَهُ لِصَحِیحَةِ عَبْدِ اللَّهِ بْنِ مُسْکانَ عَنْ الْکاظِمِ عَلَیهِ السَّلَامُ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اضْطِرَارِیةُ السَّابِقِ فَمُجْزِئٌ مُطْلَقًا کمَا عَرَفْتَ، و لم یسْتَثْنِهِ هُنَا، لِأَنَّهُ جَعَلَهُ مِنْ قِسْمِ الِاخْتِیارِی، حَیثُ خَصَّ الِاضْطِرَارِی بِمَا بَعْدَ طُلُوعِ الشَّمْسِ، وَ نَبَّهَ عَلَی حُکمِهِ أَیضًا بِقَوْلِهِ: (وَلَوْ أَفَاضَ قَبْلَ الْفَجْرِ عَامِدًا فَشَاةٌ)، وَ نَاسِیا لَا شَیءَ عَلَیهِ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إلْحَاقِ الْجَاهِلِ بِالْعَامِدِ کمَا فِی نَظَائِرِهِ، أَوْ النَّاسِی قَوْلَانِ، وَ کذَا فِی تَرْک أَحَدِ الْوُقُوفَینِ. (وَیجُوزُ) الْإِفَاضَةُ قَبْلَ الْفَجْرِ (لِلْمَرْأَةِ وَ الْخَائِفِ)، بَلْ کلُّ مُضْطَرٍّ کالرَّاعِی وَ الْمَرِیضِ، (وَالصَّبِی مُطْلَقًا)، وَ رَفِیقِ الْمَرْأَةِ (مِنْ غَیرِ جَبْرٍ)، وَ لَا یخْفَی أَنَّ ذَلِک مَعَ نِیةِ الْوُقُوفِ لَیلًا کمَا نَبَّهَ عَلَیهِ بِإِیجَابِهِ النِّیةَ لَهُ عِنْدَ وُصُولِهِ (وَحَدُّ الْمَشْعَرِ مَا بَینَ الْحِیاضِ وَ الْمَأْزِمَینِ) بِالْهَمْزِ السَّاکنِ، ثُمَّ کسْرِ الزَّای الْمُعْجَمَةِ و هو الطَّرِیقُ الضَّیقُ بَینَ الْجَبَلَینِ، (وَوَادِی مُحَسِّرٍ) و هو طَرَفُ مِنًی کمَا سَبَقَ، فَلَا وَاسِطَةَ بَینَ الْمَشْعَرِ وَ مِنًی. (وَیسْتَحَبُّ الْتِقَاطُ حَصَی الْجِمَارِ مِنْهُ)، لِأَنَّ الرَّمْی تَحِیةٌ لِمَوْضِعِهِ کمَا مَرَّ فَینْبَغِی الْتِقَاطُهُ مِنْ الْمَشْعَرِ، لِئَلَّا یشْتَغِلَ عِنْدَ قُدُومِهِ بِغَیرِهِ، (وَهُوَ سَبْعُونَ) حَصَاةً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ذَکرَ الضَّمِیرَ لِعَوْدِهِ عَلَی الْمَلْقُوطِ الْمَدْلُولِ عَلَیهِ بِالِالْتِقَاطِ، و لو الْتَقَطَ أَزْیدَ مِنْهَا احْتِیاطًا، حَذَرًا مِنْ سُقُوطِ بَعْضِهَا، أَوْ عَدَمِ إصَابَتِهِ فَلَا بَأْسَ</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(وَالْهَرْوَلَةُ) و هی الْإِسْرَاعُ فَوْقَ الْمَشْی وَ دُونَ الْعَدْوِ، کالرَّمَلِ (فِی وَادِی مُحَسِّرٍ) لِلْمَاشِی وَ الرَّاکبِ فَیحَرِّک دَابَّتَهُ، وَ قَدْرُهَا مِائَةُ ذِرَاعٍ، أَوْ مِائَةُ خُطْوَةٍ، وَ اسْتِحْبَابُهَا مُؤَکدٌ حَتَّی لَوْ نَسِیهَا رَجَعَ إلَیهَا و أن وَصَلَ إلَی مَکةَ، (دَاعِیا) حَالَةَ الْهَرْوَلَةِ (بِالْمَرْسُومِ) وَ هُوَ: اللَّهُمَّ سَلِّمْ عَهْدِی، وَ اقْبَلْ تَوْبَتِی، وَأَجِبْ دَعْوَتِی، وَ اخْلُفْنِی فِیمَنْ تَرَکت بَعْدِی</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5"/>
        <w:rPr>
          <w:rFonts w:ascii="Times New Roman" w:eastAsia="Times New Roman" w:hAnsi="Times New Roman" w:cs="B Titr"/>
          <w:color w:val="FF0000"/>
          <w:sz w:val="29"/>
          <w:szCs w:val="29"/>
        </w:rPr>
      </w:pPr>
      <w:r w:rsidRPr="00634A8A">
        <w:rPr>
          <w:rFonts w:ascii="Times New Roman" w:eastAsia="Times New Roman" w:hAnsi="Times New Roman" w:cs="B Titr" w:hint="cs"/>
          <w:color w:val="FF0000"/>
          <w:sz w:val="29"/>
          <w:szCs w:val="29"/>
        </w:rPr>
        <w:t>(</w:t>
      </w:r>
      <w:r w:rsidRPr="00634A8A">
        <w:rPr>
          <w:rFonts w:ascii="Times New Roman" w:eastAsia="Times New Roman" w:hAnsi="Times New Roman" w:cs="B Titr" w:hint="cs"/>
          <w:color w:val="FF0000"/>
          <w:sz w:val="29"/>
          <w:szCs w:val="29"/>
          <w:rtl/>
        </w:rPr>
        <w:t>الْقَوْلُ فِی مَنَاسِک مِنًی</w:t>
      </w:r>
      <w:r w:rsidRPr="00634A8A">
        <w:rPr>
          <w:rFonts w:ascii="Times New Roman" w:eastAsia="Times New Roman" w:hAnsi="Times New Roman" w:cs="B Titr" w:hint="cs"/>
          <w:color w:val="FF0000"/>
          <w:sz w:val="29"/>
          <w:szCs w:val="29"/>
        </w:rPr>
        <w:t>)</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tl/>
        </w:rPr>
        <w:t>الْقَوْلُ فِی مَنَاسِک مِنًی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جَمْعُ مَنْسَک، وَ أَصْلُهُ مَوْضِعُ النُّسُک و هو الْعِبَادَةُ، ثُمَّ أُطْلِقَ اسْمُ الْمَحَلِّ عَلَی الْحَالِ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عَبَّرَ بِالنُّسُک کانَ هُوَ الْحَقِیقَةَ، وَ مِنًی بِکسْرِ الْمِیمِ وَ الْقَصْرِ اسْمٌ مُذَکرٌ مُنْصَرِفٌ قَالَهُ الْجَوْهَرِی، وَ جَوَّزَ غَیرُهُ تَأْنِیثَهُ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سُمِّی بِهِ الْمَکانُ الْمَخْصُوصُ لِقَوْلِ جَبْرَائِیلَ عَلَیهِ السَّلَامُ فِیهِ لِإِبْرَاهِیمَ عَلَیهِ السَّلَامُ: تَمَنَّ عَلَی رَبِّک مَا شِئْت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مَنَاسِکهَا (یوْمَ النَّحْرِ) ثَلَاثَةٌ (وَهِی رَمْی جَمْرَةِ الْعَقَبَةِ) الَّتِی هِی أَقْرَبُ الْجَمَرَاتِ الثَّلَاثِ إلَی مَکةَ، و هی حَدُّهَا مِنْ تِلْک الْجِهَةِ، (ثُمَّ الذَّبْحُ، ثُمَّ الْحَلْقُ) مُرَتِّبًا کمَا ذُکرَ، (فَلَوْ عَکسَ عَمْدًا أَثِمَ وَ أَجْزَأَ وَ تَجِبُ النِّیةُ فِی الرَّمْی) الْمُشْتَمِلَةُ عَلَی تَعْیینِهِ، وَ کوْنِهِ فِی حَجِّ الْإِسْلَامِ، أَوْ غَیرِهِ، وَ الْقُرْبَةِ وَ الْمُقَارَنَةِ لِأَوَّلِهِ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الْأَوْلَی التَّعَرُّضُ لِلْأَدَاءِ وَ الْعَدَدِ، و لو تَدَارَکهُ بَعْدَ وَقْتِهِ نَوَی الْقَضَاءَ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(وَإِکمَالِ السَّبْعِ) فَلَا یجْزِی مَا دُونَهَا و لو اقْتَصَرَ عَلَیهِ اسْتَأْنَفَ إنْ أَخَلَّ بِالْمُوَالَاةِ عُرْفًا و لم تَبْلُغْ الْأَرْبَعَ، و لو کانَ قَدْ بَلَغَهَا قَبْلَ الْقَطْعِ کفَاهُ الْإِتْمَامُ، (مُصِیبَةً لِلْجَمْرَةِ) و هی الْبِنَاءُ الْمَخْصُوصُ، أَوْ مَوْضِعُهُ و ما حَوْلَهُ مِمَّا یجْتَمِعُ مِنْ الْحَصَا، کذَا عَرَّفَهَا الْمُصَنِّفُ فِی الدُّرُوسِ</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قِیلَ: هِی مَجْمَعُ الْحَصَا دُونَ السَّائِلِ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قِیلَ: هِی الْأَرْضُ، و لو لَمْ یصِبْ لَمْ یحْتَسَبْ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شَک فِی الْإِصَابَةِ أَعَادَ، لِأَصَالَةِ الْعَدَمِ، وَ یعْتَبَرُ کوْنُ الْإِصَابَةِ (بِفِعْلِهِ) فَلَا یجْزِی الِاسْتِنَابَةُ فِیهِ اخْتِیارًا، وَ کذَا لَوْ حَصَلَتْ الْإِصَابَةُ بِمَعُونَةِ غَیرِهِ، و لو حَصَاةً أُخْرَی، و لو وَ ثَبَتْ حَصَاةً بِهَا فَأَصَابَتْ لَمْ یحْتَسِبْ الْوَاثِبَةَ، بَلْ الْمَرْمِیةُ إنْ أَصَابَتْ، و لو وَقَعَتْ عَلَی مَا هُوَ أَعْلَی مِنْ الْجَمْرَةِ ثُمَّ وَقَعَتْ فَأَصَابَتْ کفَی، وَ کذَا لَوْ وَقَعَتْ عَلَی غَیرِ أَرْضِ الْجَمْرَةِ، ثُمَّ وَ ثَبَتَ إلَیهَا بِوَاسِطَةِ صَدْمِ الْأَرْضِ، وَ شَبَهِهَا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اشْتِرَاطُ کوْنِ الرَّمْی بِفِعْلِهِ أَعَمُّ مِنْ مُبَاشَرَتِهِ بِیدِهِ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قَدْ اقْتَصَرَ هُنَا و فی الدُّرُوسِ عَلَیهِ، وَ فِی رِسَالَةِ الْحَجِّ اعْتَبَرَ کوْنَهُ مَعَ ذَلِک بِالْیدِ و هو أَجْوَدُ (بِمَا یسَمَّی رَمْیا) فَلَوْ وَضَعَهَا، أَوْ طَرَحَهَا مِنْ غَیرِ رَمْی لَمْ یجُزْ، لِأَنَّ الْوَاجِبَ صِدْقُ اسْمِهِ و فی الدُّرُوسِ نَسَبَ ذَلِک إلَی قَوْلٍ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هُوَ یدُلُّ عَلَی تَمْرِیضِهِ (بِمَا یسَمَّی حَجَرًا)، فَلَا یجْزِی الرَّمْی بِغَیرِهِ و لو بِخُرُوجِهِ عَنْهُ بِالِاسْتِحَالَةِ، وَ لَا فَرْقَ فِیهِ بَینَ الصَّغِیرِ وَ الْکبِیرِ وَ لَا بَینَ الطَّاهِرِ وَ النَّجِسِ، وَ لَا بَینَ الْمُتَّصِلِ بِغَیرِهِ کفَصِّ الْخَاتَمِ لَوْ کانَ حَجَرًا حَرَمِیا، و غیرهُ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(حَرَمِیا)، فَلَا یجْزِی مِنْ غَیرِهِ، وَ یعْتَبَرُ فِیهِ أَنْ لَا یکونَ مَسْجِدًا، لِتَحْرِیمِ إخْرَاجِ الْحَصَا مِنْهُ الْمُقْتَضِی لِلْفَسَادِ فِی الْعِبَادَةِ (بِکرًا) غَیرَ مَرْمِی بِهَا رَمْیا صَحِیحًا، فَلَوْ رُمِی بِهَا به غیر نِیةٍ، أَوْ لَمْ یصِبْ لَمْ یخْرُجْ عَنْ کوْنِهَا بِکرًا، وَ یعْتَبِرُ مَعَ ذَلِک کلِّهِ تَلَاحُقُ الرَّمْی فَلَا یجْزِی الدَّفْعَةُ و أن تَلَاحَقَتْ الْإِصَابَةُ، بَلْ یحْتَسِبُ مِنْهَا وَاحِدَةً، وَ لَا یعْتَبَرُ تَلَاحُقُ الْإِصَابَةِ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(وَیسْتَحَبُّ الْبُرْشُ) الْمُشْتَمِلَةُ عَلَی أَلْوَانٍ مُخْتَلِفَةٍ بَینَهَا وَ فِی کلِّ وَاحِدَةٍ مِنْهَا، و من ثَمَّ اجْتَزَأَ بِهَا عَنْ الْمُنَقَّطَةِ، لَا کمَا فَعَلَ فِی غَیرِهِ، و غیرهِ، و من جَمَعَ بَینَ الْوَصْفَینِ أَرَادَ بِالْبُرْشِ الْمَعْنَی الْأَوَّلَ، وَ بِالْمُنَقَّطَةِ الثَّانِی، (الْمُلْتَقَطَةُ) بِأَنْ یکونَ کلُّ وَاحِدَةٍ مِنْهَا مَأْخُوذَةً مِنْ الْأَرْضِ مُنْفَصِلَةً، وَ احْتُرِزَ بِهَا عَنْ الْمُکسَّرَةِ مِنْ حَجَرٍ، و فی الخَبَرِ { الْتَقِطْ الْحَصَی وَ لَا تَکسِرَنِّ مِنْهُ شَیئًا } (بِقَدْرِ الْأُنْمُلَةِ) بِفَتْحِ الْهَمْزَةِ وَ ضَمِّ الْمِیمِ رَأْسُ الْأُصْبُعِ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(وَالطَّهَارَةُ) مِنْ الْحَدَثِ حَالَةَ الرَّمْی فِی الْمَشْهُورِ، جَمْعًا بَینَ صَحِیحَةِ مُحَمَّدِ بْنِ مُسْلِمٍ الدَّالَّةِ عَلَی النَّهْی عَنْهُ بِدُونِهَا، وَ رِوَایةُ أَبِی غَسَّانَ بِجَوَازِهِ عَلَی غَیرِ طُهْرٍ، کذَا عَلَّلَهُ الْمُصَنِّفُ و غیرهُ، و فیه نَظَرٌ، لِأَنَّ الْمُجَوَّزَةَ مَجْهُولَةُ الرَّاوِی فَکیفَ یؤَوَّلُ الصَّحِیحُ لِأَجْلِهَا، و من ثَمَّ ذَهَبَ جَمَاعَةٌ مِنْ الْأَصْحَابِ مِنْهُمْ الْمُفِیدُ وَ الْمُرْتَضَی إلَی اشْتِرَاطِهَا، وَ الدَّلِیلُ مَعَهُمْ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یمْکنُ أَنْ یرِیدَ طَهَارَةَ الْحَصَی فَإِنَّهُ مُسْتَحَبٌّ أَیضًا عَلَی الْمَشْهُورِ، وَ قِیلَ: بِوُجُوبِهِ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إِنَّمَا کانَ الْأَوَّلُ أَرْجَحُ، لِأَنَّ سِیاقَ أَوْصَافِ الْحَصَی أَنْ یقُولَ: الطَّاهِرَةُ، لِینْتَظِمَ مَعَ مَا سَبَقَ مِنْهَا، و لو أُرِیدَ الْأَعَمُّ مِنْهَا کانَ أَوْلَی. (وَالدُّعَاءُ) حَالَةَ الرَّمْی وَ قَبْلَهُ، و هی بِیدِهِ بِالْمَأْثُورِ (وَالتَّکبِیرُ مَعَ کلِّ حَصَاةٍ)، وَ یمْکنُ کوْنُ الظَّرْفِ لِلتَّکبِیرِ وَ الدُّعَاءِ مَعًا (وَتَبَاعُدُ) الرَّامِی عَنْ الْجَمْرَةِ (نَحْوَ خَمْسَ عَشَرَةَ ذِرَاعًا) إلَی عَشْرٍ، (وَرَمْیهَا خَذْفًا) وَ الْمَشْهُورُ فِی تَفْسِیرِهِ أَنْ یضَعَ الْحَصَاةَ عَلَی بَطْنِ إبْهَامِ الْیدِ الْیمْنَی وَ یدْفَعَهَا بِظُفْرِ السَّبَّابَةِ، وَ أَوْجَبَهُ جَمَاعَةٌ مِنْهُمْ ابْنُ إدْرِیسَ بِهَذَا الْمَعْنَی، وَ الْمُرْتَضَی، لَکنَّهُ جَعَلَ الدَّفْعَ بِظُفْرِ الْوُسْطَی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الصِّحَاحِ الْخَذْفُ بِالْحَصَا الرَّمْی بِهَا بِالْأَصَابِعِ، و هو غَیرُ مُنَافٍ لِلْمَرْوِی الَّذِی فَسَرُّوهُ بِهِ بِالْمَعْنَی الْأَوَّلِ، لِأَنَّهُ قَالَ فِی رِوَایةِ الْبِزَنْطِی عَنْ الْکاظِمِ عَلَیهِ السَّلَامُ: تَخْذِفُهُنَّ خَذْفًا، وَ تَضَعُهَا عَلَی الْإِبْهَامِ وَ تَدْفَعُهَا بِظُفْرِ السَّبَّابَةِ وَ ظَاهِرُ الْعَطْفِ أَنَّ ذَلِک أَمْرٌ زَائِدٌ عَلَی الْخَذْفِ فَیکونُ فِیهِ سُنَّتَانِ: إحْدَاهُمَا رَمْیهَا خَذْفًا بِالْأَصَابِعِ لَا بِغَیرِهَا و أن کانَ بِالْیدِ: وَ الْأُخْرَی جَعْلُهُ بِالْهَیئَةِ الْمَذْکورَةِ، وَ حِینَئِذٍ فَتَتَأَدَّی سُنَّةُ الْخَذْفِ بِرَمْیهَا بِالْأَصَابِعِ کیفَ اتَّفَقَ، و فیه مُنَاسَبَةٌ أُخْرَی لِلتَّبَاعُدِ بِالْقَدْرِ الْمَذْکورِ، فَإِنَّ الْجَمْعَ بَینَهُ و بین الْخَذْفِ بِالْمَعْنَیینِ السَّابِقَینِ بَعِیدٌ وَ ینْبَغِی مَعَ التَّعَارُضِ تَرْجِیحُ الْخَذْفِ، خُرُوجًا مِنْ خِلَافِ مُوجِبِهِ. (وَاسْتِقْبَالُ الْجَمْرَةِ هُنَا) أَی فِی جَمْرَةِ الْعَقَبَةِ، وَ الْمُرَادُ بِاسْتِقْبَالِهَا کوْنُهُ مُقَابِلًا لَهَا، لَا عَالِیا عَلَیهَا کمَا یظْهَرُ مِنْ الرِّوَایةِ { ارْمِهَا مِنْ قِبَلِ وَ جْهِهَا، وَ لَا تَرْمِهَا مِنْ أَعْلَاهَا }، وَ الا فَلَیسَ لَهَا وَجْهٌ خَاصٌّ یتَحَقَّقُ بِهِ الِاسْتِقْبَالُ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لِیکنْ مَعَ ذَلِک مُسْتَدْبِرًا الْقِبْلَةَ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(وَفِی الْجَمْرَتَینِ الْأُخْرَیینِ یسْتَقْبِلُ الْقِبْلَةَ، وَ الرَّمْی مَاشِیا) إلَیهِ مِنْ مَنْزِلِهِ، لَا رَاکبًا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قِیلَ: الْأَفْضَلُ الرَّمْی رَاکبًا، تَأَسِّیا بِالنَّبِی صَلَّی اللَّهُ عَلَیهِ وَ آلِهِ وَ یضَعَّفُ { بِأَنَّهُ صَلَّی اللَّهُ عَلَیهِ و آله و سلَّم رَمَی مَاشِیا أَیضًا } رَوَاهُ عَلِی بْنُ جَعْفَرٍ عَنْ أَخِیهِ عَلَیهِ السَّلَامُ. (وَیجِبُ فِی الذَّبْحِ) لِهَدْی التَّمَتُّعِ (جَزَعٌ مَنْ الضَّأْنِ) قَدْ کمُلَ سِنُّهُ سَبْعَةَ أَشْهُرٍ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قِیلَ: سِتَّةً (أَوْ ثَنِی مِنْ غَیرِهِ) و هو مِنْ الْبَقَرِ وَ الْمَعْزِ مَا دَخَلَ فِی الثَّانِیةِ، و من الْإِبِلِ فِی السَّادِسَةِ، (تَامُّ الْخِلْقَةِ)، فَلَا یجْزِی الْأَعْوَرُ و لو بِبَیاضٍ عَلَی عَینِهِ، وَ الْأَعْرَجُ وَ الْأَجْرَبُ وَ مَکسُورُ الْقَرْنِ الدَّاخِلِ وَ مَقْطُوعُ شَیءٍ مِنْ الْأُذُنِ، وَ الْخَصِی، وَ الْأَبْتَرُ، وَ سَاقِطُ الْأَسْنَانِ لِکبَرٍ و غیرهِ، وَ الْمَرِیضُ، أَمَّا شَقُّ الْأُذُنِ مِنْ غَیرِ أَنْ یذْهَبَ مِنْهَا شَیءٌ وَ ثَقْبُهَا وَ وَسْمُهَا، وَ کسْرُ الْقَرْنِ الظَّاهِرِ، وَ فِقْدَانُ الْقَرْنِ وَ الْأُذُنِ خِلْقَةً وَ رَضُّ الْخُصْیتَینِ فَلَیسَ بِنَقْصٍ، و أن کرِهَ الْأَخِیرُ، (غَیرُ مَهْزُولٍ) بِأَنْ یکونَ ذَا شَحْمٍ عَلَی الْکلْیتَینِ و أن قَلَّ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(وَیکفِی فِیهِ الظَّنُّ) الْمُسْتَنِدُ إلَی نَظَرِ أَهْلِ الْخِبْرَةِ، لِتَعَذُّرِ الْعِلْمِ بِهِ غَالِبًا، فَمَتَی ظَنَّهُ کذَلِک أَجْزَأَ، و أن ظَهَرَ مَهْزُولًا، لِتَعَبُّدِهِ بِظَنِّهِ، (بِخِلَافِ مَا لَوْ ظَهَرَ نَاقِصًا، فَإِنَّهُ لَا یجْزِئُ)، لِأَنَّ تَمَامَ الْخِلْقَةِ أَمْرٌ ظَاهِرٌ فَتَبَینُ خِلَافِهِ مُسْتَنِدٌ إلَی تَقْصِیرِهِ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ظَاهِرُ الْعِبَارَةِ أَنَّ الْمُرَادَ ظُهُورُ الْمُخَالَفَةِ فِیهِمَا بَعْدَ الذَّبْحِ، إذْ لَوْ ظَهَرَ التَّمَامُ قَبْلَهُ أَجْزَأَ قَطْعًا، و لو ظَهَرَ الْهُزَالُ قَبْلَهُ مَعَ ظَنِّ سِمَنِهِ عِنْدَ الشِّرَاءِ فَفِی إجْزَائِهِ قَوْلَانِ أَجْوَدُهُمَا الْإِجْزَاءُ، لِلنَّصِّ، و أن کانَ عَدَمُهُ أَحْوَطَ، و لو اشْتَرَاهُ مِنْ غَیرِ اعْتِبَارٍ، أَوْ مَعَ ظَنِّ نَقْصِهِ، أَوْ هُزَالِهِ لَمْ یجْزِ، إلَّا أَنْ تَظْهَرَ الْمُوَافَقَةُ قَبْلَ الذَّبْحِ</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یحْتَمَلُ قَوِیا الْإِجْزَاءُ لَوْ ظَهَرَ سَمِینًا بَعْدَهُ، لِصَحِیحَةِ الْعِیصِ بْنِ الْقَاسِمِ عَنْ الصَّادِقِ عَلَیهِ السَّلَامُ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(وَیسْتَحَبُّ أَنْ یکونَ مِمَّا عُرِّفَ بِهِ) أَی حَضَرَ عَرَفَاتٍ وَقْتَ الْوُقُوفِ وَ یکفِی قَوْلُ بَائِعِهِ فِیهِ (سَمِینًا) زِیادَةً عَلَی مَا یعْتَبَرُ فِیهِ (ینْظُرُ وَ یمْشِی وَ یبْرُک فِی سَوَادٍ) الْجَارُّ مُتَعَلِّقٌ بِالثَّلَاثَةِ عَلَی وَجْهِ التَّنَازُعِ، وَ فِی رِوَایةٍ وَ یبْعَرُ فِی سَوَادِ، إمَّا بِکوْنِ هَذِهِ الْمَوَاضِعِ و هی الْعَینُ وَ الْقَوَائِمُ وَ الْبَطْنُ وَ الْمَبْعَرُ سُودًا، أَوْ بِکوْنِهِ ذَا ظِلٍّ عَظِیمٍ لِسِمَنِهِ، وَ عِظَمِ جُثَّتِهِ بِحَیثُ ینْظُرُ فِیهِ وَ یبْرُک وَ یمْشِی مَجَازًا فِی السِّمَنِ، أَوْ بِکوْنِهِ رَعَی وَ مَشَی وَ نَظَرَ وَ بَرَک وَ بَعَرَ فِی السَّوَادِ، و هو </w:t>
      </w:r>
      <w:r w:rsidRPr="00634A8A">
        <w:rPr>
          <w:rFonts w:ascii="Times New Roman" w:eastAsia="Times New Roman" w:hAnsi="Times New Roman" w:cs="B Zar" w:hint="cs"/>
          <w:color w:val="000000"/>
          <w:sz w:val="36"/>
          <w:szCs w:val="36"/>
          <w:rtl/>
        </w:rPr>
        <w:lastRenderedPageBreak/>
        <w:t>الْخُضْرَةُ وَ الْمَرْعَی زَمَانًا طَوِیلًا فَسَمِنَ لِذَلِک قِیلَ: وَ التَّفْسِیرَاتُ الثَّلَاثَةُ مَرْوِیةٌ عَنْ أَهْلِ الْبَیتِ عَلَیهِمْ السَّلَامُ (إنَاثًا مِنْ الْإِبِلِ وَ الْبَقَرِ ذُکرَانًا مِنْ الْغَنَمِ) وَ أَفْضَلُهُ الْکبْشُ وَ التَّیسُ مِنْ الضَّأْنِ وَ الْمَعْزِ. (وَتَجِبُ النِّیةُ) قَبْلَ الذَّبْحِ مُقَارِنَةً 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تَعَذَّرَ الْجَمْعُ بَینَهَا، و بین الذِّکرِ فِی أَوَّلِهِ قَدَّمَهَا عَلَیهِ، مُقْتَصِرًا مِنْهُ عَلَی أَقَلِّهِ جَمْعًا بَینَ الْحَقَّینِ (وَیتَوَلَّاهَا الذَّابِحُ) سَوَاءٌ کانَ هُوَ الْحَاجَّ أَمْ غَیرُهُ، إذْ یجُوزُ الِاسْتِنَابَةُ فِیهِمَا اخْتِیارًا، وَ یسْتَحَبُّ نِیتُهُمَا، وَ لَا یکفِی نِیةُ الْمَالِک وَحْدَهُ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(وَیسْتَحَبُّ جَعْلُ یدِهِ) أَی النَّاسِک (مَعَهُ) مَعَ الذَّابِحِ لَوْ تَغَایرَا (وَ) یجِبُ (قِسْمَتُهُ بَینَ الْإِهْدَاءِ) إلَی مُؤْمِنٍ، (وَالصَّدَقَةِ) عَلَیهِ مَعَ فَقْرِهِ (وَالْأَکلِ) وَ لَا تَرْتِیبَ بَینَهَا، وَ لَا یجِبُ التَّسْوِیةُ، بَلْ یکفِی مِنْ الْأَکلِ مُسَمَّاهُ، وَ یعْتَبَرُ فِیهِمَا أَنْ لَا ینْقُصَ کلٌّ مِنْهُمَا عَنْ ثُلُثِهِ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تَجِبُ النِّیةُ لِکلٍّ مِنْهَا مُقَارِنَةً لِلتَّنَاوُلِ، أَوْ التَّسْلِیمِ إلَی الْمُسْتَحِقِّ، أَوْ وَکیلِهِ و لو أَخَلَّ بِالصَّدَقَةِ ضَمِنَ الثُّلُثَ، وَ کذَا الْإِهْدَاءُ إلَّا أَنْ یجْعَلَهُ صَدَقَةً، وَ بِالْأَکلِ یأْثَمُ خَاصَّةً. (وَیسْتَحَبُّ نَحْرُ الْإِبِلِ قَائِمَةً قَدْ رُبِطَتْ یدَاهَا) مُجْتَمِعَتَینِ (بَینَ الْخُفِّ وَ الرُّکبَةِ) لِیمْنَعَ مِنْ الِاضْطِرَابِ، أَوْ تُعْقَلُ یدُهَا الْیسْرَی مِنْ الْخُفِّ إلَی الرُّکبَةِ وَ یوقِفُهَا عَلَی الْیمْنَی، وَ کلَاهُمَا مَرْوِی، (وَطَعْنُهَا مِنْ) الْجَانِبِ (الْأَیمَنِ) بِأَنْ یقِفَ الذَّابِحُ عَلَی ذَلِک الْجَانِبِ، وَ یطْعَنُهَا فِی مَوْضِعِ النَّحْرِ، فَإِنَّهُ مُتَّحِدٌ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(وَالدُّعَاءُ عِنْدَهُ) بِالْمَأْثُورِ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(وَلَوْ عَجَزَ عَنْ السَّمِینِ فَالْأَقْرَبُ إجْزَاءً الْمَهْزُولُ، وَ کذَا النَّاقِصُ) لَوْ عَجَزَ عَنْ التَّامِّ، لِلْأَمْرِ بِالْإِتْیانِ بِالْمُسْتَطَاعِ الْمُقْتَضِی امْتِثَالَهُ لِلْإِجْزَاءِ، وَ لِحَسَنَةِ مُعَاوِیةَ بْنِ عَمَّارٍ، " إنْ لَمْ تَجِدْ فَمَا تَیسَّرَ لَک، وَ قِیلَ: ینْتَقِلُ إلَی الصَّوْمِ لِأَنَّ الْمَأْمُورَ بِهِ هُوَ الْکامِلُ فَإِذَا تَعَذَّرَ انْتَقَلَ إلَی بَدَلِهِ و هو الصَّوْمُ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(وَلَوْ وَجَدَ الثَّمَنَ دُونَهُ) مُطْلَقًا (خَلَّفَهُ عِنْدَ مَنْ یشْتَرِیه وَ یهْدِیه) عَنْهُ مِنْ الثِّقَاتِ إنْ لَمْ یقُمْ بِمَکةَ (طُولَ ذِی الْحِجَّةِ) فَإِنْ تَعَذَّرَ فِیهِ فَمِنْ الْقَابِلِ فِیهِ، وَ یسْقُطُ هُنَا الْأَکلُ فَیصْرِفُ الثُّلُثَینِ فِی وَجْهِهِمَا، وَ یتَخَیرُ فِی الثُّلُثِ الْآخَرِ بَینَ الْأَمْرَینِ، مَعَ احْتِمَالِ قِیامِ النَّائِبِ مَقَامَهُ فِیهِ و لم </w:t>
      </w:r>
      <w:r w:rsidRPr="00634A8A">
        <w:rPr>
          <w:rFonts w:ascii="Times New Roman" w:eastAsia="Times New Roman" w:hAnsi="Times New Roman" w:cs="B Zar" w:hint="cs"/>
          <w:color w:val="000000"/>
          <w:sz w:val="36"/>
          <w:szCs w:val="36"/>
          <w:rtl/>
        </w:rPr>
        <w:lastRenderedPageBreak/>
        <w:t>یتَعَرَّضُوا لِهَذَا الْحُکمِ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(وَلَوْ عَجَزَ) عَنْ تَحْصِیلِ الثِّقَةِ، أَوْ (عَنْ الثَّمَنِ) فِی مَحَلِّهِ و لو بِالِاسْتِدَانَةِ عَلَی مَا فِی بَلَدِهِ، وَ الاکتِسَابِ اللَّائِقِ بِحَالِهِ وَ بَیعِ مَا عَدَا الْمُسْتَثْنَیاتِ فِی الدَّینِ (صَامَ) بَدَلَهُ عَشَرَةَ أَیامٍ (ثَلَاثَةَ أَیامٍ فِی الْحَجِّ مُتَوَالِیةً) إلَّا مَا اُسْتُثْنِی (بَعْدَ التَّلَبُّسِ بِالْحَجِّ) و لو مِنْ أَوَّلِ ذِی الْحِجَّةِ، وَ یسْتَحَبُّ السَّابِعُ وَ تَالِیاهُ وَ آخِرُ وَقْتِهَا آخِرُ ذِی الْحِجَّةِ (وَسَبْعَةً إذَا رَجَعَ إلَی أَهْلِهِ) حَقِیقَةً، أَوْ حُکمًا کمَنْ لَمْ یرْجِعْ، فَینْتَظِرُ مُدَّةً لَوْ ذَهَبَ لَوَصَلَ إلَی أَهْلِهِ عَادَةً، أَوْ مُضِی شَهْرٍ. وَ یفْهَمُ مِنْ تَقْییدِ الثَّلَاثَةِ بِالْمُوَالَاةِ دُونَ السَّبْعَةِ عَدَمُ اعْتِبَارِهَا فِیهَا، و هو أَجْوَدُ الْقَوْلَینِ، و قد تَقَدَّمَ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(وَیتَخَیرُ مَوْلَی) الْمَمْلُوک (الْمَأْذُونِ لَهُ) فِی الْحَجِّ (بَینَ الْإِهْدَاءِ عَنْهُ، و بین أَمْرِهِ بِالصَّوْمِ)، لِأَنَّهُ عَاجِزٌ عَنْهُ فَفَرْضُهُ الصَّوْمُ لَکنْ لَوْ تَبَرَّعَ الْمَوْلَی بِالْإِخْرَاجِ أَجْزَأَ، کمَا یجْزِی عَنْ غَیرِهِ لَوْ تَبَرَّعَ عَلَیهِ مُتَبَرِّعٌ، وَ النَّصُّ وَرَدَ بِهَذَا التَّخْییرِ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هُوَ دَلِیلٌ عَلَی أَنَّهُ لَا یمْلِک شَیئًا، وَ الا اتَّجَهَ وُجُوبُ الْهَدْی مَعَ قُدْرَتِهِ عَلَیهِ، وَ الْحَجْرُ عَلَیهِ غَیرُ مَانِعٍ مِنْهُ کالسَّفِیهِ. (وَلَا یجْزِئُ) الْهَدْی (الْوَاحِدُ إلَّا عَنْ وَاحِدٍ، و لو عِنْدَ الضَّرُورَةِ) عَلَی أَصَحِّ الْأَقْوَالِ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قِیلَ: یجْزِئُ عَنْ سَبْعَةٍ وَ عَنْ سَبْعِینَ أُولِی خُوَانٍ وَاحِدٍ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قِیلَ: مُطْلَقًا وَ بِهِ رِوَایاتٌ مَحْمُولَةٌ عَلَی الْمَنْدُوبِ جَمْعًا کهَدْی الْقِرَانِ قَبْلَ تَعَینِهِ، وَ الْأُضْحِیةِ فَإِنَّهُ یطْلَقُ عَلَیهَا الْهَدْی أَمَّا الْوَاجِبُ و لو بِالشُّرُوعِ فِی الْحَجِّ الْمَنْدُوبِ فَلَا یجْزِئُ إلَّا عَنْ وَاحِدٍ فَینْتَقِلُ مَعَ الْعَجْزِ و لو بِتَعَذُّرِهِ إلَی الصَّوْمِ. (وَلَوْ مَاتَ) مَنْ وَجَبَ عَلَیهِ الْهَدْی قَبْلَ إخْرَاجِهِ (أُخْرِجَ) عَنْهُ (مِنْ صُلْبِ الْمَالِ) أَی مِنْ أَصْلِهِ و أن لَمْ یوصِ بِهِ، کغَیرِهِ مِنْ الْحُقُوقِ الْمَالِیةِ الْوَاجِبَةِ، (وَلَوْ مَاتَ) فَاقِدُهُ (قَبْلَ الصَّوْمِ صَامَ الْوَلِی)، و قد تَقَدَّمَ بَیانُهُ فِی الصَّوْمِ (عَنْهُ الْعَشَرَةَ عَلَی قَوْلٍ) لِعُمُومِ الْأَدِلَّةِ بِوُجُوبِ قَضَائِهِ مَا فَاتَهُ مِنْ الصَّوْمِ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(وَیقْوَی مُرَاعَاةُ تَمَکنِهِ مِنْهَا) فِی الْوُجُوبِ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فَلَوْ لَمْ یتَمَکنْ لَمْ یجِبْ کغَیرِهِ مِنْ الصَّوْمِ الْوَاجِبِ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یتَحَقَّقُ التَّمَکنُ فِی الثَّلَاثَةِ بِإِمْکانِ فِعْلِهَا فِی الْحَجِّ، و فی السَّبْعَةِ بِوُصُولِهِ إلَی أَهْلِهِ، أَوْ مُضِی الْمُدَّةِ الْمُشْتَرَطَةِ إنْ أَقَامَ بِغَیرِهِ وَ مُضِی مُدَّةٍ یمْکنُهُ فِیهَا الصَّوْمُ، و لو تَمَکنَ مِنْ الْبَعْضِ قَضَاهُ خَاصَّةً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الْقَوْلُ الْآخَرُ وُجُوبُ قَضَاءِ الثَّلَاثَةِ خَاصَّةً، و هو ضَعِیفٌ. (وَمَحَلُّ الذَّبْحِ) لِهَدْی التَّمَتُّعِ (وَالْحَلْقِ: مِنًی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وَحْدَهَا مِنْ الْعَقَبَةِ) و هی خَارِجَةٌ عَنْهَا (إلَی وَادِی مُحَسِّرٍ)، وَ یظْهَرُ مِنْ جَعْلِهِ حَدًّا خُرُوجُهُ عَنْهَا أَیضًا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الظَّاهِرُ مِنْ کثِیرٍ أَنَّهُ مِنْهَا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(وَیجِبُ ذَبْحُ هَدْی الْقِرَانِ مَتَی سَاقَهُ وَ عَقَدَ بِهِ إحْرَامَهُ) بِأَنْ أَشْعَرَهُ، أَوْ قَلَّدَهُ، و هذا هُوَ سِیاقُهُ شَرْعًا، فَالْعَطْفُ تَفْسِیرِی و أن کانَ ظَاهِرُ الْعِبَارَةِ تَغَایرَهُمَا، وَ لَا یخْرُجُ عَنْ مِلْک سَائِقِهِ بِذَلِک، و أن تَعَینَ ذَبْحُهُ فَلَهُ رُکوبُهُ، وَ شُرْبُ لَبَنِهِ مَا لَمْ یضُرَّ بِهِ، أَوْ بِوَلَدِهِ، و لیس لَهُ إبْدَالُهُ بَعْدَ سِیاقِهِ الْمُتَحَقَّقِ بِأَحَدِ الْأَمْرَینِ. (وَلَوْ هَلَک) قَبْلَ ذَبْحِهِ، أَوْ نَحْرِهِ به غیر تَفْرِیطٍ (لَمْ یجِبْ) إقَامَةُ (بَدَلِهِ)، و لو فَرَّطَ فِیهِ ضَمِنَهُ، (وَلَوْ عَجَزَ) عَنْ الْوُصُولِ إلَی مَحِلِّهِ الَّذِی یجِبُ ذَبْحُهُ فِیهِ (ذَبَحَهُ)، أَوْ نَحَرَهُ وَ صَرَفَهُ فِی وُجُوهِهِ فِی مَوْضِعِ عَجْزِهِ، (وَلَوْ لَمْ یوجَدْ) فِیهِ مُسْتَحِقٌّ (أَعْلَمَهُ عَلَامَةَ الصَّدَقَةِ) بِأَنْ یغْمِسَ نَعْلَهُ فِی دَمِهِ، وَ یضْرِبَ بِهَا صَفْحَةَ سَنَامِهِ أَوْ یکتُبَ رُقْعَةً وَ یضَعَهَا عِنْدَهُ یؤْذِنُ بِأَنَّهُ هَدْی، وَ یجُوزُ التَّعْوِیلُ عَلَیهَا هُنَا فِی الْحُکمِ بِالتَّذْکیةِ، وَ إِبَاحَةِ الْأَکلِ، لِلنَّصِّ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تَسْقُطُ النِّیةُ الْمُقَارِنَةُ لِتَنَاوُلِ الْمُسْتَحَقِّ وَ لَا تَجِبُ الْإِقَامَةُ عِنْدَهُ إلَی أَنْ یوجَدَ و أن أُمْکنَتْ. (وَیجُوزُ بَیعُهُ لَوْ انْکسَرَ) کسْرًا یمْنَعُ وُصُولَهُ، (وَالصَّدَقَةُ بِثَمَنِهِ) و وجوب ذَبْحِهِ فِی مَحِلِّهِ مَشْرُوطٌ بِإِمْکانِهِ، و قد تَعَذَّرَ فَیسْقُطُ وَ الْفَارِقُ بَینَ عَجْزِهِ وَ کسْرِهِ فِی وُجُوبِ ذَبْحِهِ، وَ بَیعِهِ النَّصُّ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(وَلَوْ ضَلَّ فَذَبَحَهُ الْوَاجِدُ) عَنْ صَاحِبِهِ فِی مَحِلِّهِ (أَجْزَأَ) عَنْهُ لِلنَّصِّ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أَمَّا لَوْ ذَبَحَهُ فِی غَیرِهِ، أَوْ عَنْ غَیرِهِ، أَوْ لَا بِنِیتِهِ لَمْ یجْزِ. (وَلَا یجْزِی ذَبْحُ هَدْی التَّمَتُّعِ) مِنْ </w:t>
      </w:r>
      <w:r w:rsidRPr="00634A8A">
        <w:rPr>
          <w:rFonts w:ascii="Times New Roman" w:eastAsia="Times New Roman" w:hAnsi="Times New Roman" w:cs="B Zar" w:hint="cs"/>
          <w:color w:val="000000"/>
          <w:sz w:val="36"/>
          <w:szCs w:val="36"/>
          <w:rtl/>
        </w:rPr>
        <w:lastRenderedPageBreak/>
        <w:t>غَیرِ صَاحِبِهِ لَوْ ضَلَّ، (لِعَدَمِ التَّعْیینِ) لِلذَّبْحِ، إذْ یجُوزُ لِصَاحِبِهِ إبْدَالُهُ قَبْلَ الذَّبْحِ، بِخِلَافِ هَدْی الْقِرَانِ فَإِنَّهُ یتَعَینُ ذَبْحُهُ بِالْإِشْعَارِ، أَوْ التَّقْلِیدِ، و هذا هُوَ الْمَشْهُورُ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الْأَقْوَی و هو الَّذِی اخْتَارَهُ فِی الدُّرُوسِ الْإِجْزَاءُ، لِدَلَالَةِ الْأَخْبَارِ الصَّحِیحَةِ عَلَیهِ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حِینَئِذٍ فَیسْقُطُ الْأَکلُ مِنْهُ، وَ یصْرَفُ فِی الْجِهَتَینِ الْأُخْرَیینِ، وَ یسْتَحَبُّ لِوَاجِدِهِ تَعْرِیفُهُ قَبْلَ الذَّبْحِ وَ بَعْدَهُ مَا دَامَ وَقْتُ الذَّبْحِ بَاقِیا، لِیدْفَعَ عَنْ صَاحِبِهِ غَرَامَةَ الْإِبْدَالِ. (وَمَحِلُّهُ) أَی مَحَلُّ ذَبْحِ هَدْی الْقِرَانِ (مَکةُ إنْ قَرَنَهُ) بِإِحْرَامِ (الْعُمْرَةِ، وَ مِنًی إنْ قَرَنَهُ بِالْحَجِّ) وَ یجِبُ فِیهِ مَا یجِبُ فِی هَدْی التَّمَتُّعِ عَلَی الْأَقْوَی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قِیلَ: الْوَاجِبُ ذَبْحُهُ خَاصَّةً إنْ لَمْ یکنْ مَنْذُورَ الصَّدَقَةِ، وَ جَزَمَ بِهِ الْمُصَنِّفُ فِی الدُّرُوسِ، ثُمَّ جَعَلَ الْأَوَّلَ قَرِیبًا وَ عِبَارَتُهُ هُنَا تُشْعِرُ بِالثَّانِی، لِأَنَّهُ جَعَلَ الْوَاجِبَ الذَّبْحَ وَ أَطْلَقَ. (وَیجْزِی الْهَدْی الْوَاجِبُ عَنْ الْأُضْحِیةِ) بِضَمِّ الْهَمْزَةِ وَ کسْرِهَا وَ تَشْدِیدِ الْیاءِ الْمَفْتُوحَةِ فِیهِمَا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هِی مَا یذْبَحُ یوْمَ عِیدِ الْأَضْحَی تَبَرُّعًا و هی مُسْتَحَبَّةٌ اسْتِحْبَابًا مُؤَکدًا، بَلْ قِیلَ: بِوُجُوبِهَا عَلَی الْقَادِرِ، وَ رُوِی اسْتِحْبَابُ الِاقْتِرَاضِ لَهَا و أنّه دَینٌ مَقْضِی، فَإِنْ وَجَبَ عَلَی الْمُکلَّفِ هَدْی أَجْزَأَ عَنْهَا (وَالْجَمْعُ) بَینَهُمَا (أَفْضَلُ) وَ شَرَائِطُهَا وَ سُنَنُهَا کالْهَدْی. (وَیسْتَحَبُّ التَّضْحِیةُ بِمَا یشْتَرِیه) و ما فِی حُکمِهِ، (وَیکرَهُ بِمَا یرَبِّیهِ) لِلنَّهْی عَنْهُ، وَ لِأَنَّهُ یورِثُ الْقَسْوَةَ. (وَأَیامُهَا) أَی أَیامُ الْأُضْحِیةِ (بِمِنًی أَرْبَعَةٌ أَوَّلُهَا النَّحْرُ، وَ بِالْأَمْصَارِ) و أن کانَ بِمَکةَ (ثَلَاثَةٌ) أَوَّلُهَا النَّحْرُ کذَلِک. وَ أَوَّلُ وَقْتِهَا مِنْ یوْمِ النَّحْرِ طُلُوعُ الشَّمْسِ وَ مُضِی قَدْرِ صَلَاةِ الْعِیدِ وَ الْخُطْبَتَینِ بَعْدَهُ، و لو فَاتَتْ لَمْ تُقْضَ، إلَّا أَنْ تَکونَ وَاجِبَةً بِنَذْرٍ وَ شَبَهِهِ (وَلَوْ تَعَذَّرَتْ تَصَدَّقَ بِثَمَنِهَا) إنْ اتَّفَقَ فِی الْأَثْمَانِ مَا یجْزِی مِنْهَا، أَوْ مَا یرِیدُ إخْرَاجَهُ (فَإِنْ اخْتَلَفَتْ، فَثَمَنٌ مُوَزَّعٌ عَلَیهَا) بِمَعْنَی إخْرَاجِ قِیمَةٍ مَنْسُوبَةٍ إلَی الْقِیمِ الْمُخْتَلِفَةِ بِالسَّوِیةِ فَمِنْ الِاثْنَینِ النِّصْفُ، و من الثَّلَاثِ الثُّلُثُ، وَ هَکذَا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فَلَوْ کانَ قِیمَةُ بَعْضِهَا مِائَةً، وَ بَعْضِهَا مِائَةً وَ خَمْسِینَ، تَصَدَّقَ بِمِائَةٍ وَ خَمْسَةٍ وَ عِشْرِینَ، و لو کانَتْ ثَالِثَةً بِخَمْسِینَ تَصَدَّقَ بِمِائَةٍ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لَا یبْعُدُ قِیامُ مَجْمُوعِ الْقِیمَةِ مَقَامَ بَعْضِهَا لَوْ کانَتْ مَوْجُودَةً، وَ رُوِی اسْتِحْبَابُ الصَّدَقَةِ </w:t>
      </w:r>
      <w:r w:rsidRPr="00634A8A">
        <w:rPr>
          <w:rFonts w:ascii="Times New Roman" w:eastAsia="Times New Roman" w:hAnsi="Times New Roman" w:cs="B Zar" w:hint="cs"/>
          <w:color w:val="000000"/>
          <w:sz w:val="36"/>
          <w:szCs w:val="36"/>
          <w:rtl/>
        </w:rPr>
        <w:lastRenderedPageBreak/>
        <w:t>بِأَکثَرِهَا وَ قِیلَ: الصَّدَقَةُ بِالْجَمِیعِ أَفْضَلُ، فَلَا إشْکالَ حِینَئِذٍ فِی الْقِیمَةِ (وَیکرَهُ أَخْذُ شَیءٍ مِنْ جُلُودِهَا وَ إِعْطَاؤُهَا الْجَزَّارَ) أُجْرَةً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صَدَقَةً إذَا اتَّصَفَ بِهَا فَلَا بَأْسَ، وَ کذَا حُکمُ جِلَالِهَا وَ قَلَائِدِهَا تَأَسِّیا بِالنَّبِی صَلَّی اللَّهُ عَلَیهِ وَ الهِ، وَ کذَا یکرَهُ بَیعُهَا وَ شَبَهُهُ (بَلْ یتَصَدَّقُ بِهَا) وَ رُوِی جَعْلُهُ مُصَلًّی ینْتَفِعُ بِهِ فِی الْبَیتِ. (وَأَمَّا الْحَلْقُ فَیتَخَیرُ بَینَهُ و بین التَّقْصِیرِ، وَ الْحَلْقُ أَفْضَلُ) الْفَرْدَینِ الْوَاجِبَینِ تَخْییرًا (خُصُوصًا لِلْمُلَبِّدِ) شَعْرُهُ وَ تَلْبِیدُهُ هُوَ أَنْ یأْخُذَ عَسَلًا وَ صَمْغًا وَ یجْعَلَهُ فِی رَأْسِهِ، لِئَلَّا یقْمُلَ أَوْ یتَّسِخَ (وَالصَّرُورَةِ) وَ قِیلَ: لَا یجْزِئُهُمَا إلَّا الْحَلْقُ، لِلْأَخْبَارِ الدَّالَّةِ عَلَیهِ، وَ حُمِلَتْ عَلَی النَّدْبِ جَمْعًا (وَیتَعَینُ عَلَی الْمَرْأَةِ التَّقْصِیرُ) فَلَا یجْزِئُهَا الْحَلْقُ، حَتَّی لَوْ نَذَرَتْهُ لَغَا، کمَا لَا یجْزِی الرَّجُلَ فِی عُمْرَةِ التَّمَتُّعِ و أن نَذَرَهُ، وَ یجِبُ فِیهِ النِّیةُ الْمُشْتَمِلَةُ عَلَی قَصْدِ التَّحَلُّلِ مِنْ النُّسُک الْمَخْصُوصِ مُتَقَرِّبًا، وَ یجْزِی مُسَمَّاهُ کمَا مَرَّ، (وَلَوْ تَعَذَّرَ) فِعْلُهُ (فِی مِنًی) فِی وَقْتِهِ (فَعَلَ بِغَیرِهَا) وُجُوبًا، (وَبَعَثَ بِالشَّعْرِ إلَیهَا لِیدْفَنَ) فِیهَا (مُسْتَحَبًّا) فِیهِمَا مِنْ غَیرِ تَلَازُمٍ، فَلَوْ اقْتَصَرَ عَلَی أَحَدِهِمَا تَأَدَّتْ سُنَّتُهُ خَاصَّةً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(وَیمِرُّ فَاقِدُ الشَّعْرِ الْمُوسَی عَلَی رَأْسِهِ) مُسْتَحَبًّا إنْ وَجَدَ مَا یقَصِّرُ مِنْهُ غَیرَهُ، وَ الا وُجُوبًا، وَ لَا یجْزِی الْإِمْرَارُ مَعَ إمْکانِ التَّقْصِیرِ لِأَنَّهُ بَدَلٌ عَنْ الْحَلْقِ اضْطِرَارِی، وَ التَّقْصِیرُ قَسِیمٌ اخْتِیارِی، وَ لَا یعْقَلُ إجْزَاءُ الِاضْطِرَارِی مَعَ الْقُدْرَةِ عَلَی الِاخْتِیارِی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رُبَّمَا قِیلَ: بِوُجُوبِ الْإِمْرَارِ عَلَی مَنْ حَلَقَ فِی إحْرَامِ الْعُمْرَةِ و أن وَجَبَ عَلَیهِ التَّقْصِیرُ مِنْ غَیرِهِ لِتَقْصِیرِهِ بِفِعْلِ الْمُحْرِمِ. (وَیجِبُ تَقْدِیمُ مَنَاسِک مِنًی) الثَّلَاثَةِ (عَلَی طَوَافِ الْحَجِّ فَلَوْ أَخَّرَهَا) عَنْهُ (عَامِدًا فَشَاةٌ، وَ لَا شَیءَ عَلَی النَّاسِی، وَ یعِیدُ الطَّوَافَ) کلٌّ مِنْهُمَا الْعَامِدُ اتِّفَاقًا، وَ النَّاسِی عَلَی الْأَقْوَی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إلْحَاقِ الْجَاهِلِ بِالْعَامِدِ وَ النَّاسِی قَوْلَانِ، أَجْوَدُهُمَا الثَّانِی فِی نَفْی الْکفَّارَةِ، و وجوب الْإِعَادَةِ، و أن فَارَقَهُ فِی التَّقْصِیرِ، و لو قَدَّمَ السَّعْی أَعَادَهُ أَیضًا عَلَی الْأَقْوَی و لو قَدَّمَ الطَّوَافَ أَوْ هُمَا عَلَی التَّقْصِیرِ فَکذَلِک، و لو قَدَّمَهُ عَلَی الذَّبْحِ، أَوْ الرَّمْی فَفِی إلْحَاقِهِ بِتَقْدِیمِهِ عَلَی التَّقْصِیرِ خَاصَّةً وَجْهَانِ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أَجْوَدُهُمَا ذَلِک هَذَا کلُّهُ فِی غَیرِ مَا اُسْتُثْنِی سَابِقًا مِنْ تَقْدِیمِ الْمُتَمَتِّعِ لَهُمَا اضْطِرَارًا وَ قَسِیمَیهِ مُطْلَقًا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(وَبِالْحَلْقِ) بَعْدَ الرَّمْی وَ الذَّبْحِ (یتَحَلَّلُ) مِنْ کلِّ مَا حَرَّمَهُ الْإِحْرَامُ، (إلَّا مِنْ النِّسَاءِ وَ الطِّیبِ وَ الصَّیدِ) و لو قَدَّمَهُ عَلَیهِمَا، أَوْ وَسَّطَهُ بَینَهُمَا، فَفِی تَحَلُّلِهِ بِهِ أَوْ تَوَقُّفِهِ عَلَی الثَّلَاثَةِ قَوْلَانِ، أَجْوَدُهُمَا الثَّانِی، (فَإِذَا طَافَ) طَوَافَ الْحَجِّ، (وَسَعَی) سَعْیهُ (حَلَّ الطِّیبُ)، وَ قِیلَ: یحِلُّ بِالطَّوَافِ خَاصَّةً، وَ الْأَوَّلُ أَقْوَی لِلْخَبَرِ الصَّحِیحِ هَذَا إذَا أَخَّرَ الطَّوَافَ وَ السَّعْی عَنْ الْوُقُوفَینِ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لَوْ قَدَّمَهُمَا عَلَی أَحَدِ الْوَجْهَینِ فَفِی حِلِّهِ مِنْ حِینِ فَعَلَهُمَا، أَوْ تَوَقُّفِهِ عَلَی أَفْعَالِ مِنًی وَجْهَانِ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قَطَعَ الْمُصَنِّفُ فِی الدُّرُوسِ بِالثَّانِی، وَ بَقِی مِنْ الْمُحَرَّمَاتِ النِّسَاءُ وَ الصَّیدُ (فَإِذَا طَافَ لِلنِّسَاءِ حَلَلْنَ لَهُ) إنْ کانَ رَجُلًا، و لو کانَ صَبِیا فَالظَّاهِرُ أَنَّهُ کذَلِک مِنْ حَیثُ الْخِطَابُ الْوَضْعِی و أن لَمْ یحْرُمْنَ عَلَیهِ حِینَئِذٍ فَیحْرُمْنَ بَعْدَ الْبُلُوغِ بِدُونِهِ إلَی أَنْ یأْتِی 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الْمَرْأَةُ فَلَا إشْکالَ فِی تَحْرِیمِ الرِّجَالِ عَلَیهَا بِالْإِحْرَامِ، و إنّما الشَّک فِی الْمُحَلَّلِ. وَ الْأَقْوَی أَنَّهَا کالرَّجُلِ، و لو قَدَّمَ طَوَافَ النِّسَاءِ عَلَی الْوُقُوفَینِ فَفِی حِلِّهِنَّ بِهِ، أَوْ تَوَقُّفِهِ عَلَی بَقِیةِ الْمَنَاسِک الْوَجْهَانِ، وَ لَا یتَوَقَّفُ الْمُحَلَّلُ عَلَی صَلَاةِ الطَّوَافِ عَمَلًا بِالْإِطْلَاقِ، وَ بَقِی حُکمُ الصَّیدِ غَیرَ مَعْلُومٍ مِنْ الْعِبَارَةِ وَ کثِیرٍ مِنْ غَیرِهَا وَ الْأَقْوَی حِلُّ الْإِحْرَامِی مِنْهُ بِطَوَافِ النِّسَاءِ. (وَیکرَهُ لَهُ لُبْسُ الْمَخِیطِ قَبْلَ طَوَافِ الزِّیارَةِ) و هو طَوَافُ الْحَجِّ، وَ قَبْلَ السَّعْی أَیضًا، وَ کذَا یکرَهُ تَغْطِیةُ الرَّأْسِ، وَ الطِّیبُ حَتَّی یطُوفَ لِلنِّسَاءِ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الْقَوْلُ فِی الْعَوْدِ إلَی مَکةَ لِلطَّوَافَینِ وَ السَّعْی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یسْتَحَبُّ تَعْجِیلُ الْعَوْدِ مِنْ یوْمِ النَّحْرِ) مَتَی فَرَغَ مِنْ مَنَاسِک مِنًی (إلَی مَکةَ) لِیوْمِهِ، (وَیجُوزُ تَأْخِیرُهُ إلَی الْغَدِ، ثُمَّ یأْثَمُ الْمُتَمَتِّعُ) إنْ أَخَّرَهُ (بَعْدَهُ) فِی الْمَشْهُورِ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الْقَارِنُ وَ الْمُفْرِدُ فَیجُوزُ لَهُمَا تَأْخِیرُهُمَا طُولَ ذِی الْحِجَّةِ لَا عَنْهُ، (وَ قِیلَ: لَا إثْمَ) عَلَی الْمُتَمَتِّعِ فِی تَأْخِیرِهِ عَنْ الْغَدِ، (وَیجْزِئُ طُولُ ذِی الْحِجَّةِ) کقَسِیمَیهِ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هُوَ الْأَقْوَی لِدَلَالَةِ الْأَخْبَارِ الصَّحِیحَةِ عَلَیهِ، وَ اخْتَارَهُ الْمُصَنِّفُ فِی الدُّرُوسِ و علی الْقَوْلِ بِالْمَنْعِ لَا یقْدَحُ التَّأْخِیرُ فِی الصِّحَّةِ و أن أَثِمَ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(وَکیفِیةُ الْجَمِیعِ کمَا مَرَّ) فِی الْوَاجِبَاتِ وَ الْمَنْدُوبَاتِ، حَتَّی فِی سُنَنِ دُخُولِ مَکةَ مِنْ الْغُسْلِ، وَ الدُّعَاءِ، و غیر ذَلِک وَ یجْزِی الْغُسْلُ بِمِنًی، بَلْ غُسْلُ النَّهَارِ لِیوْمِهِ، وَ اللَّیلِ لِلَیلَتِهِ مَا لَمْ یحْدِثْ فَیعِیدُهُ (غَیرَ أَنَّهُ هُنَا ینْوِی بِهَا) أَی بِهَذِهِ الْمَنَاسِک (الْحَجَّ) أَی کوْنَهَا مَنَاسِکهُ، فَینْوِی طَوَافَ حَجِّ الْإِسْلَامِ حَجَّ التَّمَتُّعِ، أَوْ غَیرِهِمَا مِنْ الْإِفْرَادِ، مُرَاعِیا لِلتَّرْتِیبِ، فَیبْدَأُ بِطَوَافِ الْحَجِّ، ثُمَّ بِرَکعَتَیهِ، ثُمَّ السَّعْی، ثُمَّ طَوَافِ النِّسَاءِ، ثُمَّ رَکعَتَیهِ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الْقَوْلُ فِی الْعَوْدِ إلَی مِنًی</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یجِبُ بَعْدَ قَضَاءِ مَنَاسِکهِ بِمِنًی الْعَوْدُ إلَیهَا) هَکذَا الْمَوْجُودُ فِی النُّسَخِ</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الظَّاهِرُ أَنْ یقَالَ: بَعْدَ قَضَاءِ مَنَاسِکهِ بِمَکةَ الْعَوْدُ إلَی مِنًی، لِأَنَّ مَنَاسِک مَکةَ مُتَخَلِّلَةٌ بَینَ مَنَاسِک مِنًی أَوَّلًا وَ آخِرًا. وَ لَا یحْسُنُ تَخْصِیصُ مَنَاسِک مِنًی مَعَ أَنَّ بَعْدَهَا مَا هُوَ أَقْوَی، و ما ذَکرْنَاهُ عِبَارَةُ الدُّرُوسِ و غیرهَا، وَ الْأَمْرُ سَهْلٌ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کیفَ کانَ فَیجِبُ الْعَوْدُ إلَی مِنًی إنْ کانَ خَرَجَ مِنْهَا (لِلْمَبِیتِ بِهَا لَیلًا) لَیلَتَینِ، أَوْ ثَلَاثًا کمَا سَیأْتِی تَفْصِیلُهُ، مَقْرُونًا بِالنِّیةِ الْمُشْتَمِلَةِ عَلَی قَصْدِهِ فِی النُّسُک الْمُعَینِ بِالْقُرْبَةِ بَعْدَ تَحَقُّقِ الْغُرُوبِ، و لو تَرَکهَا فَفِی کوْنِهِ کمَنْ لَمْ یبِتْ، أَوْ یأْثَمْ خَاصَّةً مَعَ التَّعَمُّدِ وَجْهَانِ: مِنْ تَعْلِیقِ وُجُوبِ الشَّاةِ عَلَی مَنْ لَمْ یبِتْ، و هو حَاصِلٌ بِدُونِ النِّیةِ، و من عَدَمِ الِاعْتِدَادِ بِهِ شَرْعًا بِدُونِهَا، (وَرَمْی الْجَمَرَاتِ الثَّلَاثِ نَهَارًا) فِی کلِّ یوْمٍ یجِبُ مَبِیتُ لَیلَتِهِ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(وَلَوْ بَاتَ بِغَیرِهَا فَعَنْ کلِّ لَیلَةٍ شَاةٌ،) وَ مُقْتَضَی الْإِطْلَاقِ عَدَمُ الْفَرْقِ بَینَ الْمُخْتَارِ، وَ الْمُضْطَرِّ فِی وُجُوبِ الْفِدْیةِ، و هو ظَاهِرُ الْفَتْوَی وَ النَّصِّ، و أنّ جَازَ خُرُوجُ الْمُضْطَرِّ مِنْهَا لِمَانِعٍ خَاصٍّ، أَوْ عَامٍّ، أَوْ حَاجَةٍ، أَوْ حِفْظِ مَالٍ، أَوْ تَمْرِیضِ مَرِیضٍ، وَ یحْتَمَلُ سُقُوطُ الْفِدْیةِ عَنْهُ، وَ رُبَّمَا بُنِی الْوَجْهَانِ عَلَی أَنَّ الشَّاةَ هَلْ هِی کفَّارَةٌ، أَوْ فِدْیةٌ وَجُبْرَانٌ فَتَسْقُطُ عَلَی الْأَوَّلِ دُونَ الثَّانِی، أَمَّا الرُّعَاةُ وَأَهْلُ سِقَایةِ الْعَبَّاسِ فَقَدْ رُخِّصَ لَهُمْ فِی تَرْک الْمَبِیتِ مِنْ غَیرِ فِدْیةٍ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لَا فَرْقَ فِی وُجُوبِهَا بَینَ مَبِیتِهِ بِغَیرِهَا لِعِبَادَةٍ و غیرهَا (إلَّا أَنْ یبِیتَ بِمَکةَ مُشْتَغِلًا بِالْعِبَادَةِ) </w:t>
      </w:r>
      <w:r w:rsidRPr="00634A8A">
        <w:rPr>
          <w:rFonts w:ascii="Times New Roman" w:eastAsia="Times New Roman" w:hAnsi="Times New Roman" w:cs="B Zar" w:hint="cs"/>
          <w:color w:val="000000"/>
          <w:sz w:val="36"/>
          <w:szCs w:val="36"/>
          <w:rtl/>
        </w:rPr>
        <w:lastRenderedPageBreak/>
        <w:t>الْوَاجِبَةِ، أَوْ الْمَنْدُوبَةِ مَعَ اسْتِیعَابِهِ اللَّیلَةَ بِهَا إلَّا مَا یضْطَرُّ إلَیهِ مِنْ أَکلٍ، وَ شُرْبٍ، وَ قَضَاءِ حَاجَةٍ، وَ نَوْعٍ یغْلِبُ عَلَیهِ و من أَهَمِّ الْعِبَادَةِ الِاشْتِغَالُ بِالطَّوَافِ وَ السَّعْی، لَکنْ لَوْ فَرَغَ مِنْهُمَا قَبْلَ الْفَجْرِ وَجَبَ عَلَیهِ إکمَالُهَا بِمَا شَاءَ مِنْ الْعِبَادَةِ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جَوَازِ رُجُوعِهِ بَعْدَهُ إلَی مِنًی لَیلًا نَظَرٌ: مِنْ اسْتِلْزَامِهِ فَوَاتَ جُزْءٍ مِنْ اللَّیلِ به غیر أَحَدِ الْوَصْفَینِ، أَعْنِی الْمَبِیتَ بِمِنًی وَ بِمَکةَ مُتَعَبِّدًا، و من أَنَّهُ تَشَاغَلَ بِالْوَاجِبِ وَ یظْهَرُ مِنْ الدُّرُوسِ جَوَازُهُ و أن عَلِمَ أَنَّهُ لَا یدْرِک مِنًی إلَّا بَعْدَ انْتِصَافِ اللَّیلِ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یشْکلُ بِأَنَّ مُطْلَقَ التَّشَاغُلِ بِالْوَاجِبِ غَیرُ مَجُوزٍ. (وَیکفِی) فِی وُجُوبِ الْمَبِیتِ بِمِنًی (أَنْ یتَجَاوَزَ) الْکوْنُ بِهَا (نِصْفَ اللَّیلِ) فَلَهُ الْخُرُوجُ بَعْدَهُ مِنْهَا و لو إلَی مَکةَ. (وَیجِبُ فِی الرَّمْی التَّرْتِیبُ) بَینَ الْجَمَرَاتِ الثَّلَاثِ (یبْدَأُ بِالْأُولَی) و هی أَقْرَبُهَا إلَی الْمَشْعَرِ تَلِی مَسْجِدَ الْخَیفِ (ثُمَّ الْوُسْطَی، ثُمَّ جَمْرَةُ الْعَقَبَةِ، و لو نَکسَ) فَقَدَّمَ مُؤَخَّرًا (عَامِدًا) کانَ، (أَوْ نَاسِیا) بَطَلَ رَمْیهُ أَی مَجْمُوعُهُ مِنْ حَیثُ هُوَ مَجْمُوعٌ و أمّا رَمْی الْأُولَی فَإِنَّهُ صَحِیحٌ</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إِنْ تَأَخَّرَتْ، لِصَیرُورَتِهَا أَوَّلًا، فَیعِیدُ عَلَی مَا یحْصُلُ مَعَهُ التَّرْتِیبُ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فَإِنْ کانَ النَّکسُ مَحْضًا کمَا هُوَ الظَّاهِرُ أَعَادَ عَلَی الْوُسْطَی وَ جَمْرَةِ الْعَقَبَةِ وَ هَکذَا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(وَیحْصُلُ التَّرْتِیبُ بِأَرْبَعِ حَصَیاتٍ) بِمَعْنَی أَنَّهُ إذَا رَمَی الْجَمْرَةَ بِأَرْبَعٍ وَ انْتَقَلَ إلَی مَا بَعْدَهَا صَحَّ، وَ أَکمَلَ النَّاقِصَةَ بَعْدَ ذَلِک، و أن کانَ أَقَلَّ مِنْ أَرْبَعٍ اسْتَأْنَفَ التَّالِیةَ و فی النَّاقِصَةِ وَجْهَانِ أَجْوَدُهُمَا الِاسْتِئْنَافُ أَیضًا، وَ کذَا لَوْ رَمَی الْأَخِیرَةَ دُونَ أَرْبَعٍ، ثُمَّ قَطَعَهُ، لِوُجُوبِ الْوَلَاءِ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هَذَا کلُّهُ مَعَ الْجَهْلِ، أَوْ النِّسْیانِ، أَمَّا مَعَ الْعَمْدِ فَیجِبُ إعَادَةُ مَا بَعْدَ الَّتِی لَمْ تَکمُلْ مُطْلَقًا، لِلنَّهْی عَنْ الِاشْتِغَالِ بِغَیرِهَا قَبْلَ إکمَالِهَا وَ إِعَادَتِهَا إنْ لَمْ تَبْلُغْ الْأَرْبَعَ، وَ الا بَنَی عَلَیهَا وَ اسْتَأْنَفَ الْبَاقِی وَ یظْهَرُ مِنْ الْعِبَارَةِ عَدَمُ الْفَرْقِ بَینَ الْعَامِدِ و غیرهِ، وَ بِالتَّفْصِیلِ قَطَعَ فِی الدُّرُوسِ. (وَلَوْ نَسِی) رَمْی (جَمْرَةٍ أَعَادَ عَلَی الْجَمِیعِ، إنْ لَمْ تَتَعَینْ)، لِجَوَازِ کوْنِهَا الْأُولَی فَتَبْطُلُ الْأَخِیرَتَانِ، (وَلَوْ نَسِی حَصَاةً) وَاحِدَةً وَ اشْتَبَهَ النَّاقِصُ مِنْ الْجَمَرَاتِ (رَمَاهَا عَلَی الْجَمِیعِ)، لِحُصُولِ التَّرْتِیبِ بِإِکمَالِ الْأَرْبَعِ، وَ کذَا لَوْ نَسِی اثْنَینِ وَ ثَلَاثًا، وَ لَا یجِبُ التَّرْتِیبُ </w:t>
      </w:r>
      <w:r w:rsidRPr="00634A8A">
        <w:rPr>
          <w:rFonts w:ascii="Times New Roman" w:eastAsia="Times New Roman" w:hAnsi="Times New Roman" w:cs="B Zar" w:hint="cs"/>
          <w:color w:val="000000"/>
          <w:sz w:val="36"/>
          <w:szCs w:val="36"/>
          <w:rtl/>
        </w:rPr>
        <w:lastRenderedPageBreak/>
        <w:t>هُنَا، لِأَنَّ الْفَائِتَ مِنْ وَاحِدَةٍ، و وجوب الْبَاقِی مِنْ بَابِ الْمُقَدَّمَةِ، کوُجُوبِ ثَلَاثِ فَرَائِضَ عَنْ وَاحِدَةٍ مُشْتَبِهَةٍ مِنْ الْخَمْسِ. نَعَمْ لَوْ فَاتَهُ مِنْ کلِّ جَمْرَةٍ وَاحِدَةٌ، أَوْ اثْنَتَانِ، أَوْ ثَلَاثٌ وَجَبَ التَّرْتِیبُ لِتَعَدُّدِ الرَّمْی بِالْأَصَالَةِ، و لو فَاتَهُ مَا دُونَ أَرْبَعٍ وَ شَک فِی کوْنِهِ مِنْ وَاحِدَةٍ، أَوْ اثْنَتَینِ، أَوْ ثَلَاثٍ وَجَبَ رَمْی مَا یحْصُلُ مَعَهُ یقِینُ الْبَرَاءَةِ مُرَتِّبًا لِجَوَازِ التَّعَدُّدِ، و لو شَک فِی أَرْبَعٍ کذَلِک اسْتَأْنَفَ الْجَمِیعَ (وَیسْتَحَبُّ رَمْی) الْجَمْرَةِ (الْأُولَی عَنْ یمِینِهِ) أَی یمِینِ الرَّامِی وَ یسَارِهَا بِالْإِضَافَةِ إلَی الْمُسْتَقْبِلِ، (وَالدُّعَاءُ) حَالَةَ الرَّمْی وَ قَبْلَهُ بِالْمَأْثُورِ، (وَالْوُقُوفُ عِنْدَهَا) بَعْدَ الْفَرَاغِ مِنْ الرَّمْی، مُسْتَقْبِلَ الْقِبْلَةِ، حَامِدًا مُصَلِّیا دَاعِیا سَائِلًا الْقَبُولَ، (وَکذَا الثَّانِیةُ) یسْتَحَبُّ رَمْیهَا عَنْ یمِینِهِ وَ یسَارِهَا، وَاقِفًا بَعْدَهُ کذَلِک، (وَلَا یقِفُ عِنْدَ الثَّالِثَةِ) و هی جَمْرَةُ الْعَقَبَةِ مُسْتَحَبًّا، و لو وَقَفَ لِغَرَضٍ فَلَا بَأْسَ. (وَإِذَا بَاتَ بِمِنًی لَیلَتَینِ جَازَ لَهُ النَّفْرُ فِی الثَّانِی عَشَرَ بَعْدَ الزَّوَالِ)، لَا قَبْلَهُ (إنْ کانَ قَدْ اتَّقَی الصَّیدَ وَ النِّسَاءَ) فِی إحْرَامِ الْحَجِّ قَطْعًا، وَ إِحْرَامِ الْعُمْرَةِ أَیضًا إنْ کانَ الْحَجُّ تَمَتُّعًا عَلَی الْأَقْوَی وَ الْمُرَادُ بِاتِّقَاءِ الصَّیدِ عَدَمُ قَتْلِهِ، وَ بِاتِّقَاءِ النِّسَاءِ عَدَمُ جِمَاعِهِنَّ، و فی الحَاقِ مُقَدَّمَاتِهِ وَ بَاقِی الْمُحَرَّمَاتِ الْمُتَعَلِّقَةِ بِهِنَّ کالْعَقْدِ وَجْهٌ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هَلْ یفَرَّقُ فِیهِ بَینَ الْعَامِدِ و غیرهِ أَوْجُهٌ ثَالِثُهَا الْفَرْقُ بَینَ الصَّیدِ وَ النِّسَاءِ، لِثُبُوتِ الْکفَّارَةِ فِیهِ مُطْلَقًا، دُونَ غَیرِهِ، (وَلَمْ تَغْرُبْ عَلَیهِ الشَّمْسُ لَیلَةَ الثَّالِثَ عَشَرَ بِمِنًی)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(وَإِلَّا) یجْتَمِعُ الْأَمْرَانِ الِاتِّقَاءُ، وَ عَدَمُ الْغُرُوبِ، سَوَاءٌ انْتَفَیا، أَمْ أَحَدُهُمَا (وَجَبَ الْمَبِیتُ لَیلَةَ الثَّالِثَ عَشَرَ بِمِنًی)، وَ لَا فَرْقَ مَعَ غُرُوبِهَا عَلَیهِ بَینَ مَنْ تَأَهَّبَ لِلْخُرُوجِ قَبْلَهُ فَغَرُبَتْ عَلَیهِ قَبْلَ أَنْ یخْرُجَ، و غیرهِ، وَ لَا بَینَ مَنْ خَرَجَ و لم یتَجَاوَزْ حُدُودَهَا حَتَّی غَرُبَتْ، و غیرهُ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لَوْ خَرَجَ مِنْهَا قَبْلَهُ ثُمَّ رَجَعَ بَعْدَهُ لِغَرَضٍ کأَخْذِ شَیءٍ نَسِیهُ لَمْ یجِبْ الْمَبِیتُ، وَ کذَا لَوْ عَادَ لِتَدَارُک وَاجِبٍ بِهَا، و لو رَجَعَ قَبْلَ الْغُرُوبِ لِذَلِک فَغَرُبَتْ عَلَیهِ بِهَا فَفِی وُجُوبِ الْمَبِیتِ قَوْلَانِ أَجْوَدُهُمَا 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حَیثُ وَجَبَ مَبِیتُ لَیلَةِ الثَّالِثَ عَشَرَ وَجَبَ (رَمْی الْجَمَرَاتِ) الثَّلَاثِ (فِیهِ، ثُمَّ ینْفِرُ فِی الثَّالِثَ عَشَرَ، وَ یجُوزُ قَبْلَ الزَّوَالِ بَعْدَ الرَّمْی). (وَوَقْتُهُ) أَی وَقْتُ الرَّمْی (مِنْ طُلُوعِ الشَّمْسِ </w:t>
      </w:r>
      <w:r w:rsidRPr="00634A8A">
        <w:rPr>
          <w:rFonts w:ascii="Times New Roman" w:eastAsia="Times New Roman" w:hAnsi="Times New Roman" w:cs="B Zar" w:hint="cs"/>
          <w:color w:val="000000"/>
          <w:sz w:val="36"/>
          <w:szCs w:val="36"/>
          <w:rtl/>
        </w:rPr>
        <w:lastRenderedPageBreak/>
        <w:t>إلَی غُرُوبِهَا) فِی الْمَشْهُورِ وَ قِیلَ: أَوَّلُهُ الْفَجْرُ، وَ أَفْضَلُهُ عِنْدَ الزَّوَالِ (وَیرْمِی الْمَعْذُورُ) کالْخَائِفِ وَ الْمَرِیضِ وَ الْمَرْأَةِ وَ الرَّاعِی (لَیلًا، وَ یقْضِی الرَّمْی لَوْ فَاتَ) فِی بَعْضِ الْأَیامِ (مُقَدَّمًا عَلَی الْأَدَاءِ) فِی تَالِیهِ، حَتَّی لَوْ فَاتَهُ رَمْی یوْمَینِ قَدَّمَ الْأَوَّلَ عَلَی الثَّانِی، وَ خَتَمَ بِالْأَدَاءِ، وَ فِی اعْتِبَارِ وَقْتِ الرَّمْی فِی الْقَضَاءِ قَوْلَانِ أَجْوَدُهُمَا ذَلِک، وَ تَجِبُ نِیةُ الْقَضَاءِ فِیهِ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الْأَوْلَی الْأَدَاءُ فِیهِ فِی وَقْتِهِ وَ الْفَرْقُ وُقُوعُ مَا فِی ذِمَّتِهِ أَوَّلًا عَلَی وَجْهَینِ، دُونَ الثَّانِی. (وَلَوْ رَحَلَ) مِنْ مِنًی (قَبْلَهُ) أَی قَبْلَ الرَّمْی أَدَاءً وَ قَضَاءً (رَجَعَ لَهُ) فِی أَیامِهِ، (فَإِنْ تَعَذَّرَ) عَلَیهِ الْعَوْدُ (اسْتَنَابَ فِیهِ) فِی وَقْتِهِ فَإِنْ فَاتَ اسْتَنَابَ (فِی الْقَابِلِ) وُجُوبًا إنْ لَمْ یحْضُرْ، وَ الا وَجَبَتْ الْمُبَاشَرَةُ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(وَیسْتَحَبُّ النَّفْرُ فِی الْأَخِیرِ) لِمَنْ لَمْ یجِبْ عَلَیهِ وَ الْعَوْدُ إلَی مَکةَ لِطَوَافِ الْوَدَاعِ اسْتِحْبَابًا مُؤَکدًا، و لیس وَاجِبًا عِنْدَنَا وَ وَقْتُهُ عِنْدَ إرَادَةِ الْخُرُوجِ بِحَیثُ لَا یمْکثُ بَعْدَهُ إلَّا مَشْغُولًا بِأَسْبَابِهِ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فَلَوْ زَادَ عَنْهُ أَعَادَهُ، و لو نَسِیهُ حَتَّی خَرَجَ اُسْتُحِبَّ الْعَوْدُ لَهُ، و أن بَلَغَ الْمَسَافَةَ مِنْ غَیرِ إحْرَامٍ، إلَّا أَنْ یمْضِی لَهُ شَهْرٌ، وَ لَا وَدَاعَ لِلْمُجَاوِرِ. وَ یسْتَحَبُّ الْغُسْلُ لِدُخُولِهَا، (وَالدُّخُولُ مِنْ بَابِ بَنِی شَیبَةَ)، وَ الدُّعَاءُ کمَا مَرَّ (وَدُخُولُ الْکعْبَةِ) فَقَدْ رُوِی أَنَّ دُخُولَهَا دُخُولٌ فِی رَحْمَةِ اللَّهِ وَ الْخُرُوجُ مِنْهَا خُرُوجٌ مِنْ الذُّنُوبِ وَ عِصْمَةٌ فِیمَا بَقِی مِنْ الْعُمُرِ، وَ غُفْرَانٌ لِمَا سَلَفَ مِنْ الذُّنُوبِ، (خُصُوصًا لِلصَّرُورَةِ)، وَ لْیدْخُلْهَا بِالسَّکینَةِ وَ الْوَقَارِ، آخِذًا بِحَلْقَتَی الْبَابِ عِنْدَ الدُّخُولِ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(وَالصَّلَاةُ بَینَ الْأُسْطُوَانَتَینِ) اللَّتَینِ تَلِیانِ الْبَابَ (عَلَی الرُّخَامَةِ الْحَمْرَاءِ)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یسْتَحَبُّ أَنْ یقْرَأَ فِی أُولَی الرَّکعَتَینِ الْحَمْدَ وَ حُمَّ السَّجْدَةَ، و فی الثَّانِیةِ بِعَدَدِ آیهَا و هی ثَلَاثٌ أَوْ أَرْبَعٌ وَ خَمْسُونَ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الصَّلَاةُ (فِی زَوَایاهَا) الْأَرْبَعِ، فِی کلِّ زَاوِیةٍ رَکعَتَینِ، تَأَسِّیا بِالنَّبِی صَلَّی اللَّهُ عَلَیهِ وَ الهِ، (وَاسْتِلَامُهَا) أَی الزَّوَایا، (وَالدُّعَاءُ)، وَ الْقِیامُ بَینَ رُکنَی الْغَرْبِی وَ الْیمَانِی، رَافِعًا یدَیهِ، مُلْصَقًا بِهِ، ثُمَّ کذَلِک فِی الرُّکنِ الْیمَانِی، ثُمَّ الْغَرْبِی، ثُمَّ الرُّکنَینِ الْآخَرَینِ، ثُمَّ یعُودُ إلَی الرُّخَامَةِ </w:t>
      </w:r>
      <w:r w:rsidRPr="00634A8A">
        <w:rPr>
          <w:rFonts w:ascii="Times New Roman" w:eastAsia="Times New Roman" w:hAnsi="Times New Roman" w:cs="B Zar" w:hint="cs"/>
          <w:color w:val="000000"/>
          <w:sz w:val="36"/>
          <w:szCs w:val="36"/>
          <w:rtl/>
        </w:rPr>
        <w:lastRenderedPageBreak/>
        <w:t>الْحَمْرَاءِ فَیقِفُ عَلَیهَا، وَ یرْفَعُ رَأْسَهُ إلَی السَّمَاءِ، وَ یطِیلُ الدُّعَاءَ، وَ یبَالِغُ فِی الْخُشُوعِ، وَ حُضُورِ الْقَلْبِ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(وَالدُّعَاءُ عِنْدَ الْحَطِیمِ) سُمِّی بِهِ، لِازْدِحَامِ النَّاسِ عِنْدَهُ لِلدُّعَاءِ وَ اسْتِلَامِ الْحَجَرِ، فَیحْطِمُ بَعْضُهُمْ بَعْضًا، أَوْ لِانْحِطَامِ الذُّنُوبِ عِنْدَهُ، فَهُوَ فَعِیلٌ بِمَعْنَی فَاعِلٍ، أَوْ لِتَوْبَةِ اللَّهِ فِیهِ عَلَی آدَمَ، فَانْحَطَمَتْ ذُنُوبُهُ، (وَهُوَ أَشْرَفُ الْبِقَاعِ) عَلَی وَجْهِ الْأَرْضِ عَلَی مَا وَرَدَ فِی الْخَبَرِ عَنْ زَینِ الْعَابِدِینَ وَ وَلَدِهِ الْبَاقِرِ عَلَیهِمَا السَّلَامُ، (وَهُوَ مَا بَینَ الْبَابِ وَ الْحَجَرِ) الْأَسْوَدُ، وَیلِی الْحَطِیمَ فِی الْفَضْلِ عِنْدَ الْمَقَامِ، ثُمَّ الْحَجَرَ، ثُمَّ مَا دَنَا مِنْ الْبَیتِ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(وَاسْتِلَامُ الْأَرْکانِ) کلِّهَا، (وَالْمُسْتَجَارِ، وَ إِتْیانُ زَمْزَمَ وَ الشُّرْبُ مِنْهَا)، وَ الامْتِلَاءُ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فَقَدْ قَالَ النَّبِی صَلَّی اللَّهُ عَلَیهِ وَ الهِ: { مَاءُ زَمْزَمَ لِمَا شُرِبَ لَهُ }، فَینْبَغِی شُرْبُهُ لِلْمُهِمَّاتِ الدِّینِیةِ، وَ الدُّنْیوِیةِ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فَقَدْ فَعَلَهُ جَمَاعَةٌ مِنْ الْأَعَاظِمِ لِمَطَالِبَ مُهِمَّةٍ فَنَالُوهَا، وَ أَهَمُّهَا طَلَبُ رِضَی اللَّهِ وَ الْقُرْبِ مِنْهُ، وَ الزُّلْفَی لَدَیهِ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یسْتَحَبُّ مَعَ ذَلِک حَمْلُهُ، وَ إِهْدَاؤُهٌ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(وَالْخُرُوجُ مِنْ بَابِ الْحَنَّاطِینَ) سُمِّی بِذَلِک لِبَیعِ الْحِنْطَةِ عِنْدَهُ، أَوْ الْحَنُوطِ</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هُوَ بَابٌ بَنِی جُمَعَ بِإِزَاءِ الرُّکنِ الشَّامِی، دَاخِلٌ فِی الْمَسْجِدِ کغَیرِهِ، وَ یخْرُجُ مِنْ الْبَابِ الْمُسَامِتِ لَهُ مَارًّا مِنْ عِنْدِ الْأَسَاطِینِ إلَیهِ عَلَی الِاسْتِقَامَةِ لِیظْفَرَ 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(وَالصَّدَقَةُ بِتَمْرٍ یشْتَرِیه بِدِرْهَمٍ) شَرْعِی، وَ یجْعَلُهَا قَبْضَةً قَبْضَةً بِالْمُعْجَمَةِ وَ عُلِّلَ فِی الْأَخْبَارِ بِکوْنِهِ کفَّارَةً لِمَا لَعَلَّهُ دَخَلَ عَلَیهِ فِی حَجِّهِ مِنْ حَک أَوْ قَمْلَةٍ سَقَطَتْ، أَوْ نَحْوِ 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إنْ اسْتَمَرَّ الِاشْتِبَاهُ فَهِی صَدَقَةٌ مُطْلَقَةٌ و أن ظَهَرَ لَهُ مُوجِبٌ یتَأَدَّی بِالصَّدَقَةِ فَالْأَقْوَی إجْزَاؤُهَا، لِظَاهِرِ التَّعْلِیلِ کمَا فِی نَظَائِرِهِ وَ لَا یقْدَحُ اخْتِلَافُ الْوَجْهِ لِابْتِنَائِهِ عَلَی الظَّاهِرِ، مَعَ أَنَّا لَا نَعْتَبِرُهُ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(وَالْعَزْمُ عَلَی الْعَوْدِ) إلَی الْحَجِّ، فَإِنَّهُ مِنْ أَعْظَمِ الطَّاعَاتِ، وَ رُوِی أَنَّهُ مِنْ الْمُنْشِئَاتِ فِی الْعُمُرِ، کمَا أَنَّ الْعَزْمَ عَلَی تَرْکهِ مُقَرِّبٌ لِلْأَجَلِ وَ الْعَذَابِ، وَ یسْتَحَبُّ أَنْ یضَمَّ إلَی الْعَزْمِ </w:t>
      </w:r>
      <w:r w:rsidRPr="00634A8A">
        <w:rPr>
          <w:rFonts w:ascii="Times New Roman" w:eastAsia="Times New Roman" w:hAnsi="Times New Roman" w:cs="B Zar" w:hint="cs"/>
          <w:color w:val="000000"/>
          <w:sz w:val="36"/>
          <w:szCs w:val="36"/>
          <w:rtl/>
        </w:rPr>
        <w:lastRenderedPageBreak/>
        <w:t>سُؤَالَ اللَّهِ تَعَالَی ذَلِک عِنْدَ الِانْصِرَافِ. (وَیسْتَحَبُّ الْإِکثَارُ مِنْ الصَّلَاةِ بِمَسْجِدِ الْخَیفِ) لِمَنْ کانَ بِمِنًی فَقَدْ رُوِی أَنَّهُ مَنْ صَلَّی بِهِ مِائَةَ رَکعَةٍ عَدَلَتْ عِبَادَةَ سَبْعِینَ عَامًا، و من سَبَّحَ اللَّهَ فِیهِ مِائَةَ تَسْبِیحَةٍ کتِبَ لَهُ أَجْرُ عِتْقِ رَقَبَةٍ، و من هَلَّلَ اللَّهَ فِیهِ مِائَةً عَدَلَتْ إحْیاءَ نَسَمَةٍ، و من حَمِدَ اللَّهَ فِیهِ مِائَةً عَدَلَتْ خَرَاجَ الْعِرَاقَینِ ینْفَقُ فِی سَبِیلِ اللَّهِ، و إنّما سُمِّی خَیفًا، لِأَنَّهُ مُرْتَفِعٌ عَنْ الْوَادِی، و کلّ مَا ارْتَفَعَ عَنْهُ سُمِّی خَیفًا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(وَخُصُوصًا عِنْدَ الْمَنَارَةِ) الَّتِی فِی وَسْطِهِ، (وَفَوْقَهَا إلَی الْقِبْلَةِ بِنَحْوٍ مِنْ ثَلَاثِینَ ذِرَاعًا)، وَ کذَا عَنْ یمِینِهَا وَ یسَارِهَا وَ خَلْفِهَا، رَوَی تَحْدِیدَهُ بِذَلِک مُعَاوِیةُ بْنُ عَمَّارٍ عَنْ الصَّادِقِ عَلَیهِ السَّلَامُ، و أنّ ذَلِک مَسْجِدُ رَسُولِ اللَّهِ صَلَّی اللَّهُ عَلَیهِ وَ الهِ، و أنّه صَلَّی فِیهِ أَلْفُ نَبِی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الْمُصَنِّفُ اقْتَصَرَ عَلَی الْجِهَةِ الْوَاحِدَةِ، و فی الدُّرُوسِ أَضَافَ یمِینَهَا وَ یسَارَهَا کذَلِک، وَ لَا وَجْهَ لِلتَّخْصِیصِ وَ مِمَّا یخْتَصُّ بِهِ مِنْ الصَّلَوَات صَلَاةُ سِتِّ رَکعَاتٍ فِی أَصْلِ الصَّوْمَعَةِ. (وَیحْرُمُ إخْرَاجُ مَنْ الْتَجَأَ إلَی الْحَرَمِ بَعْدَ الْجِنَایةِ) بِمَا یوجِبُ حَدًّا، أَوْ تَعْزِیرًا، أَوْ قِصَاصًا، وَ کذَا لَا یقَامُ عَلَیهِ فِیهِ (نَعَمْ یضَیقُ عَلَیهِ فِی الْمَطْعَمِ وَ الْمَشْرَبِ) بِأَنْ لَا یزَادَ مِنْهُمَا عَلَی مَا یسُدُّ الرَّمَقَ بِبَیعٍ، وَ لَا غَیرِهِ، وَ لَا یمَکنُ مِنْ مَالِهِ زِیادَةً عَلَی ذَلِک، (حَتَّی یخْرُجَ) فَیسْتَوْفَی مِنْهُ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(فَلَوْ جَنَی فِی الْحَرَمِ قُوبِلَ) بِمُقْتَضَی جِنَایتِهِ (فِیهِ)، لِانْتِهَاکهِ حُرْمَةَ الْحَرَمِ، فَلَا حُرْمَةَ لَهُ، وَ اَلحَقَ بَعْضُهُمْ بِهِ مَسْجِدَ النَّبِی وَ مَشَاهِدَ الْأَئِمَّةِ عَلَیهِمْ السَّلَامُ، و هو ضَعِیفُ الْمُسْتَنَدِ</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Pr>
        <w:t>(</w:t>
      </w:r>
      <w:r w:rsidRPr="00634A8A">
        <w:rPr>
          <w:rFonts w:ascii="Times New Roman" w:eastAsia="Times New Roman" w:hAnsi="Times New Roman" w:cs="B Titr" w:hint="cs"/>
          <w:color w:val="800040"/>
          <w:sz w:val="29"/>
          <w:szCs w:val="29"/>
          <w:rtl/>
        </w:rPr>
        <w:t>الْفَصْلُ السَّادِسُ: فِی کفَّارَاتِ الْإِحْرَا</w:t>
      </w:r>
    </w:p>
    <w:p w:rsidR="00634A8A" w:rsidRPr="00634A8A" w:rsidRDefault="00634A8A" w:rsidP="00634A8A">
      <w:pPr>
        <w:shd w:val="clear" w:color="auto" w:fill="FFFFFF"/>
        <w:spacing w:before="100" w:beforeAutospacing="1" w:after="100" w:afterAutospacing="1" w:line="240" w:lineRule="auto"/>
        <w:outlineLvl w:val="5"/>
        <w:rPr>
          <w:rFonts w:ascii="Times New Roman" w:eastAsia="Times New Roman" w:hAnsi="Times New Roman" w:cs="B Titr"/>
          <w:color w:val="FF0000"/>
          <w:sz w:val="29"/>
          <w:szCs w:val="29"/>
        </w:rPr>
      </w:pPr>
      <w:r w:rsidRPr="00634A8A">
        <w:rPr>
          <w:rFonts w:ascii="Times New Roman" w:eastAsia="Times New Roman" w:hAnsi="Times New Roman" w:cs="B Titr" w:hint="cs"/>
          <w:color w:val="FF0000"/>
          <w:sz w:val="29"/>
          <w:szCs w:val="29"/>
          <w:rtl/>
        </w:rPr>
        <w:t>التمهید</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tl/>
        </w:rPr>
        <w:t>الْفَصْلُ السَّادِسُ: فِی کفَّارَاتِ الْإِحْرَامِ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اللَّاحِقَةِ بِفِعْلِ شَیءٍ مِنْ مُحَرَّمَاتِهِ (وَفِیهِ بَحْثَانِ): (الْأَوَّلُ - فِی کفَّارَةِ الصَّیدِ فَفِی النَّعَامَةِ بَدَنَةٌ) و هی مِنْ الْإِبِلِ الْأُنْثَی الَّتِی کمُلَ سِنُّهَا خَمْسَ سِنِینَ، سَوَاءٌ فِی ذَلِک کبِیرُ النَّعَامَةِ وَ صَغِیرُهَا، ذَکرُهَا وَ أُنْثَاهَا، وَ الْأَوْلَی الْمُمَاثَلَةُ بَینَهُمَا فِی ذَلِک (ثُمَّ الْفَضُّ) أَی فَضُّ ثَمَنِ الْبَدَنَةِ لَوْ تَعَذَّرَتْ (عَلَی الْبُرِّ وَ إِطْعَامُ سِتِّینَ) مِسْکینًا، (وَالْفَاضِلُ) مِنْ قِیمَتِهَا عَنْ ذَلِک (لَهُ، </w:t>
      </w:r>
      <w:r w:rsidRPr="00634A8A">
        <w:rPr>
          <w:rFonts w:ascii="Times New Roman" w:eastAsia="Times New Roman" w:hAnsi="Times New Roman" w:cs="B Zar" w:hint="cs"/>
          <w:color w:val="000000"/>
          <w:sz w:val="36"/>
          <w:szCs w:val="36"/>
          <w:rtl/>
        </w:rPr>
        <w:lastRenderedPageBreak/>
        <w:t>وَ لَا یلْزَمُهُ الْإِتْمَامُ لَوْ أَعْوَزَ)، و لو فَضَلَ مِنْهُ مَا لَا یبْلُغُ مُدًّا، أَوْ مُدَّینِ دَفَعَهُ إلَی مِسْکینٍ آخَرَ و أن قَلَّ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صِیامُ سِتِّینَ یوْمًا) إنْ لَمْ یقْدِرْ عَلَی الْفَضِّ، لِعَدَمِهِ، أَوْ فَقْرِهِ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ظَاهِرُهُ عَدَمُ الْفَرْقِ بَینَ بُلُوغِ الْقِیمَةِ عَلَی تَقْدِیرِ إمْکانِ الْفَضِّ السِّتِّینَ وَ عَدَمِهِ و فی الدُّرُوسِ نَسَبَ ذَلِک إلَی قَوْلٍ مُشْعِرٍ بِتَمْرِیضِهِ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الْأَقْوَی جَوَازُ الِاقْتِصَارِ عَلَی صِیامِ قَدْرِ مَا وَسَعَتْ مِنْ الْإِطْعَامِ، و لو زَادَ مَا لَا یبْلُغُ الْقَدْرَ صَامَ عَنْهُ یوْمًا کامِلًا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صِیامُ ثَمَانِیةَ عَشَرَ یوْمًا) لَوْ عَجَزَ عَنْ صَوْمِ السِّتِّینَ و ما فِی مَعْنَاهَا و أن قَدَرَ عَلَی صَوْمٍ أَزِیدَ مِنْ الثَّمَانِیةَ عَشَرَ، نَعَمْ لَوْ عَجَزَ عَنْ صَوْمِهَا وَجَبَ الْمَقْدُورُ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الْفَرْقُ و ُرُودُ النَّصِّ بِوُجُوبِ الثَّمَانِیةَ عَشَرَ لِمَنْ عَجَزَ عَنْ السِّتِّینَ الشَّامِلُ لِمَنْ قَدَرَ عَلَی الْأَزْیدِ فَلَا یجِبُ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الْمَقْدُورُ مِنْ الثَّمَانِیةَ عَشَرَ فَیدْخُلُ فِی عُمُومِ فَأْتُوا مِنْهُ مَا اسْتَطَعْتُمْ، لِعَدَمِ الْمُعَارِضِ، و لو شَرَعَ فِی صَوْمِ السِّتِّینَ قَادِرًا عَلَیهَا فَتَجَدَّدَ عَجْزُهُ بَعْدَ تَجَاوُزِ الثَّمَانِیةَ عَشَرَ اقْتَصَرَ عَلَی مَا فَعَلَ و أن کانَ شَهْرًا، مَعَ احْتِمَالِ وُجُوبِ تِسْعَةٍ حِینَئِذٍ لِأَنَّهَا بَدَلٌ عَنْ الشَّهْرِ الْمَعْجُوزِ عَنْهُ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(وَالْمَدْفُوعُ إلَی الْمِسْکینِ) عَلَی تَقْدِیرِالْفَضِّ (نِصْفُ صَاعٍ) مُدَّانِ فِی الْمَشْهُورِ، وَ قِیلَ: مُدٌّ، و فیه قُوَّةٌ. (وَفِی بَقَرَةِ الْوَحْشِ وَ حِمَارِهِ بَقَرَةٌ أَهْلِیةٌ) مُسِنَّةٌ فَصَاعِدًا، إلَّا أَنْ ینْقُصَ سِنُّ الْمَقْتُولِ عَنْ سِنِّهَا فَیکفِی مُمَاثِلُهُ فِیهِ، (ثُمَّ الْفَضُّ) لِلْقِیمَةِ عَلَی الْبُرِّ لَوْ تَعَذَّرَ، (وَنِصْفُ مَا مَضَی) فِی الْإِطْعَامِ وَ الصِّیامِ مَعَ بَاقِی الْأَحْکامِ فَیطْعِمُ ثَلَاثِینَ، ثُمَّ یصُومُ ثَلَاثِینَ، وَ مَعَ الْعَجْزِ تِسْعَةً. (وَفِی الظَّبْی وَ الثَّعْلَبِ وَ الْأَرْنَبِ شَاةٌ، ثُمَّ الْفَضُّ) الْمَذْکورُ لَوْ تَعَذَّرَتْ الشَّاةُ، (وَسُدُسُ مَا مَضَی) فَیطْعِمُ عَشَرَةً، ثُمَّ یصُومُ عَشَرَةً، ثُمَّ ثَلَاثَةً وَ مُقْتَضَی تَسَاوِیهَا فِی الْفَضِّ وَ الصَّوْمِ أَنَّ قِیمَتَهَا لَوْ نَقَصَتْ عَنْ عَشَرَةٍ لَمْ یجِبْ الْإِکمَالُ، وَ یتْبَعُهَا الصَّوْمُ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هَذَا یتِمُّ فِی الظَّبْی خَاصَّةً، لِلنَّصِّ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الْآخَرَانِ فَأَلْحَقَهُمَا بِهِ جَمَاعَةٌ تَبَعًا لِلشَّیخِ، وَ لَا سَنَدَ لَهُ ظَاهِرًا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نَعَمْ وَرَدَ فِیهِمَا شَاةٌ، فَمَعَ الْعَجْزِ عَنْهَا یرْجِعُ إلَی الرِّوَایةِ الْعَامَّةِ بِإِطْعَامِ عَشَرَةِ مَسَاکینَ لِمَنْ عَجَزَ عَنْهَا، ثُمَّ صِیامُ ثَلَاثَةٍ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هَذَا هُوَ الْأَقْوَی، و فی الدُّرُوسِ نَسَبَ مُشَارَکتَهُمَا لَهُ إلَی الثَّلَاثَةِ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هُوَ مُشْعِرٌ بِالضَّعْفِ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تَظْهَرُ فَائِدَةُ الْقَوْلَینِ فِی وُجُوبِ إکمَالِ إطْعَامِ الْعَشَرَةِ و أن لَمْ تَبْلُغْهَا الْقِیمَةُ عَلَی الثَّانِی، وَ الاقْتِصَارُ فِی الْإِطْعَامِ عَلَی مُدٍّ. (وَفِی کسْرِ بَیضِ النَّعَامِ لِکلِّ بَیضَةٍ بَکرَةٌ مِنْ الْإِبِلِ) و هی الْفَتِیةُ مِنْهَا بِنْتُ الْمَخَاضِ فَصَاعِدًا مَعَ صِدْقِ اسْمِ الْفَتِی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الْأَقْوَی إجْزَاءُ الْبَکرِ، لِأَنَّ مَوْرِدَ النَّصِّ الْبَکارَةُ و هی جَمْعٌ لِبَکرٍ وَ بَکرَةٍ (إنْ تَحَرَّک الْفَرْخُ) فِی الْبَیضَةِ، (وَإِلَّا) یتَحَرَّک (أَرْسَلَ فُحُولَةَ الْإِبِلِ فِی إنَاثٍ) مِنْهَا (بِعَدَدِ الْبَیضِ، فَالنَّاتِجُ هَدْی) بَالِغُ الْکعْبَةَ، لَا کغَیرِهِ مِنْ الْکفَّارَاتِ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یعْتَبَرُ فِی الْأُنْثَی صَلَاحِیةُ الْحَمْلِ، وَ مُشَاهَدَةُ الطَّرْقِ، وَ کفَایةُ الْفَحْلِ لِلْإِنَاثِ عَادَةً، وَ لَا فَرْقَ بَینَ کسْرِ الْبَیضَةِ بِنَفْسِهِ وَ دَابَّتِهِ، و لو ظَهَرَتْ فَاسِدَةً، أَوْ الْفَرْخُ مَیتًا فَلَا شَیءَ، وَ لَا یجِبُ تَرْبِیةُ النَّاتِجِ، بَلْ یجُوزُ صَرْفُهُ مِنْ حِینِهِ، وَ یتَخَیرُ بَینَ صَرْفِهِ فِی مَصَالِحِ الْکعْبَةِ وَ مَعُونَةِ الْحَاجِّ کغَیرِهِ مِنْ مَالِ الْکعْبَةِ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(فَإِنْ عَجَزَ) عَنْ الْإِرْسَالِ (فَشَاةٌ عَنْ الْبَیضَةِ) الصَّحِیحَةِ، (ثُمَّ) مَعَ الْعَجْزِ عَنْ الشَّاةِ (إطْعَامُ عَشَرَةِ مَسَاکینَ) لِکلِّ مِسْکینٍ مُدٌّ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إِنَّمَا أُطْلِقَ لِأَنَّ ذَلِک ضَابِطُهُ حَیثُ لَا نَصَّ عَلَی الزَّائِدِ، وَ مَصْرِفُ الشَّاةِ وَ الصَّدَقَةُ کغَیرِهِمَا، لَا کالْمُبْدَلِ، (ثُمَّ صِیامُ ثَلَاثَةِ) أَیامٍ لَوْ عَجَزَ عَنْ الْإِطْعَامِ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(وَفِی کسْرِ کلِّ بَیضَةٍ مِنْ الْقَطَا وَ الْقَبْجِ) بِسُکونِ الْبَاءِ و هو الْحَجَلُ (وَالدُّرَّاجِ مِنْ صِغَارِ الْغَنَمِ إنْ تَحَرَّک الْفَرْخُ) فِی الْبَیضَةِ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کذَا أَطْلَقَ الْمُصَنِّفُ هُنَا وَ جَمَاعَةٌ، و فی الدُّرُوسِ جَعَلَ فِی الْأَوَّلَینِ مَخَاضًا مِنْ الْغَنَمِ، أَی مِنْ شَأْنِهَا الْحَمَلُ، و لم یذْکرْ الثَّالِثَ</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النُّصُوصُ خَالِیةٌ عَنْ ذِکرِ الصَّغِیرِ، وَ الْمَوْجُودُ فِی الصَّحِیحِ مِنْهَا أَنَّ فِی بَیضِ الْقَطَاةِ </w:t>
      </w:r>
      <w:r w:rsidRPr="00634A8A">
        <w:rPr>
          <w:rFonts w:ascii="Times New Roman" w:eastAsia="Times New Roman" w:hAnsi="Times New Roman" w:cs="B Zar" w:hint="cs"/>
          <w:color w:val="000000"/>
          <w:sz w:val="36"/>
          <w:szCs w:val="36"/>
          <w:rtl/>
        </w:rPr>
        <w:lastRenderedPageBreak/>
        <w:t>بَکارَةٌ مِنْ الْغَنَمِ، و أمّا الْمَخَاضُ فَمَذْکورٌ فِی مَقْطُوعَةٍ، وَ الْعَمَلُ عَلَی الصَّحِیحِ</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قَدْ تَقَدَّمَ أَنَّ الْمُرَادَ بِالْبِکرِ الْفَتِی، وَ سَیأْتِی أَنَّ فِی قَتْلِ الْقَطَا وَ الْقَبْجِ وَ الدُّرَّاجِ حَمَلٌ مَفْطُومٌ، وَ الْفَتِی أَعْظَمُ مِنْهُ، فَیلْزَمُ وُجُوبُ الْفِدَاءِ لِلْبَیضِ أَزِیدَ مِمَّا یجِبُ فِی الْأَصْلِ، إلَّا أَنْ یحْمَلَ الْفَتِی عَلَی الْحَمَلِ فَصَاعِدًا، وَ غَایتُهُ حِینَئِذٍ تَسَاوِیهِمَا فِی الْفِدَاءِ، و هو سَهْلٌ و أمّا بَیضُ الْقَبَجِ وَ الدُّرَّاجِ فَخَالٍ عَنْ النَّصِّ، و من ثَمَّ اخْتَلَفَتْ الْعِبَارَاتُ فِیهَا، فَفِی بَعْضِهَا اخْتِصَاصُ مَوْضِعِ النَّصِّ و هو بَیضُ الْقَطَا، وَ فِی بَعْضٍ و منه الدُّرُوسُ إلْحَاقُ الْقَبَجِ، وَ فِی ثَالِثٍ إلْحَاقُ الدُّرَّاجِ بِهِمَا، وَ یمْکنُ إلْحَاقُ الْقَبَجِ بِالْحَمَامِ فِی الْبَیضِ، لِأَنَّهُ صِنْفٌ مِنْهُ (وَإِلَّا) یتَحَرَّک الْفَرْخُ (أَرْسَلَ فِی الْغَنَمِ بِالْعَدَدِ) کمَا تَقَدَّمَ فِی النَّعَامِ (فَإِنْ عَجَزَ) عَنْ الْإِرْسَالِ (فَکبَیضِ النَّعَامِ)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کذَا أَطْلَقَ الشَّیخُ تَبَعًا لِظَاهِرِ الرِّوَایةِ، وَ تَبِعَهُ الْجَمَاعَةُ، وَ ظَاهِرُهُ أَنَّ فِی کلِّ بَیضَةٍ شَاةً، فَإِنْ عَجَزَ أَطْعَمَ عَشَرَةَ مَسَاکینَ، فَإِنْ عَجَزَ صَامَ ثَلَاثَةَ أَیامٍ، وَ یشْکلُ بِأَنَّ الشَّاةَ لَا تَجِبُ فِی الْبَیضَةِ ابْتِدَاءً، بَلْ إنَّمَا یجِبُ نِتَاجُهَا حِینَ تُولَدُ عَلَی تَقْدِیرِ حُصُولِهِ، و هو أَقَلُّ مِنْ الشَّاةِ بِکثِیرٍ، فَکیفَ یجِبُ مَعَ الْعَجْزِ، وَ فَسَّرَهُ جَمَاعَةٌ مِنْ الْمُتَأَخِّرِینَ مِنْهُمْ الْمُصَنِّفُ بِأَنَّ الْمُرَادَ وُجُوبُ الْأَمْرَینِ الْأَخِیرَینِ دُونَ الشَّاةِ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هَذَا الْحُکمُ هُوَ الْأَجْوَدُ، لَا لِمَا ذَکرُوهُ، لِمَنْعِ کوْنِ الشَّاةِ أَشَقَّ مِنْ الْإِرْسَالِ، بَلْ هِی أَسْهَلُ عَلَی أَکثَرِ النَّاسِ، لِتَوَقُّفِهِ عَلَی تَحْصِیلِ الْإِنَاثِ وَ الذُّکورِ، وَ تَحَرِّی زَمَنِ الْحَمْلِ وَ مُرَاجَعَتِهَا إلَی حِینِ النِّتَاجِ، وَ صَرْفِهِ هَدْیا لِلْکعْبَةِ و هذه أُمُورٌ تُعَسِّرُ عَلَی الْحَاجِّ غَالِبًا أَضْعَافَ الشَّاةِ، بَلْ لِأَنَّ الشَّاةَ یجِبُ أَنْ تَکونَ مُجْزِئَةً هُنَا بِطَرِیقٍ أَوْلَی، لِأَنَّهَا أَعْلَی قِیمَةً وَ أَکثَرُ مَنْفَعَةً مِنْ النِّتَاجِ، فَیکونُ کبَعْضِ أَفْرَادِ الْوَاجِبِ، وَ الْإِرْسَالُ أَقَلُّهُ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مَتَی تَعَذَّرَ الْوَاجِبُ انْتَقَلَ إلَی بَدَلِهِ، و هو هُنَا الْأَمْرَانِ الْآخَرَانِ مِنْ حَیثُ الْبَدَلُ الْعَامُّ، لَا الْخَاصِّ، لِقُصُورِهِ عَنْ الدَّلَالَةِ، لِأَنَّ بَدَلِیتَهُمَا عَنْ الشَّاةِ یقْتَضِی بَدَلِیتَهُمَا عَمَّا هُوَ دُونَهَا قِیمَةً بِطَرِیقٍ أَوْلَی. (وَفِی الْحَمَامَةِ و هی الْمُطَوَّقَةُ أَوْ مَا تَعُبُّ الْمَاءَ) بِالْمُهْمَلَةِ أَی تَشْرَبُهُ مِنْ غَیرِ مَصٍّ کمَا تَعُبُّ، الدَّوَابُّ، وَ لَا یأْخُذُهُ بِمِنْقَارِهِ قَطْرَةً قَطْرَةً کالدَّجَاجِ وَ الْعَصَافِیرِ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أَوْ هُنَا یمْکنُ کوْنُهُ لِلتَّقْسِیمِ بِمَعْنَی کوْنِ کلِّ وَاحِدٍ مِنْ النَّوْعَینِ حَمَامًا وَ کوْنِهِ لِلتَّرْدِیدِ، لِاخْتِلَافِ الْفُقَهَاءِ، وَ أَهْلِ اللُّغَةِ فِی اخْتِیارِ کلٍّ مِنْهُمَا، وَ الْمُصَنِّفُ فِی الدُّرُوسِ اخْتَارَ الْأَوَّلَ خَاصَّةً، وَ اخْتَارَ الْمُحَقِّقُ وَ الْعَلَّامَةُ الثَّانِی خَاصَّةً، وَ الظَّاهِرُ أَنَّ التَّفَاوُتَ بَینَهُمَا قَلِیلٌ، أَوْ مُنْتَفٍ، و هو یصْلُحُ لِجَعْلِ الْمُصَنِّفِ کلًّا مِنْهُمَا مُعَرَّفًا، و علی کلِّ تَقْدِیرٍ فَلَا بُدَّ مِنْ إخْرَاجِ الْقَطَا وَ الْحَجَلِ مِنْ التَّعْرِیفِ، لِأَنَّ لَهُمَا کفَّارَةً مُعَینَةً غَیرَ کفَّارَةِ الْحَمَامِ، مَعَ مُشَارَکتِهِمَا لَهُ فِی التَّعْرِیفِ کمَا صَرَّحَ بِهِ جَمَاعَةٌ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کفَّارَةُ الْحَمَامِ بِأَی مَعْنًی اُعْتُبِرَ (شَاةً عَلَی الْمُحْرِمِ فِی الْحِلِّ، وَ دِرْهَمٌ عَلَی الْمُحِلِّ فِی الْحَرَمِ) عَلَی الْمَشْهُورِ، وَ رُوِی أَنَّ عَلَیهِ فِیهِ الْقِیمَةَ، وَ رُبَّمَا قِیلَ: بِوُجُوبِ أَکثَرِ الْأَمْرَینِ مِنْ الدِّرْهَمِ، وَ الْقِیمَةِ، أَمَّا الدِّرْهَمُ فَلِلنَّصِّ و أمّا الْقِیمَةُ فَلَهُ، أَوْ لِأَنَّهَا تَجِبُ لِلْمَمْلُوک فِی غَیرِ الْحَرَمِ فَفِیهِ أَوْلَی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الْأَقْوَی وُجُوبُ الدِّرْهَمِ مُطْلَقًا فِی غَیرِ الْحَمَامِ الْمَمْلُوک، و فیه الْأَمْرَانِ مَعًا الدِّرْهَمُ لِلَّهِ، وَ الْقِیمَةُ لِلْمَالِک، وَ کذَا الْقَوْلُ فِی کلِّ مَمْلُوک بِالنِّسْبَةِ إلَی فِدَائِهِ وَ قِیمَتِهِ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(وَیجْتَمِعَانِ) الشَّاةُ وَ الدِّرْهَمُ (عَلَی الْمُحْرِمِ فِی الْحَرَمِ)، الْأَوَّلُ لِکوْنِهِ مُحْرِمًا، وَ الثَّانِی لِکوْنِهِ فِی الْحَرَمِ، وَ الْأَصْلُ عَدَمُ التَّدَاخُلِ، خُصُوصًا مَعَ اخْتِلَافِ حَقِیقَةِ الْوَاجِبِ (وَفِی فَرْخِهَا حَمَلٌ) بِالتَّحْرِیک مِنْ أَوْلَادِ الضَّأْنِ مَا سِنُّهُ أَرْبَعَةُ أَشْهُرٍ فَصَاعِدًا، (وَنِصْفُ دِرْهَمٍ عَلَیهِ) أَی عَلَی الْمُحْرِمِ فِی الْحَرَمِ، (وَیتَوَزَّعَانِ عَلَی أَحَدِهِمَا) فَیجِبُ الْأَوَّلُ عَلَی الْمُحْرِمِ فِی الْحِلِّ، وَ الثَّانِی عَلَی الْمُحِلِّ فِی الْحَرَمِ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بِقَرِینَةِ مَا تَقَدَّمَ، تَرْتِیبًا وَ وَاجِبًا، (وَفِی بَیضِهَا دِرْهَمٌ وَ رُبْعٌ) عَلَی الْمُحْرِمِ فِی الْحَرَمِ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(وَیتَوَزَّعَانِ عَلَی أَحَدِهِمَا)، وَ فِی بَعْضِ النُّسَخِ إحْدَاهُمَا فِیهِمَا أَی الْفَاعِلَینِ، أَوْ الْحَالَتَینِ فَیجِبُ دِرْهَمٌ عَلَی الْمُحْرِمِ فِی الْحِلِّ، وَ رُبْعٌ عَلَی الْمُحِلِّ فِی الْحَرَمِ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لَمْ یفَرِّقْ فِی الْبَیضِ بَینَ کوْنِهِ قَبْلَ تَحَرُّک الْفَرْخِ وَ بَعْدَهُ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الظَّاهِرُ أَنَّ مُرَادَهُ الْأَوَّلُ، أَمَّا الثَّانِی فَحُکمُهُ حُکمُ الْفَرْخِ کمَا صَرَّحَ بِهِ فِی الدُّرُوسِ، و أن کانَ إلْحَاقُهُ بِهِ مَعَ الْإِطْلَاقِ، لَا یخْلُو مِنْ بُعْدٍ، وَ کذَلِک لَمْ یفَرِّقْ بَینَ الْحَمَامِ الْمَمْلُوک و </w:t>
      </w:r>
      <w:r w:rsidRPr="00634A8A">
        <w:rPr>
          <w:rFonts w:ascii="Times New Roman" w:eastAsia="Times New Roman" w:hAnsi="Times New Roman" w:cs="B Zar" w:hint="cs"/>
          <w:color w:val="000000"/>
          <w:sz w:val="36"/>
          <w:szCs w:val="36"/>
          <w:rtl/>
        </w:rPr>
        <w:lastRenderedPageBreak/>
        <w:t>غیرهِ، وَ لَا بَینَ الْحَرَمِی و غیرهِ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الْحَقُّ ثُبُوتُ الْفَرْقِ کمَا صَرَّحَ بِهِ فِی الدُّرُوسِ و غیرهِ، فَغَیرُ الْمَمْلُوک حُکمُهُ ذَلِک، وَ الْحَرَمِی مِنْهُ، یشْتَرَی بِقِیمَتِهِ الشَّامِلَةِ لِلْفِدَاءِ عَلَفًا لِحَمَامِهِ، وَلْیکنْ قَمْحًا لِلرِّوَایةِ، وَ الْمَمْلُوک کذَلِک، مَعَ إذْنِ الْمَالِک، أَوْ کوْنِهِ الْمُتْلِفَ، وَ الا وَجَبَ مَا ذَکرَ لِلَّهِ وَ قِیمَتُهُ السُّوقِیةُ لِلْمَالِک. (وَفِی کلِّ وَاحِدٍ مِنْ الْقَطَا وَ الْحَجَلِ وَ الدُّرَّاجِ حَمَلٌ مَفْطُومٌ رَعَی) قَدْ کمُلَ سِنُّهُ أَرْبَعَةَ أَشْهُرٍ، و هو قَرِیبٌ، مِنْ صَغِیرِ الْغَنَمِ فِی فَرْخِهَا، وَ لَا بُعْدَ فِی تَسَاوِی فِدَاءِ الصَّغِیرِ وَ الْکبِیرِ کمَا ذَکرْنَاهُ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هُوَ أَوْلَی مِنْ حَمْلِ الْمُصَنِّفِ الْمَخَاضَ الَّذِی اخْتَارَهُ، ثُمَّ عَلَی بِنْتِ الْمَخَاضِ، أَوْ عَلَی أَنَّ فِیهَا هُنَا مَخَاضًا بِطَرِیقٍ أَوْلَی، لِلْإِجْمَاعِ، عَلَی انْتِفَاءِ الْأَمْرَینِ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کذَا مِمَّا قِیلَ: مِنْ أَنَّ مَبْنَی شَرْعِنَا عَلَی اخْتِلَافِ الْمُتَّفِقَاتِ، وَ اتِّفَاقِ الْمُخْتَلِفَاتِ، فَجَازَ أَنْ یثْبُتَ فِی الصَّغِیرِ زِیادَةٌ عَلَی الْکبِیرِ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الْوَجْهُ مَا ذَکرْنَاهُ، لِعَدَمِ التَّنَافِی بِوَجْهٍ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هَذَا عَلَی تَقْدِیرِ اخْتِیارِ صَغِیرِ الْغَنَمِ فِی الصَّغِیرِ کمَا اخْتَارَهُ الْمُصَنِّفُ، أَوْ عَلَی وُجُوبِ الْفَتِی کمَا اخْتَرْنَاهُ، وَ حَمْلِهِ عَلَی الْحَمَلِ، وَ الا بَقِی الْإِشْکالُ. (وَفِی کلٍّ مِنْ الْقُنْفُذِ وَ الضَّبِّ وَ الْیرْبُوعِ جَدْی)، عَلَی الْمَشْهُورِ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قِیلَ: حَمَلٌ فَطِیمٌ، وَ الْمَرْوِی، الْأَوَّلُ، و أن کانَ الثَّانِی مُجْزِئًا بِطَرِیقٍ أَوْلَی و لعلّ الْقَائِلَ فَسَّرَ بِهِ الْجَدْی (وَفِی کلٍّ مِنْ الْقُبَّرَةِ) بِالْقَافِ الْمَضْمُومَةِ ثُمَّ الْبَاءِ الْمُشَدَّدَةِ به غیر نُونٍ بَینَهُمَا، (وَالصَّعْوَةُ) و هی عُصْفُورٌ صَغِیرٌ لَهُ ذَنَبٌ طَوِیلٌ یرْمَحُ بِهِ (وَالْعُصْفُورُ) بِضَمِّ الْعَینِ و هو مَا دُونَ الْحَمَامَةِ، فَیشْمَلُ الْأَخِیرَینِ، و إنّما جَمَعَهَا تَبَعًا لِلنَّصِّ وَ یمْکنُ أَنْ یرِیدَ بِهِ الْعُصْفُورَ الْأَهْلِی کمَا سَیأْتِی تَفْسِیرُهُ بِهِ فِی الْأَطْعِمَةِ، فَیغَایرُهُمَا (مُدٌّ) مِنْ (طَعَامٍ) و هو هُنَا مَا یؤْکلُ مِنْ الْحُبُوبِ وَ فُرُوعِهَا، وَ التَّمْرِ وَ الزَّبِیبِ وَ شَبَهِهَا (وَفِی الْجَرَادَةِ تَمْرَةٌ)، وَ تَمْرَةٌ خَیرٌ مِنْ جَرَادَةٍ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قِیلَ: کفٌّ مِنْ طَعَامٍ) و هو مَرْوِی أَیضًا، فَیتَخَیرُ بَینَهُمَا جَمْعًا وَ اخْتَارَهُ فِی الدُّرُوسِ، </w:t>
      </w:r>
      <w:r w:rsidRPr="00634A8A">
        <w:rPr>
          <w:rFonts w:ascii="Times New Roman" w:eastAsia="Times New Roman" w:hAnsi="Times New Roman" w:cs="B Zar" w:hint="cs"/>
          <w:color w:val="000000"/>
          <w:sz w:val="36"/>
          <w:szCs w:val="36"/>
          <w:rtl/>
        </w:rPr>
        <w:lastRenderedPageBreak/>
        <w:t>(وَفِی کثِیرِ الْجَرَادِ شَاةٌ)، وَ الْمَرْجِعُ فِی الْکثْرَةِ إلَی الْعُرْفِ، وَ یحْتَمَلُ اللُّغَةُ، فَیکونُ الثَّلَاثَةُ کثِیرًا، وَ یجِبُ لِمَا دُونَهُ فِی کلِّ وَاحِدَةٍ تَمْرَةٌ، أَوْ کفٌّ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(وَلَوْ لَمْ یمْکنْ التَّحَرُّزُ) مِنْ قَتْلِهِ، بِأَنْ کانَ عَلَی طَرِیقِهِ بِحَیثُ لَا یمْکنُ التَّحَرُّزُ مِنْهُ إلَّا بِمَشَقَّةٍ کثِیرَةٍ لَا تُتَحَمَّلُ عَادَةً، لَا الْإِمْکانَ الْحَقِیقِی (فَلَا شَیءَ و فی القَمْلَةِ) یلْقِیهَا عَنْ ثَوْبِهِ، أَوْ بَدَنِهِ و ما أَشْبَهَهُمَا، أَوْ یقْتُلُهَا (کفٌّ) مِنْ (طَعَامٍ)، وَ لَا شَیءَ فِی الْبُرْغُوثِ و أن مَنَعْنَا قَتْلَهُ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جَمِیعُ مَا ذُکرَ حُکمُ الْمُحْرِمِ فِی الْحِلِّ، أَمَّا الْمُحِلُّ فِی الْحَرَمِ فَعَلَیهِ الْقِیمَةُ فِیمَا لَمْ ینُصَّ عَلَی غَیرِهَا، وَ یجْتَمِعَانِ عَلَی الْمُحْرِمِ فِی الْحَرَمِ، و لو لَمْ یکنْ لَهُ قِیمَةٌ فَکفَّارَتُهُ الِاسْتِغْفَارُ (وَلَوْ نَفَّرَ حَمَامَ الْحَرَمِ وَ عَادَ) إلَی مَحِلِّهِ (فَشَاةٌ) عَنْ الْجَمِیعِ، (وَإِلَّا) یعُدْ (فَعَنْ کلِّ وَاحِدَةٍ شَاةٌ) عَلَی الْمَشْهُورِ، وَ مُسْتَنَدُهُ غَیرُ مَعْلُومٍ، وَ إِطْلَاقُ الْحُکمِ یشْتَمِلُ مُطْلَقَ التَّنْفِیرِ و أن لَمْ یخْرُجْ مِنْ الْحَرَمِ، وَ قَیدَهُ الْمُصَنِّفُ فِی بَعْضِ تَحْقِیقَاتِهِ بِمَا لَوْ تَجَاوَزَ الْحَرَمَ، وَ ظَاهِرُهُ أَنَّ هَذَا حُکمُ الْمُحْرِمِ فِی الْحَرَمِ، فَلَوْ کانَ مُحِلًّا فَمُقْتَضَی الْقَوَاعِدِ وُجُوبُ الْقِیمَةِ إنْ لَمْ یعُدْ، تَنْزِیلًا لَهُ مَنْزِلَةَ الْإِتْلَافِ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یشْکلُ حُکمُهُ مَعَ الْعَوْدِ، وَ کذَا حُکمُ الْمُحْرِمِ لَوْ فَعَلَ ذَلِک فِی الْحِلِّ، و لو کانَ الْمُنَفَّرُ وَاحِدَةً فَفِی وُجُوبِ الشَّاةِ مَعَ عَوْدِهَا وَ عَدَمِهِ تَسَاوِی الْحَالَتَینِ و هو بَعِیدٌ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یمْکنُ عَدَمُ وُجُوبِ شَیءٍ مَعَ الْعَوْدِ وُقُوفًا فِیمَا خَالَفَ الْأَصْلَ عَلَی مَوْضِعِ الْیقِینِ و هو الْحَمَامُ، و أن لَمْ نَجْعَلْهُ اسْمَ جِنْسٍ یقَعُ عَلَی الْوَاحِدَةِ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کذَا الْإِشْکالُ لَوْ عَادَ الْبَعْضُ خَاصَّةً و کان کلٌّ مِنْ الذَّاهِبِ وَ الْعَائِدِ وَاحِدَةً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بَلْ الْإِشْکالُ فِی الْعَائِدِ و أن کثُرَ، لِعَدَمِ صِدْقِ عَوْدِ الْجَمِیعِ الْمُوجِبِ لِلشَّاةِ، و لو کانَ الْمُنَفِّرُ، جَمَاعَةً فَفِی تَعَدُّدِ الْفِدَاءِ عَلَیهِمْ، أَوْ اشْتِرَاکهمْ فِیهِ خُصُوصًا مَعَ کوْنِ فِعْلِ کلِّ وَاحِدٍ لَا یوجِبُ النُّفُورَ: وَجْهَانِ، وَ کذَا فِی إلْحَاقِ غَیرِ الْحَمَامِ بِهِ، وَ حَیثُ لَا نَصَّ ظَاهِرًا ینْبَغِی الْقَطْعُ بِعَدَمِ اللُّحُوقِ، فَلَوْ عَادَ فَلَا شَیءَ، و لو لَمْ یعُدْ فَفِی إلْحَاقِهِ بِالْإِتْلَافِ نَظَرٌ، لِاخْتِلَافِ الْحَقِیقَتَینِ، و لو شَک فِی الْعَدَدِ بَنَی عَلَی الْأَقَلِّ، و فی العَوْدِ عَلَی عَدَمِهِ عَمَلًا بِالْأَصْلِ فِیهِمَا (وَلَوْ أَغْلَقَ عَلَی حَمَامٍ وَ فِرَاخٍ وَ بَیضٍ فَکالْإِتْلَافِ، مَعَ جَهْلِ الْحَالِ، أَوْ عِلْمِ </w:t>
      </w:r>
      <w:r w:rsidRPr="00634A8A">
        <w:rPr>
          <w:rFonts w:ascii="Times New Roman" w:eastAsia="Times New Roman" w:hAnsi="Times New Roman" w:cs="B Zar" w:hint="cs"/>
          <w:color w:val="000000"/>
          <w:sz w:val="36"/>
          <w:szCs w:val="36"/>
          <w:rtl/>
        </w:rPr>
        <w:lastRenderedPageBreak/>
        <w:t>التَّلَفِ) فَیضْمَنُ الْمُحْرِمُ فِی الْحِلِّ کلَّ حَمَامَةٍ بِشَاةٍ، وَ الْفَرْخَ بِحَمَلٍ، وَ الْبَیضَةَ بِدِرْهَمٍ، وَ الْمُحِلُّ فِی الْحَرَمِ الْحَمَامَةَ بِدِرْهَمٍ، وَ الْفَرْخَ بِنِصْفِهِ، وَ الْبَیضَةَ بِرُبْعِهِ، وَ یجْتَمِعَانِ عَلَی مَنْ جَمَعَ الْوَصْفَینِ، وَ لَا فَرْقَ بَینَ حَمَامِ الْحَرَمِ و غیرهِ إلَّا عَلَی الْوَجْهِ السَّابِقِ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(وَلَوْ بَاشَرَ الْإِتْلَافَ جَمَاعَةٌ أَوْ تَسَبَّبُوا)، أَوْ بَاشَرَ بَعْضٌ وَ تَسَبَّبَ الْبَاقُونَ (فَعَلَی کلٍّ فِدَاءٌ)، لِأَنَّ کلَّ وَاحِدٍ مِنْ الْفِعْلَینِ مُوجِبٌ لَهُ، وَ کذَا لَوْ بَاشَرَ وَاحِدٌ أُمُورًا مُتَعَدِّدَةً یجِبُ لِکلٍّ مِنْهَا الْفِدَاءُ کمَا لَوْ اصْطَادَ وَ ذَبَحَ وَ أَکلَ، أَوْ کسَرَ الْبَیضَ وَ أَکلَ أَوْ دَلَّ عَلَی الصَّیدِ وَ أَکلَ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لَا فَرْقَ بَینَ کوْنِهِمْ مُحْرِمِینَ وَ مُحِلِّینَ فِی الْحَرَمِ وَ التَّفْرِیقُ فَیلْزَمُ کلًّا حُکمُهُ، فَیجْتَمِعُ عَلَی الْمُحْرِمِ مِنْهُمْ فِی الْحَرَمِ الْأَمْرَانِ (وَفِی کسْرِ قَرْنَی الْغَزَالِ نِصْفُ قِیمَتِهِ، وَ فِی عَینَیهِ، أَوْ یدَیهِ، أَوْ رِجْلَیهِ الْقِیمَةُ، وَ الْوَاحِدُ بِالْحِسَابِ) فَفِیهِ نِصْفُ الْقِیمَةِ، و لو جَمَعَ بَینَهُ و بین آخَرَ مِنْ اثْنَینِ فَتَمَامُ الْقِیمَةِ، وَ هَکذَا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هَذَا هُوَ الْمَشْهُورُ وَ مُسْتَنَدُهُ ضَعِیفٌ، وَ زَعَمُوا أَنَّ ضَعْفَهُ مُنْجَبِرٌ بِالشُّهْرَةِ، و فی الدُّرُوسِ جَزَمَ بِالْحُکمِ فِی الْعَینَینِ، وَ نَسَبُهُ فِی الْیدَینِ وَ الرِّجْلَینِ إلَی الْقِیلِ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الْأَقْوَی وُجُوبُ الْأَرْشِ فِی الْجَمِیعِ، لِأَنَّهُ نَقْصٌ حَدَثَ عَلَی الصَّیدِ فَیجِبُ أَرْشُهُ حَیثُ لَا مُعَینَ یعْتَمَدُ عَلَیهِ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(وَلَا یدْخُلُ الصَّیدُ فِی مِلْک الْمُحْرِمِ بِحِیازَةٍ، وَ لَا عَقْدٍ، وَ لَا إرْثٍ)، وَ لَا غَیرِهَا مِنْ الْأَسْبَابِ الْمُمَلِّکةِ کنَذْرِهِ 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هَذَا إذَا کانَ عِنْدَهُ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النَّائِی فَالْأَقْوَی دُخُولُهُ فِی مِلْکهِ ابْتِدَاءً اخْتِیارًا کالشِّرَاءِ و غیرهِ کالْإِرْثِ، وَ عَدَمِ خُرُوجِهِ بِالْإِحْرَامِ، وَ الْمَرْجِعُ فِیهِ إلَی الْعُرْفِ. (وَمَنْ نَتَفَ رِیشَةً مِنْ حَمَامِ الْحَرَمِ فَعَلَیهِ صَدَقَةٌ بِتِلْک الْیدِ الْجَانِیةِ)، و لیس فِی الْعِبَارَةِ أَنَّهُ نَتَفَهَا بِالْیدِ حَتَّی یشِیرَ إلَیهَا بَلْ هِی أَعَمُّ، لِجَوَازِ نَتْفِهَا بِغَیرِهَا، وَ الرِّوَایةُ وَرَدَتْ بِأَنَّهُ یتَصَدَّقُ بِالْیدِ الْجَانِیةِ و هی سَالِمَةٌ مِنْ الْإِیرَادِ، و لو اتَّفَقَ النَّتْفُ به غیر الْیدِ جَازَتْ الصَّدَقَةُ کیفَ شَاءَ وَ یجْزِئُ مُسَمَّاهَا، وَ لَا تَسْقُطُ بِنَبَاتِ الرِّیشِ، وَ لَا تُجْزِئُ به غیر الْیدِ الْجَانِیةِ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لَوْ نَتَفَ أَکثَرَ مِنْ رِیشَةٍ فَفِی الرُّجُوعِ إلَی الْأَرْشِ عَمَلًا بِالْقَاعِدَةِ، أَوْ تَعَدُّدِ الصَّدَقَةِ بِتَعَدُّدِهِ وَجْهَانِ اخْتَارَ ثَانِیهُمَا الْمُصَنِّفُ فِی الدُّرُوسِ، و هو حَسَنٌ إنْ وَقَعَ النَّتْفُ عَلَی التَّعَاقُبِ، وَ الا فَالْأَوَّلُ أَحْسَنُ إنْ أَوْجَبَ أَرْشًا، وَ الا تَصَدَّقَ بِشَیءٍ، لِثُبُوتِهِ بِطَرِیقٍ أَوْلَی، و لو نَتَفَ غَیرَ الْحَمَامَةِ، أَوْ غَیرَ الرِّیشِ فَالْأَرْشُ، و لو أَحْدَثَ مَا لَا یوجِبُ الْأَرْشَ نَقْصًا ضَمِنَ أَرْشَهُ، وَ لَا یجِبُ تَسْلِیمَهُ بِالْیدِ الْجَانِیةِ لِلْأَصْلِ (وَجَزَاؤُهُ) أَی جَزَاءُ الصَّیدِ مُطْلَقًا یجِبُ إخْرَاجُهُ (بِمِنًی) إنْ وَقَعَ (فِی إحْرَامِ الْحَجِّ، وَ بِمَکةَ فِی إحْرَامِ الْعُمْرَةِ)، و لو افْتَقَرَ إلَی الذَّبْحِ وَجَبَ فِیهِمَا أَیضًا کالصَّدَقَةِ، وَ لَا تُجْزِئُ الصَّدَقَةُ قَبْلَ الذَّبْحِ، وَ مُسْتَحِقُّهُ الْفُقَرَاءُ وَ الْمَسَاکینُ بِالْحَرَمِ فِعْلًا، أَوْ قُوَّةً کوَکیلِهِمْ فِیهِ، وَ لَا یجُوزُ الْأَکلُ مِنْهُ إلَّا بَعْدَ انْتِقَالِهِ إلَی الْمُسْتَحِقِّ بِإِذْنِهِ، وَ یجُوزُ فِی الْإِطْعَامِ التَّمْلِیک وَ الْأَکلُ</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الْبَحْثُ الثَّانِی: فِی کفَّارَةِ بَاقِی الْمُح</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اشاره</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الْبَحْثُ الثَّانِی: فِی کفَّارَةِ بَاقِی الْمُحَرَّمَاتِ</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فِی الْوَطْءِ) عَامِدًا عَالِمًا بِالتَّحْرِیمِ، (قُبُلًا، أَوْ دُبُرًا قَبْلَ الْمَشْعَرِ و أن وَقَفَ بِعَرَفَةَ) عَلَی أَصَحِّ الْقَوْلَینِ (بَدَنَةٌ، وَ یتِمُّ حَجَّهُ وَ یأْتِی بِهِ مِنْ قَابِلٍ) فَوْرِیا إنْ کانَ الْأَصْلُ کذَلِک (وَإِنْ کانَ الْحَجُّ نَفْلًا)، وَ لَا فَرْقَ فِی ذَلِک بَینَ الزَّوْجَةِ وَ الْأَجْنَبِیةِ، وَ لَا بَینَ الْحُرَّةِ وَ الْأَمَةِ، وَوَطْءُ الْغُلَامِ کذَلِک فِی أَصَحِّ الْقَوْلَینِ دُونَ الدَّابَّةِ فِی الْأَشْهَرِ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هَلْ الْأَوْلَی فَرْضُهُ وَ الثَّانِیةُ عُقُوبَةٌ، أَوْ بِالْعَکسِ قَوْلَانِ، وَ الْمَرْوِی الْأَوَّلُ، إلَّا أَنَّ الرِّوَایةَ مَقْطُوعَةٌ و قد تَقَدَّمَ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تَظْهَرُ الْفَائِدَةُ فِی الْأَجِیرِ لِتِلْک السَّنَةِ، أَوْ مُطْلَقًا، وَ فِی کفَّارَةِ خُلْفِ النَّذْرِ وَ شَبَهِهِ لَوْ عَینَهُ بِتِلْک السَّنَةِ، و فی المُفْسِدِ الْمَصْدُودُ إذَا تَحَلَّلَ ثُمَّ قَدَرَ عَلَی الْحَجِّ لِسَنَتِهِ، أَوْ غَیرِهَا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(وَعَلَیهَا مُطَاوِعَةً مِثْلُهُ) کفَّارَةٌ وَ قَضَاءٌ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احْتَرَزْنَا بِالْعَالِمِ الْعَامِدِ عَنْ النَّاسِی و لو لِلْحُکمِ، وَ الْجَاهِلِ فَلَا شَیءَ عَلَیهِمَا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کانَ عَلَیهِ تَقْییدُهُ و أن أَمْکنَ إخْرَاجُ النَّاسِی مِنْ حَیثُ عَدَمُ کوْنِهِ مُحْرِمًا فِی حَقِّهِ، أَمَّا الْجَاهِلُ فَآثِمٌ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(وَیفْتَرِقَانِ إذَا بَلَغَا مَوْضِعَ الْخَطِیئَةِ بِمُصَاحَبَةِ ثَالِثٍ) مُحْتَرَمٍ (فِی) حَجِّ (الْقَضَاءِ) إلَی آخِرِ الْمَنَاسِک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قِیلَ): یفْتَرِقَانِ (فِی الْفَاسِدِ أَیضًا) مِنْ مَوْضِعِ الْخَطِیئَةِ إلَی تَمَامِ مَنَاسِکهِ و هو قَوِی مَرْوِی وَ بِهِ قَطَعَ الْمُصَنِّفُ فِی الدُّرُوسِ، و لو حَجَّا فِی الْقَابِلِ عَلَی غَیرِ تِلْک الطَّرِیقِ فَلَا تَفْرِیقَ، و أن وَصَلَ إلَی مَوْضِعٍ یتَّفِقُ فِیهِ الطَّرِیقَانِ کعَرَفَةَ، مَعَ احْتِمَالِ وُجُوبِ التَّفْرِیقِ فِی الْمُتَّفَقِ مِنْهُ، و لو تَوَقَّفَتْ مُصَاحَبَةُ الثَّالِثِ عَلَی أُجْرَةٍ، أَوْ نَفَقَةٍ وَجَبَتْ عَلَیهِمَا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(وَلَوْ کانَ مُکرِهًا) لَهَا (تَحَمَّلَ عَنْهَا الْبَدَنَةَ لَا غَیرَ) أَی لَا یجِبُ عَلَیهِ الْقَضَاءُ عَنْهَا، لِعَدَمِ فَسَادِ حَجِّهَا بِالْإِکرَاهِ، کمَا لَا یفْسُدُ حَجُّهُ لَوْ أَکرَهَتْهُ وَ فِی تَحَمُّلِهَا عَنْهُ الْبَدَنَةَ، وَ تَحَمُّلِ الْأَجْنَبِی لَوْ أَکرَهَهُمَا وَجْهَانِ أَقْرَبُهُمَا الْعَدَمُ، لِلْأَصْلِ، و لو تَکرَّرَ الْجِمَاعُ بَعْدَ الْإِفْسَادِ تَکرَّرَتْ الْبَدَنَةُ لَا غَیرَ، سَوَاءٌ کفَّرَ عَنْ الْأَوَّلِ أَمْ 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لَوْ جَامَعَ فِی الْقَضَاءِ لَزِمَهُ مَا لَزِمَهُ أَوَّلًا، سَوَاءٌ جَعَلْنَاهَا فَرْضَهُ أَمْ عُقُوبَةً، وَ کذَا الْقَوْلُ فِی قَضَاءِ الْقَضَاءِ (وَیجِبُ الْبَدَنَةُ) مِنْ دُونِ الْإِفْسَادِ بِالْجِمَاعِ (بَعْدَ الْمَشْعَرِ إلَی أَرْبَعَةِ أَشْوَاطٍ مِنْ طَوَافِ النِّسَاءِ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الْأَوْلَی) بَلْ الْأَقْوَی (بَعْدَ خَمْسَةٍ) أَی إلَی تَمَامِ الْخَمْسَةِ، أَمَّا بَعْدَهَا فَلَا خِلَافَ فِی عَدَمِ وُجُوبِ الْبَدَنَةِ وَ جَعْلُهُ الْحُکمَ أَوْلَی یدُلُّ عَلَی اکتِفَائِهِ بِالْأَرْبَعَةِ فِی سُقُوطِهَا، و فی الدُّرُوسِ قَطَعَ بِاعْتِبَارِ الْخَمْسَةِ، وَ نَسَبَ اعْتِبَارَ الْأَرْبَعَةِ إلَی الشَّیخِ، وَ الرِّوَایةِ، و هی ضَعِیفَةٌ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یکفِی الْأَرْبَعَةُ فِی الْبِنَاءِ عَلَیهِ و أن وَجَبَتْ الْکفَّارَةُ، و لو کانَ قَبْلَ إکمَالِ الْأَرْبَعَةِ فَلَا خِلَافَ فِی وُجُوبِهَا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(وَلَکنْ لَوْ کانَ قَبْلَ طَوَافِ الزِّیارَةِ) أَی قَبْلَ إکمَالِهِ و أن بَقِی مِنْهُ خُطْوَةٌ، (وَعَجَزَ عَنْ الْبَدَنَةِ تَخَیرَ بَینَهَا و بین بَقَرَةٍ، أَوْ شَاةٍ)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لَا وَجْهَ لِلتَّخْییرِ بَینَ الْبَدَنَةِ و غیرهَا بَعْدَ الْعَجْزِ عَنْهَا، فَکانَ الْأَوْلَی أَنَّهُ مَعَ الْعَجْزِ عَنْهَا یجِبُ </w:t>
      </w:r>
      <w:r w:rsidRPr="00634A8A">
        <w:rPr>
          <w:rFonts w:ascii="Times New Roman" w:eastAsia="Times New Roman" w:hAnsi="Times New Roman" w:cs="B Zar" w:hint="cs"/>
          <w:color w:val="000000"/>
          <w:sz w:val="36"/>
          <w:szCs w:val="36"/>
          <w:rtl/>
        </w:rPr>
        <w:lastRenderedPageBreak/>
        <w:t>بَقَرَةٌ أَوْ شَاةٌ، و فی الدُّرُوسِ أَوْجَبَ فِیهِ بَدَنَةً، فَإِنْ عَجَزَ فَشَاةٌ و غیرهُ خَیرَ بَینَ الْبَقَرَةِ وَ الشَّاةِ، وَ النُّصُوصُ خَالِیةٌ عَنْ هَذَا التَّفْصِیلِ لَکنَّهُ مَشْهُورٌ فِی الْجُمْلَةِ عَلَی اخْتِلَافِ تَرْتِیبِهِ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إِنَّمَا أَطْلَقَ فِی بَعْضِهَا الْجَزُورَ، وَ فِی بَعْضِهَا الشَّاةَ (وَلَوْ جَامَعَ أَمَتَهُ الْمُحَرَّمَةَ بِإِذْنِهِ مُحِلًّا فَعَلَیهِ بَدَنَةٌ، أَوْ بَقَرَةٌ، أَوْ شَاةٌ، فَإِنْ عَجَزَ عَنْ الْبَدَنَةِ وَ الْبَقَرَةِ فَشَاةٌ، أَوْ صِیامُ ثَلَاثَةِ أَیامٍ) هَکذَا وَرَدَتْ الرِّوَایةُ وَ أَفْتَی بِهَا الْأَصْحَابُ، و هی شَامِلَةٌ بِإِطْلَاقِهَا مَا لَوْ أَکرَهَهَا، أَوْ طَاوَعَتْهُ، لَکنْ مَعَ مُطَاوَعَتِهَا یجِبُ عَلَیهَا الْکفَّارَةُ أَیضًا بَدَنَةٌ، وَ صَامَتْ عِوَضَهَا ثَمَانِیةَ عَشَرَ یوْمًا مَعَ عِلْمِهَا بِالتَّحْرِیمِ، وَ الا فَلَا شَیءَ عَلَیهَا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الْمُرَادُ بِإِعْسَارِهِ الْمُوجِبِ لِلشَّاةِ، أَوْ الصِّیامِ إعْسَارُهُ عَنْ الْبَدَنَةِ وَ الْبَقَرَةِ، و لم یقَیدْ فِی الرِّوَایةِ وَ الْفَتْوَی الْجِمَاعَ بِوَقْتٍ، فَیشْمَلُ سَائِرَ أَوْقَاتِ إحْرَامِهَا الَّتِی یحْرُمُ الْجِمَاعُ بِالنِّسْبَةِ إلَیهِ، أَمَّا بِالنِّسْبَةِ إلَیهَا فَیخْتَلِفُ - الْحُکمُ کالسَّابِقِ، فَلَوْ کانَ قَبْلَ الْوُقُوفِ بِالْمَشْعَرِ فَسَدَ حَجُّهَا مَعَ الْمُطَاوَعَةِ وَ الْعِلْمِ، وَ احْتُرِزَ بِالْمُحْرِمَةِ بِإِذْنِهِ عَمَّا لَوْ فَعَلَتْهُ بِغَیرِهِ، فَإِنَّهُ یلْغُو فَلَا شَیءَ عَلَیهِمَا وَ لَا یلْحَقُ بِهَا الْغُلَامُ الْمُحْرِمُ بِإِذْنِهِ و أن کانَ أَفْحَشَ، لِعَدَمِ النَّصِّ، وَ جَوَازِ اخْتِصَاصِ الْفَاحِشِ بِعَدَمِ الْکفَّارَةِ عُقُوبَةً کسُقُوطِهَا عَنْ مُعَاوِدِ الصَّیدِ عَمْدًا لِلِانْتِقَامِ. (وَلَوْ نَظَرَ إلَی أَجْنَبِیةٍ فَأَمْنَی) مِنْ غَیرِ قَصْدٍ لَهُ وَ لَا عَادَةٍ (فَبَدَنَةٌ لِلْمُوسِرِ) أَی عَلَیهِ، (وَبَقَرَةٌ لِلْمُتَوَسِّطِ، وَ شَاةٌ لِلْمُعْسِرِ)، وَ الْمَرْجِعُ فِی الْمَفْهُومَاتِ الثَّلَاثَةِ إلَی الْعُرْفِ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قِیلَ: ینْزِلُ ذَلِک عَلَی التَّرْتِیبِ فَتَجِبُ الْبَدَنَةُ عَلَی الْقَادِرِ عَلَیهَا فَإِنْ عَجَزَ عَنْهَا فَالْبَقَرَةُ، فَإِنْ عَجَزَ عَنْهَا فَالشَّاةُ، وَ بِهِ قَطَعَ فِی الدُّرُوسِ، وَ الرِّوَایةُ تَدُلُّ عَلَی الْأَوَّلِ، وَ فِیهَا أَنَّ الْکفَّارَةَ لِلنَّظَرِ، لَا لِلْإِمْنَاءِ، و لو قَصَدَهُ، أَوْ کانَ مِنْ عَادَتِهِ فَکالْمُسْتَمْنِی وَ سَیأْتِی (وَلَوْ نَظَرَ إلَی زَوْجَتِهِ بِشَهْوَةٍ فَأَمْنَی فَبَدَنَةٌ)، و فی الدُّرُوسِ جَزُورٌ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الظَّاهِرُ إجْزَاؤُهُمَا، (وَبِغَیرِ شَهْوَةٍ لَا شَیءَ) و أن أَمْنَی، مَا لَمْ یقْصِدْهُ أَوْ یعْتَدْهُ، (وَلَوْ مَسَّهَا فَشَاةٌ إنْ کانَ بِشَهْوَةٍ و أن لَمْ یمْنِ، وَ بِغَیرِ شَهْوَةٍ لَا شَیءَ) و أن أَمْنَی، مَا لَمْ یحْصُلْ أَحَدُ الْوَصْفَینِ، (وَفِی تَقْبِیلِهَا بِشَهْوَةٍ جَزُورٌ) أَنْزَلَ، أَمْ لَا، و لو طَاوَعَتْهُ فَعَلَیهَا مِثْلُهُ، (وَبِغَیرِهَا) أَی به غیر شَهْوَةٍ (شَاةٌ) أَنْزَلَ، أَمْ لَا، مَعَ عَدَمِ الْوَصْفَینِ. (وَلَوْ أَمْنَی بِالِاسْتِمْنَاءِ، أَوْ بِغَیرِهِ مَنْ </w:t>
      </w:r>
      <w:r w:rsidRPr="00634A8A">
        <w:rPr>
          <w:rFonts w:ascii="Times New Roman" w:eastAsia="Times New Roman" w:hAnsi="Times New Roman" w:cs="B Zar" w:hint="cs"/>
          <w:color w:val="000000"/>
          <w:sz w:val="36"/>
          <w:szCs w:val="36"/>
          <w:rtl/>
        </w:rPr>
        <w:lastRenderedPageBreak/>
        <w:t>الْأَسْبَابِ الَّتِی تَصْدُرُ عَنْهُ فَبَدَنَةٌ)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هَلْ یفْسُدُ بِهِ الْحَجُّ مَعَ تَعَمُّدِهِ وَ الْعِلْمِ بِتَحْرِیمِهِ؟ قِیلَ: نَعَمْ، و هو الْمَرْوِی مِنْ غَیرِ مُعَارِضٍ وَ ینْبَغِی تَقْییدُهُ بِمَوْضِعٍ یفْسِدُهُ الْجِمَاعُ وَ یسْتَثْنَی مِنْ الْأَسْبَابِ الَّتِی عَمَّمَهَا مَا تَقَدَّمَ مِنْ الْمَوَاضِعِ الَّتِی لَا تُوجِبُ الْبَدَنَةَ بِالْإِمْنَاءِ و هی کثِیرَةٌ. (وَلَوْ عَقَدَ الْمُحْرِمُ، أَوْ الْمُحِلُّ لِمُحْرِمٍ عَلَی امْرَأَةٍ فَدَخَلَ فَعَلَی کلٍّ مِنْهُمَا) أَی مِنْ الْعَاقِدِ وَ الْمُحْرِمِ الْمَعْقُودِ لَهُ (بَدَنَةٌ)، وَ الْحُکمُ بِذَلِک مَشْهُورٌ، بَلْ کثِیرٌ مِنْهُمْ لَا ینْقُلُ فِیهِ خِلَافًا، وَ مُسْتَنَدُهُ رِوَایةُ سِمَاعَةَ، وَ مَوْضِعُ الشَّک وُجُوبُهَا عَلَی الْعَاقِدِ الْمُحِلِّ، وَ تَضَمَّنَتْ أَیضًا وُجُوبَ الْکفَّارَةِ عَلَی الْمَرْأَةِ الْمُحِلَّةِ مَعَ عِلْمِهَا بِإِحْرَامِ الزَّوْجِ</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فِیهِ إشْکالٌ، لَکنْ هُنَا قَطَعَ الْمُصَنِّفُ فِی الدُّرُوسِ بِعَدَمِ الْوُجُوبِ عَلَیهَا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الْفَرْقِ نَظَرٌ، وَ ذَهَبَ جَمَاعَةٌ إلَی عَدَمِ وُ جُوبِ شَیءٍ عَلَی الْمُحِلِّ فِیهِمَا سِوَی الْإِثْمِ، اسْتِنَادًا إلَی الْأَصْلِ، وَ ضَعْفِ مُسْتَنَدِ الْوُجُوبِ أَوْ بِحَمْلِهِ عَلَی الِاسْتِحْبَابِ، وَ الْعَمَلُ بِالْمَشْهُورِ أَحْوَطُ</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لَوْ کانَ الثَّلَاثَةُ مُحْرِمِینَ وَجَبَتْ عَلَی الْجَمِیعِ، و لو کانَ الْعَاقِدُ وَ الْمَرْأَةُ مُحْرِمَینِ خَاصَّةً وَجَبَتْ الْکفَّارَةُ عَلَی الْمَرْأَةِ مَعَ الدُّخُولِ، وَ الْعِلْمِ بِسَبَبِهِ، لَا بِسَبَبِ الْعَقْدِ وَ فِی وُجُوبِهَا عَلَی الْعَاقِدِ الْإِشْکالُ، وَ کذَا الزَّوْجُ (وَالْعُمْرَةُ الْمُفْرَدَةُ إذَا أَفْسَدَهَا) بِالْجِمَاعِ قَبْلَ إکمَالِ سَعْیهَا، أَوْ غَیرِهِ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(قَضَاهَا فِی الشَّهْرِ الدَّاخِلِ، بِنَاءً عَلَی أَنَّهُ الزَّمَانُ بَینَ الْعُمْرَتَینِ)، و لو جَعَلْنَاهُ عَشَرَةَ أَیامٍ اُعْتُبِرَ بَعْدَهَا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الْأَقْوَی مِنْ عَدَمِ تَحْدِیدِ وَقْتٍ بَینَهُمَا یجُوزُ قَضَاؤُهَا مُعَجِّلًا بَعْدَ إتْمَامِهَا، و أن کانَ الْأَفْضَلُ التَّأْخِیرَ وَ سَیأْتِی تَرْجِیحُ الْمُصَنِّفِ عَدَمَ التَّحْدِیدِ. (وَفِی لُبْسِ الْمَخِیطِ و ما فِی حُکمِهِ شَاةٌ) و أن اُضْطُرَّ، (وَکذَا) تَجِبُ الشَّاةُ (فِی لُبْسِ الْخُفَّینِ)، أَوْ أَحَدِهِمَا، (أَوْ الشُّمِشک) بِضَمِّ الشِّینِ وَ کسْرِ الْمِیمِ، (أَوْ الطِّیبِ، أَوْ حَلْقِ الشَّعْرِ) و أن قَلَّ مَعَ صِدْقِ اسْمِهِ، وَ کذَا إزَالَتُهُ بِنَتْفٍ وَ نُورَةٍ و غیرهِمَا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(أَوْ قَصَّ الْأَظْفَارَ) أَی أَظْفَارَ یدَیهِ وَ رِجْلَیهِ جَمِیعًا (فِی مَجْلِسٍ، أَوْ یدَیهِ) خَاصَّةً فِی مَجْلِسٍ، (أَوْ رِجْلَیهِ) کذَلِک، (وَإِلَّا فَعَنْ کلِّ ظُفْرٍ مُدٌّ)، و لو کفَّرَ لِمَا لَا یبْلُغُ الشَّاةَ ثُمَّ أَکمَلَ الْیدَینِ، أَوْ الرِّجْلَینِ لَمْ یجِبْ الشَّاةُ، کمَا أَنَّهُ لَوْ کفَّرَ بِشَاةٍ لِأَحَدِهِمَا ثُمَّ أَکمَلَ الْبَاقِی فِی الْمَجْلِسِ تَعَدَّدَتْ وَ الظَّاهِرُ أَنَّ بَعْضَ الظُّفْرِ کالْکلِّ، إلَّا أَنْ یقُصَّهُ فِی دَفَعَاتٍ مَعَ اتِّحَادِ الْوَقْتِ عُرْفًا فَلَا یتَعَدَّدُ فِدْیتُهُ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(أَوْ قَلَعَ شَجَرَةً مِنْ الْحَرَمِ صَغِیرَةً) غَیرَ مَا اُسْتُثْنِی، وَ لَا فَرْقَ هُنَا بَینَ الْمُحْرِمِ وَ الْمُحِلِّ، وَ فِی مَعْنَی قَلْعِهَا قَطْعُهَا مِنْ أَصْلِهَا، وَ الْمَرْجِعُ فِی الصَّغِیرَةِ وَ الْکبِیرَةِ إلَی الْعُرْفِ وَ الْحُکمُ بِوُجُوبِ شَیءٍ لِلشَّجَرَةِ مُطْلَقًا هُوَ الْمَشْهُورُ، وَ مُسْتَنَدُهُ رِوَایةٌ مُرْسَلَةٌ (أَوْ ادَّهَنَ بِمُطَیبٍ) و لو لِضَرُورَةٍ، أَمَّا غَیرُ الْمُطَیبِ فَلَا شَیءَ فِیهِ، و أن أَثِمَ (أَوْ قَلَعَ ضِرْسَهُ) مَعَ عَدَمِ الْحَاجَةِ إلَیهِ فِی الْمَشْهُورِ وَ الرِّوَایةُ بِهِ مَقْطُوعَةٌ، و فی الحَاقِ السِّنِّ بِهِ وَجْهٌ بَعِیدٌ، و علی الْقَوْلِ بِالْوُجُوبِ لَوْ قَلَعَ مُتَعَدِّدًا فَعَنْ کلِّ وَاحِدٍ شَاةٌ و أن اتَّحَدَ الْمَجْلِسُ، (أَوْ نَتَفَ إبْطَیهِ) أَوْ حَلَقَهُمَا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(وَفِی أَحَدِهِمَا إطْعَامُ ثَلَاثَةِ مَسَاکینَ)، أَمَّا لَوْ نَتَفَ بَعْضَ کلٍّ مِنْهُمَا فَأَصَالَةُ الْبَرَاءَةِ تَقْتَضِی عَدَمَ وُجُوبِ شَیءٍ، و هو مُسْتَثْنًی مِنْ عُمُومِ إزَالَةِ الشَّعْرِ الْمُوجِبِ لِلشَّاةِ، لِعَدَمِ وُجُوبِهَا لِمَجْمُوعِهِ، فَالْبَعْضُ أَوْلَی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أَوْ أَفْتَی بِتَقْلِیمِ الظُّفْرِ فَأَدْمَی الْمُسْتَفْتِی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الظَّاهِرُ أَنَّهُ لَا یشْتَرَطُ کوْنُ الْمُفْتِی مُحْرِمًا، لِإِطْلَاقِ النَّصِّ، وَ لَا کوْنُهُ مُجْتَهِدًا نَعَمْ یشْتَرَطُ صَلَاحِیتُهُ لِلْإِفْتَاءِ بِزَعْمِ الْمُسْتَفْتِی، لِیتَحَقَّقَ الْوَصْفُ ظَاهِرًا، و لو تَعَمَّدَ الْمُسْتَفْتِی الْإِدْمَاءَ فَلَا شَیءَ عَلَی الْمُفْتِی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قَبُولِ قَوْلِهِ فِی حَقِّهِ نَظَرٌ، وَ قَرَّبَ الْمُصَنِّفُ فِی الدُّرُوسِ الْقَبُولَ، وَ لَا شَیءَ عَلَی الْمُفْتِی فِی غَیرِ ذَلِک، لِلْأَصْلِ مَعَ احْتِمَالِهِ (أَوْ جَادَلَ) بِأَنْ حَلَفَ بِإِحْدَی الصِّیغَتَینِ، أَوْ مُطْلَقًا (ثَلَاثًا صَادِقًا) مِنْ غَیرِ ضَرُورَةٍ إلَیهِ کإِثْبَاتِ حَقٍّ، أَوْ دَفْعِ بَاطِلٍ یتَوَقَّفُ عَلَیهِ و لو زَادَ الصَّادِقُ عَنْ ثَلَاثٍ و لم یتَخَلَّلْ التَّکفِیرُ فَوَاحِدَةٌ عَنْ الْجَمِیعِ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مَعَ تَخَلُّلِهِ فَلِکلِّ ثَلَاثٍ شَاةٌ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(أَوْ وَاحِدَةٌ کاذِبًا، وَ فِی اثْنَتَینِ کاذِبًا بَقَرَةٌ، و فی الثَّلَاثِ) فَصَاعِدًا (بَدَنَةٌ) إنْ لَمْ یکفِّرْ عَنْ السَّابِقِ، فَلَوْ کفَّرَ عَنْ کلِّ وَاحِدَةٍ فَالشَّاةُ، أَوْ اثْنَتَینِ فَالْبَقَرَةُ وَ الضَّابِطُ اعْتِبَارُ الْعَدَدِ السَّابِقِ ابْتِدَاءً، أَوْ بَعْدَ التَّکفِیرِ فَلِلْوَاحِدَةِ شَاةٌ، وَ لِلِاثْنَتَینِ بَقَرَةٌ، وَ لِلثَّلَاثِ بَدَنَةٌ. (وَفِی الشَّجَرَةِ الْکبِیرَةِ عُرْفًا بَقَرَةٌ) فِی الْمَشْهُورِ، وَ یکفِی فِیهَا و فی الصَّغِیرَةِ کوْنُ شَیءٍ مِنْهَا فِی الْحَرَمِ سَوَاءٌ کانَ أَصْلَهَا أَمْ فَرْعَهَا، وَ لَا کفَّارَةَ فِی قَلْعِ الْحَشِیشِ و أن أَثِمَ فِی غَیرِ الْإِذْخِرِ و ما أَنْبَتَهُ الْآدَمِی، وَ مَحَلُّ التَّحْرِیمِ فِیهِمَا الِاخْضِرَارُ، أَمَّا الْیابِسُ فَیجُوزُ قَطْعُهُ مُطْلَقًا، لَا قَلْعُهُ إنْ کانَ أَصْلُهُ ثَابِتًا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وَلَوْ عَجَزَ عَنْ الشَّاةِ فِی کفَّارَةِ الصَّیدِ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الَّتِی لَا نَصَّ عَلَی بَدَلِهَا (فَعَلَیهِ إطْعَامُ عَشَرَةِ مَسَاکینَ) لِکلِّ مِسْکینٍ مُدٌّ، (فَإِنْ عَجَزَ صَامَ ثَلَاثَةَ أَیامٍ)، و لیس فِی الرِّوَایةِ الَّتِی هِی مُسْتَنَدُ الْحُکمِ تَقْییدٌ بِالصَّیدِ فَتَدْخُلُ الشَّاةُ الْوَاجِبَةُ بِغَیرِهِ مِنْ الْمُحَرَّمَاتِ (وَیتَخَیرُ بَینَ شَاةِ الْحَلْقِ لِأَذًی، أَوْ غَیرِهِ، و بین إطْعَامِ عَشَرَةِ) مَسَاکینَ (لِکلِّ وَاحِدٍ مُدٌّ، أَوْ صِیامِ ثَلَاثَةِ) أَیامٍ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غَیرُهَا فَلَا ینْتَقِلُ إلَیهِمَا إلَّا مَعَ الْعَجْزِ عَنْهَا، إلَّا فِی شَاةِ وَطْءِ الْأَمَةِ فَیتَخَیرُ بَینَهَا و بین الصِّیامِ کمَا مَرَّ. (وَفِی شَعْرٍ سَقَطَ مَنْ لِحْیتِهِ، أَوْ رَأْسِهِ) قَلَّ أَمْ کثُرَ (بِمَسِّهِ کفٌّ مِنْ طَعَامٍ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کانَ فِی الْوُضُوءِ) وَاجِبًا أَمْ مَنْدُوبًا (فَلَا شَیءَ) وَ اَلحَقَ بِهِ الْمُصَنِّفُ فِی الدُّرُوسِ الْغُسْلَ و هو خَارِجٌ عَنْ مَوْرِدِ النَّصِّ، وَ التَّعْلِیلُ بِأَنَّهُ فِعْلٌ وَاجِبٌ فَلَا یتَعَقَّبُهُ فِدْیةٌ یوجِبُ إلْحَاقَ التَّیمُّمِ وَ إِزَالَةَ النَّجَاسَةِ بِهِمَا وَ لَا یقُولُ بِهِ</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وَتَتَکرَّرُ الْکفَّارَاتُ بِتَکرُّرِ الصَّیدِ عَمْدًا أَوْ سَهْوًا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أَمَّا السَّهْوُ فَمَوْضِعُ وِفَاقٍ، و أمّا تَکرُّرُهُ عَمْدًا فَوَجْهُهُ صِدْقُ اسْمِهِ الْمُوجِبُ لَهُ، وَ الانْتِقَامُ مِنْهُ غَیرُ مُنَافٍ لَهَا، لِإِمْکانِ الْجَمْعِ بَینَهُمَا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الْأَقْوَی عَدَمُهُ وَ اخْتَارَهُ الْمُصَنِّفُ فِی الشَّرْحِ، لِلنَّصِّ عَلَیهِ صَرِیحًا فِی صَحِیحَةِ ابْنِ أَبِی عُمَیرٍ مُفَسِّرًا بِهِ الْآیةَ، و أن کانَ الْقَوْلُ بِالتَّکرَارِ أَحْوَطَ</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مَوْضِعُ الْخِلَافِ الْعَمْدُ بَعْدَ الْعَمْدِ، أَمَّا بَعْدَ الْخَطَأِ، أَوْ بِالْعَکسِ فَیتَکرَّرُ قَطْعًا، وَ یعْتَبَرُ کوْنُهُ فِی إحْرَامٍ وَاحِدٍ، أَوْ فِی التَّمَتُّعِ مُطْلَقًا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أَمَّا لَوْ تَعَدَّدَ فِی غَیرِهِ تَکرَّرَتْ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(وَبِتَکرُّرِ اللُّبْسِ) لِلْمِخْیطِ (فِی مَجَالِسَ)، فَلَوْ اتَّحَدَ الْمَجْلِسُ لَمْ یتَکرَّرْ اتَّحَدَ جِنْسُ الْمَلْبُوسِ، أَمْ اخْتَلَفَ، لَبِسَهَا دَفْعَةً، أَمْ عَلَی التَّعَاقُبِ طَالَ الْمَجْلِسُ، أَمْ قَصُرَ، (وَ) بِتَکرُّرِ (الْحَلْقِ فِی أَوْقَاتٍ) مُتَکثِّرَةٍ عُرْفًا و أن اتَّحَدَ الْمَجْلِسُ، (وَإِلَّا فَلَا) یتَکرَّرُ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الدُّرُوسِ جَعَلَ ضَابِطَ تَکرُّرِهَا فِی الْحَلْقِ، وَ اللُّبْسِ، وَ الطِّیبِ، وَ الْقُبْلَةِ تَعَدُّدُ الْوَقْتِ، وَ نَقَلَ مَا هُنَا عَنْ الْمُحَقِّقِ و لم یتَعَرَّضْ لِتَکرُّرِ سَتْرِ ظَهْرِ الْقَدَمِ وَ الرَّأْسِ</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الْأَقْوَی فِی ذَلِک کلِّهِ تَکرُّرُهَا بِتَکرُّرِهِ مُطْلَقًا، مَعَ تَعَاقُبِ الِاسْتِعْمَالِ لُبْسًا وَ طِیبًا، وَ سِتْرًا، وَ حَلْقًا، وَ تَغْطِیةً لِلرَّأْسِ و أن اتَّحَدَ الْوَقْتُ وَ الْمَجْلِسُ، وَ عَدَمُهُ مَعَ إیقَاعِهَا دَفْعَةً بِأَنْ جَمَعَ مِنْ الثِّیابِ جُمْلَةً وَ وَضَعَهَا عَلَی بَدَنِهِ و أن اخْتَلَفَتْ أَصْنَافُهَا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وَلَا کفَّارَةَ عَلَی الْجَاهِلِ وَ النَّاسِی فِی غَیرِ الصَّیدِ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أَمَّا فِیهِ فَتَجِبُ مُطْلَقًا، حَتَّی عَلَی غَیرِ الْمُکلَّفِ بِمَعْنَی اللُّزُومِ فِی مَالِهِ، أَوْ عَلَی الْوَلِی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(وَیجُوزُ تَخْلِیةُ الْإِبِلِ) و غیرهَا مِنْ الدَّوَابِّ (لِلرَّعْی فِی الْحَرَمِ)، و إنّما یحْرُمُ مُبَاشَرَةُ قَطْعِهِ عَلَی الْمُکلَّفِ مُحْرِمًا و غیرهُ</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الْفَصْلُ السَّابِعُ: (فِی الْإِحْصَارِ وَ الصَّدِّ</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الْفَصْلُ السَّابِعُ: (فِی الْإِحْصَارِ وَ الصَّدِّ)</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أَصْلُ الْحَصْرِ: الْمَنْعُ وَ الْمُرَادُ بِهِ هُنَا مَنْعُ النَّاسِک بِالْمَرَضِ عَنْ نُسُک یفُوتُ الْحَجُّ، أَوْ الْعُمْرَةُ بِفَوَاتِهِ مُطْلَقًا کالْمَوْقِفَینِ، أَوْ عَنْ النُّسُک الْمُحَلَّلِ عَلَی تَفْصِیلٍ یأْتِی، وَ الصَّدُّ بِالْعَدُوِّ و ما فِی مَعْنَاهُ، مَعَ قُدْرَةِ النَّاسِک بِحَسَبِ ذَاتِهِ عَلَی الْإِکمَالِ، وَ هُمَا یشْتَرِکانِ فِی ثُبُوتِ أَصْلِ التَّحَلُّلِ بِهِمَا فِی الْجُمْلَةِ، وَ یفْتَرِقَانِ فِی عُمُومِ التَّحَلُّلِ فَإِنَّ الْمَصْدُودَ یحِلُّ لَهُ بِالْمُحَلَّلِ کلَّمَا حَرَّمَهُ الْإِحْرَامُ، وَ الْمُحْصِرُ مَا عَدَا النِّسَاءِ، وَ فِی مَکانِ ذَبْحِ هَدْی التَّحَلُّلِ فَالْمَصْدُودُ یذْبَحُهُ، أَوْ ینْحَرُهُ حَیثُ وُجِدَ الْمَانِعُ، وَ الْمُحْصِرُ یبْعَثُهُ إلَی مَحِلِّهِ بِمَکةَ وَ مِنًی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إفَادَةِ الِاشْتِرَاطِ تَعْجِیلُ التَّحَلُّلِ لِلْمُحْصِرِ، دُونَ الْمَصْدُودِ، لِجَوَازِهِ بِدُونِ الشَّرْطِ</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قَدْ یجْتَمِعَانِ عَلَی الْمُکلَّفِ بِأَنْ یمْرَضَ وَ یصُدَّهُ الْعَدُوُّ فَیتَخَیرُ فِی أَخْذِ حُکمِ مَا شَاءَ مِنْهُمَا، وَ أَخْذِ الْأَخَفِّ مِنْ أَحْکامِهِمَا، لِصِدْقِ الْوَصْفَینِ الْمُوجِبِ لِلْأَخْذِ بِالْحُکمِ، سَوَاءٌ عَرَضَا دَفْعَةً، أَمْ مُتَعَاقِبَینِ (وَمَتَی أُحْصِرَ الْحَاجُّ بِالْمَرَضِ عَنْ الْمَوْقِفَینِ) مَعًا، أَوْ عَنْ أَحَدِهِمَا مَعَ فَوَاتِ الْآخَرِ أَوْ عَنْ الْمَشْعَرِ مَعَ إدْرَاک اضْطِرَارَی عَرَفَةَ خَاصَّةً، دُونَ الْعَکسِ</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بِالْجُمْلَةِ مَتَی أُحْصِرَ عَمَّا یفُوتُ بِفَوَاتِهِ الْحَجُّ، (أَوْ) أُحْصِرَ (الْمُعْتَمِرُ عَنْ مَکةَ)، أَوْ عَنْ الْأَفْعَالِ بِهَا و أن دَخَلَهَا (بَعَثَ) کلٌّ مِنْهُمَا (مَا سَاقَهُ) إنْ کانَ قَدْ سَاقَ هَدْیا، (أَوْ) بَعَثَ (هَدْیا، أَوْ ثَمَنَهُ) إنْ لَمْ یکنْ سَاقَ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الِاجْتِزَاءُ بِالْمَسُوقِ مُطْلَقًا هُوَ الْمَشْهُورُ، لِأَنَّهُ هَدْی مُسْتَیسَرٌ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الْأَقْوَی عَدَمُ التَّدَاخُلِ إنْ کانَ السِّیاقُ وَاجِبًا و لو بِالْإِشْعَارِ، أَوْ التَّقْلِیدِ لِاخْتِلَافِ الْأَسْبَابِ الْمُقْتَضِیةِ لِتَعَدُّدِ الْمُسَبَّبِ، نَعَمْ لَوْ لَمْ یتَعَینْ ذَبْحُهُ کفَی، إلَّا أَنَّ إطْلَاقَ هَدْی السِّیاقِ حِینَئِذٍ عَلَیهِ مَجَازٌ</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إِذَا بَعَثَ وَ اعَدَ نَائِبَهُ وَقْتًا مُعَینًا (لِذَبْحِهِ)، أَوْ نَحْرِهِ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(فَإِذَا بَلَغَ الْهَدْی مَحِلَّهُ، و هی مِنًی إنْ کانَ حَاجًّا، وَ مَکةُ إنْ کانَ مُعْتَمِرًا)، وَ وَقْتُ الْمُوَاعَدَةِ (حَلَقَ، أَوْ قَصَّرَ وَ تَحَلَّلَ بِنِیتِهِ إلَّا مِنْ النِّسَاءِ حَتَّی یحُجَّ) فِی الْقَابِلِ، أَوْ یعْتَمِرَ مُطْلَقًا (إنْ کانَ) النُّسُک الَّذِی دَخَلَ فِیهِ (وَاجِبًا) مُسْتَقِرًّا، (أَوْ یطَافُ عَنْهُ لِلنِّسَاءِ) مَعَ وُجُوبِ طَوَافِهِنَّ فِی ذَلِک النُّسُک (إنْ کانَ نَدْبًا)، أَوْ وَاجِبًا غَیرَ مُسْتَقِرٍّ بِأَنْ اسْتَطَاعَ لَهُ فِی عَامِهِ (وَلَا یسْقُطُ الْهَدْی) الَّذِی یتَحَلَّلُ بِهِ (بِالِاشْتِرَاطِ) وَقْتَ الْإِحْرَامِ أَنْ یحِلَّهُ حَیثُ حَبَسَهُ کمَا سَلَفَ، (نَعَمْ لَهُ تَعْجِیلُ التَّحَلُّلِ) مَعَ الِاشْتِرَاطِ مِنْ غَیرِ انْتِظَارِ بُلُوغِ الْهَدْی مَحِلَّهُ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هَذِهِ فَائِدَةُ الِاشْتِرَاطِ فِیهِ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فَائِدَتُهُ فِی الْمَصْدُودِ فَمُنْتَفِیةٌ لِجَوَازِ تَعْجِیلِهِ التَّحَلُّلَ بِدُونِ الشَّرْطِ</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قِیلَ: إنَّهَا سُقُوطُ الْهَدْی، وَ قِیلَ: سُقُوطُ الْقَضَاءِ عَلَی تَقْدِیرِ وُجُوبِهِ بِدُونِهِ وَ الْأَقْوَی أَنَّهُ تَعَبُّدٌ شَرْعِی، وَدُعَاءٌ مَنْدُوبٌ، إذْ لَا دَلِیلَ عَلَی مَا ذَکرُوهُ مِنْ الْفَوَائِدِ. (وَلَا یبْطُلُ تَحَلُّلُهُ) الَّذِی أَوْقَعَهُ بِالْمُوَاعَدَةِ (لَوْ ظَهَرَ عَدَمُ ذَبْحِ الْهَدْی) وَقْتَ الْمُوَاعَدَةِ وَ لَا بَعْدَهُ، لِامْتِثَالِهِ </w:t>
      </w:r>
      <w:r w:rsidRPr="00634A8A">
        <w:rPr>
          <w:rFonts w:ascii="Times New Roman" w:eastAsia="Times New Roman" w:hAnsi="Times New Roman" w:cs="B Zar" w:hint="cs"/>
          <w:color w:val="000000"/>
          <w:sz w:val="36"/>
          <w:szCs w:val="36"/>
          <w:rtl/>
        </w:rPr>
        <w:lastRenderedPageBreak/>
        <w:t>الْمَأْمُورَ الْمُقْتَضِی لِوُقُوعِهِ مُجْزِیا یتَرَتَّبُ عَلَیهِ أَثَرُهُ، (وَیبْعَثُهُ فِی الْقَابِلِ) لِفَوَاتِ وَقْتِهِ فِی عَامِ الْحَصْرِ، (وَلَا یجِبُ الْإِمْسَاک عِنْدَ بَعْثِهِ) عَمَّا یمْسِکهُ الْمُحْرِمُ إلَی أَنْ یبْلُغَ مَحِلَّهُ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(عَلَی الْأَقْوَی)، لِزَوَالِ الْإِحْرَامِ بِالتَّحَلُّلِ السَّابِقِ، وَ الْإِمْسَاک تَابِعٌ 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الْمَشْهُورُ وُجُوبُهُ لِصَحِیحَةِ مُعَاوِیةَ بْنِ عَمَّارٍ، " یبْعَثُ مِنْ قَابِلٍ وَ یمْسِک أَیضًا "، و فی الدُّرُوسِ اقْتَصَرَ عَلَی الْمَشْهُورِ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یمْکنُ حَمْلُ الرِّوَایةِ عَلَی الِاسْتِحْبَابِ کإِمْسَاک بَاعِثٍ هَدْیهُ مِنْ الْآفَاقِ تَبَرُّعًا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(وَلَوْ زَالَ عُذْرُهُ اُلْتُحِقَ) وُجُوبًا و أن بَعَثَ هَدْیهُ (فَإِنْ أَدْرَک، وَ الا تَحَلَّلَ بِعُمْرَةٍ) و أن ذَبَحَ أَوْ نَحَرَ هَدْیهُ عَلَی الْأَقْوَی، لِأَنَّ التَّحَلُّلَ بِالْهَدْی مَشْرُوطٌ بِعَدَمِ التَّمَکنِ مِنْ الْعُمْرَةِ، فَإِذَا حَصَلَ انْحَصَرَ فِیهِ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وَجْهُ الْعَدَمِ الْحُکمُ بِکوْنِهِ مُحَلَّلًا قَبْلَ التَّمَکنِ وَ امْتِثَالِ الْأَمْرِ الْمُقْتَضِی لَهُ (وَمَنْ صُدَّ بِالْعَدْوِ عَمَّا ذَکرْنَاهُ) عَنْ الْمَوْقِفَینِ وَ مَکةَ (وَلَا طَرِیقَ غَیرُهُ) أَی غَیرُ الْمَصْدُودِ عَنْهُ، (أَوْ) لَهُ طَرِیقٌ آخَرُ و لکن (لَا نَفَقَةَ لَهُ) تَبْلُغُهُ و لم یرْجُ زَوَالَ الْمَانِعِ قَبْلَ خُرُوجِ الْوَقْتِ (ذَبَحَ هَدْیهُ) الْمَسُوقَ، أَوْ غَیرَهُ کمَا تَقَرَّرَ، (وَقَصَّرَ، أَوْ حَلَقَ وَ تَحَلَّلَ حَیثُ صُدَّ حَتَّی مِنْ النِّسَاءِ مِنْ غَیرِ تَرَبُّصٍ)، وَ لَا انْتِظَارِ طَوَافِهِنَّ. (وَلَوْ أُحْصِرَ عَنْ عُمْرَةِ التَّمَتُّعِ فَتَحَلَّلَ فَالظَّاهِرُ حِلُّ النِّسَاءِ أَیضًا)، إذْ لَا طَوَافَ لَهُنَّ بِهَا حَتَّی یتَوَقَّفَ حِلُّهُنَّ عَلَیهِ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وَجْهُ التَّوَقُّفِ عَلَیهِ إطْلَاقُ الْأَخْبَارِ بِتَوَقُّفِ حِلِّهِنَّ عَلَیهِ مِنْ غَیرِ تَفْصِیلٍ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اعْلَمْ أَنَّ الْمُصَنِّفَ و غیرهُ أَطْلَقُوا الْقَوْلَ بِتَحَقُّقِ الصَّدِّ وَ الْحَصْرِ بِفَوَاتِ الْمَوْقِفَینِ وَ مَکةَ فِی الْحَجِّ وَ الْعُمْرَةِ، وَ أَطْبَقُوا عَلَی عَدَمِ تَحَقُّقِهِ بِالْمَنْعِ عَنْ الْمَبِیتِ بِمِنًی وَ رَمْی الْجِمَارِ، بَلْ یسْتَنِیبُ فِی الرَّمْی فِی وَقْتِهِ إنْ أَمْکنَ وَ الا قَضَاهُ فِی الْقَابِلِ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بَقِی أُمُورٌ مِنْهَا مَنْعُ الْحَاجِّ عَنْ مَنَاسِک مِنًی یوْمَ النَّحْرِ إذَا لَمْ یمْکنْهُ الِاسْتِنَابَةُ فِی الرَّمْی وَ الذَّبْحِ، وَ فِی تَحَقُّقِهِمَا بِهِ نَظَرٌ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مِنْ إطْلَاقِ النَّصِّ وَ أَصَالَةِ الْبَقَاءِ أَمَّا لَوْ أَمْکنَهُ الِاسْتِنَابَةُ فِیهِمَا فَعَلَ وَ حَلَقَ، أَوْ قَصَّرَ مَکانَهُ وَ تَحَلَّلَ وَ أَتَمَّ بَاقِی الْأَفْعَالِ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مِنْهَا الْمَنْعُ عَنْ مَکةَ وَ أَفْعَالِ مِنًی مَعًا، وَ أَوْلَی بِالْجَوَازِ هُنَا لَوْ قِیلَ بِهِ ثَمَّ وَ الْأَقْوَی تَحَقُّقُهُ هُنَا لِلْعُمُومِ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مِنْهَا الْمَنْعُ عَنْ مَکةَ خَاصَّةً بَعْدَ التَّحَلُّلِ بِمِنًی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الْأَقْوَی عَدَمُ تَحَقُّقِهِ فَیبْقَی عَلَی إحْرَامِهِ بِالنِّسْبَةِ إلَی الصَّیدِ وَ الطِّیبِ وَ النِّسَاءِ إلَی أَنْ یأْتِی بِبَقِیةِ الْأَفْعَالِ، أَوْ یسْتَنِیبَ فِیهَا حَیثُ یجُوزُ، وَ یحْتَمَلُ مَعَ خُرُوجِ ذِی الْحِجَّةِ التَّحَلُّلُ بِالْهَدْی، لِمَا فِی التَّأْخِیرِ إلَی الْقَابِلِ مِنْ الْحَرَجِ</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مِنْهَا مَنْعُ الْمُعْتَمِرِ عَنْ أَفْعَالِ مَکةَ بَعْدَ دُخُولِهَا و قد أَسْلَفْنَا أَنَّ حُکمَهُ حُکمُ الْمَنْعِ عَنْ مَکةَ، لِانْتِفَاءِ الْغَایةِ بِمُجَرَّدِ الدُّخُولِ وَ مِنْهَا الصَّدُّ عَنْ الطَّوَافِ خَاصَّةً فِیهَا و فی الحَجِّ وَ الظَّاهِرُ أَنَّهُ یسْتَنِیبُ فِیهِ کالْمَرِیضِ مَعَ الْإِمْکانِ، وَ الا بَقِی عَلَی إحْرَامِهِ بِالنِّسْبَةِ إلَی مَا یحَلِّلُهُ إلَی أَنْ یقْدِرَ عَلَیهِ، أَوْ عَلَی الِاسْتِنَابَةِ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مِنْهَا الصَّدُّ عَنْ السَّعْی خَاصَّةً، فَإِنَّهُ مُحَلِّلٌ فِی الْعُمْرَةِ مُطْلَقًا، و فی الحَجِّ عَلَی بَعْضِ الْوُجُوهِ و قد تَقَدَّمَ، و حکمهُ کالطَّوَافِ، وَ احْتَمَلَ فِی الدُّرُوسِ التَّحَلُّلَ مِنْهُ فِی الْعُمْرَةِ، لِعَدَمِ إفَادَةِ الطَّوَافِ شَیئًا وَ کذَا الْقَوْلُ فِی عُمْرَةِ الْإِفْرَادِ لَوْ صُدَّ عَنْ طَوَافِ النِّسَاءِ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الِاسْتِنَابَةُ فِیهِ أَقْوَی مِنْ التَّحَلُّلِ، و هذه الْفُرُوضُ یمْکنُ فِی الْحَصْرِ مُطْلَقًا، و فی الصَّدِّ، إذَا کانَ خَاصًّا، إذْ لَا فَرْقَ فِیهِ بَینَ الْعَامِّ وَ الْخَاصِّ بِالنِّسْبَةِ إلَی الْمَصْدُودِ، کمَا لَوْ حَبَسَ بَعْضُ الْحَاجِّ و لو بِحَقٍّ یعْجَزُ عَنْهُ، أَوْ اتَّفَقَ لَهُ فِی تِلْک الْمَشَاعِرِ مَنْ یخَافُهُ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لَوْ قِیلَ بِجَوَازِ الِاسْتِنَابَةِ فِی کلِّ فِعْلٍ یقْبَلُ النِّیابَةَ حِینَئِذٍ کالطَّوَافِ وَ السَّعْی وَ الرَّمْی وَ الذَّبْحِ وَ الصَّلَاةِ کانَ حَسَنًا، لَکنْ یسْتَثْنَی مِنْهُ مَا اتَّفَقُوا عَلَی تَحَقُّقِ الصَّدِّ وَ الْحَصْرِ بِهِ کهَذِهِ الْأَفْعَالِ لِلْمُعْتَمِرِ</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خَاتِمَةٌ: (تَجِبُ الْعُمْرَةُ عَلَی الْمُسْتَطِیعِ</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خَاتِمَةٌ: (تَجِبُ الْعُمْرَةُ عَلَی الْمُسْتَطِیعِ) إلَیهَا سَبِیلًا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(بِشُرُوطِ الْحَجِّ) و أن اسْتَطَاعَ إلَیهَا خَاصَّةً، إلَّا أَنْ تَکونَ عُمْرَةَ تَمَتُّعٍ فَیشْتَرَطُ فِی وُجُوبِهَا </w:t>
      </w:r>
      <w:r w:rsidRPr="00634A8A">
        <w:rPr>
          <w:rFonts w:ascii="Times New Roman" w:eastAsia="Times New Roman" w:hAnsi="Times New Roman" w:cs="B Zar" w:hint="cs"/>
          <w:color w:val="000000"/>
          <w:sz w:val="36"/>
          <w:szCs w:val="36"/>
          <w:rtl/>
        </w:rPr>
        <w:lastRenderedPageBreak/>
        <w:t>الِاسْتِطَاعَةُ لَهُمَا مَعًا، لِارْتِبَاطِ کلٍّ مِنْهُمَا بِالْآخَرِ، وَ تَجِبُ أَیضًا بِأَسْبَابِهِ الْمُوجِبَةِ لَهُ لَوْ اتَّفَقَتْ لَهَا کالنَّذْرِ وَ شَبَهِهِ وَ الاسْتِئْجَارِ وَ الْإِفْسَادِ، وَ تَزِیدُ عَنْهُ بِفَوَاتِ الْحَجِّ بَعْدَ الْإِحْرَامِ، وَ یشْتَرِکانِ أَیضًا فِی وُجُوبِ أَحَدِهِمَا تَخْییرًا لِدُخُولِ مَکةَ لِغَیرِ الْمُتَکرِّرِ، وَ الدَّاخِلِ لِقِتَالٍ، وَ الدَّاخِلِ عَقِیبَ إحْلَالٍ مِنْ إحْرَامٍ، وَ لَمَّا یمْضِ شَهْرٌ مُنْذُ الْإِحْلَالِ، لَا الْإِهْلَالِ. (وَیؤَخِّرُهَا الْقَارِنُ وَ الْمُفْرِدُ) عَنْ الْحَجِّ مُبَادِرًا بِهَا عَلَی الْفَوْرِ وُجُوبًا کالْحَجِّ</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الدُّرُوسِ جَوَّزَ تَأْخِیرَهَا إلَی اسْتِقْبَالِ الْمُحْرِمِ، و لیس مُنَافِیا لِلْفَوْرِ، (وَلَا تَتَعَینُ) الْعُمْرَةُ بِالْأَصَالَةِ (بِزَمَانٍ مَخْصُوصٍ) وَاجِبَةً وَ مَنْدُوبَةً، و أن وَجَبَ الْفَوْرُ بِالْوَاجِبَةِ عَلَی بَعْضِ الْوُجُوهِ، إلَّا أَنَّ ذَلِک لَیسَ تَعْیینًا لِلزَّمَانِ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قَدْ یتَعَینُ زَمَانُهَا بِنَذْرٍ وَ شَبَهِهِ، (وَهِی مُسْتَحَبَّةٌ مَعَ قَضَاءِ الْفَرِیضَةِ فِی کلِّ شَهْرٍ) عَلَی أَصَحِّ الرِّوَایاتِ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قِیلَ: لَا حَدَّ) لِلْمُدَّةِ بَینَ الْعُمْرَتَینِ (وَهُوَ حَسَنٌ)، لِأَنَّ فِیهِ جَمْعًا بَینَ الْأَخْبَارِ الدَّالِّ بَعْضُهَا عَلَی الشَّهْرِ، وَ بَعْضُهَا عَلَی السَّنَةِ، وَ بَعْضُهَا عَلَی عَشَرَةِ أَیامٍ بِتَنْزِیلِ ذَلِک عَلَی مَرَاتِبِ الِاسْتِحْبَابِ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فَالْأَفْضَلُ الْفَصْلُ بَینَهُمَا بِعَشَرَةِ أَیامٍ، وَ أَکمَلُ مِنْهُ بِشَهْرٍ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أَکثَرُ مَا ینْبَغِی أَنْ یکونَ بَینَهُمَا السَّنَةُ، و فی التَّقْییدِ بِقَضَاءِ الْفَرِیضَةِ إشَارَةٌ إلَی عَدَمِ جَوَازِهَا نَدْبًا مَعَ تَعَلُّقِهَا بِذِمَّتِهِ وُجُوبًا، لِأَنَّ الِاسْتِطَاعَةَ لِلْمُفْرَدَةِ نَدْبًا یقْتَضِی الِاسْتِطَاعَةَ وُجُوبًا غَالِبًا، وَ مَعَ ذَلِک یمْکنُ تَخَلُّفُهُ لِمُتَکلِّفِهَا حَیثُ یفْتَقِرُ إلَی مُؤْنَةٍ لِقَطْعِ الْمَسَافَةِ و هی مَفْقُودَةٌ، وَ کذَا لَوْ اسْتَطَاعَ إلَیهَا وَ الی حَجَّتِهَا و لم تَدْخُلْ أَشْهُرُ الْحَجِّ فَإِنَّهُ لَا یخَاطَبُ حِینَئِذٍ بِالْوَاجِبِ فَکیفَ یمْنَعُ مِنْ الْمَنْدُوبِ، إذْ لَا یمْکنُ فِعْلُهَا وَاجِبًا، إلَّا بَعْدَ فِعْلِ الْحَجِّ</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هَذَا الْبَحْثُ کلُّهُ فِی الْمُفْرَدَةِ</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2"/>
        <w:rPr>
          <w:rFonts w:ascii="Times New Roman" w:eastAsia="Times New Roman" w:hAnsi="Times New Roman" w:cs="B Titr"/>
          <w:color w:val="FF0080"/>
          <w:sz w:val="30"/>
          <w:szCs w:val="30"/>
        </w:rPr>
      </w:pPr>
      <w:r w:rsidRPr="00634A8A">
        <w:rPr>
          <w:rFonts w:ascii="Times New Roman" w:eastAsia="Times New Roman" w:hAnsi="Times New Roman" w:cs="B Titr" w:hint="cs"/>
          <w:color w:val="FF0080"/>
          <w:sz w:val="30"/>
          <w:szCs w:val="30"/>
        </w:rPr>
        <w:t xml:space="preserve">7 - </w:t>
      </w:r>
      <w:r w:rsidRPr="00634A8A">
        <w:rPr>
          <w:rFonts w:ascii="Times New Roman" w:eastAsia="Times New Roman" w:hAnsi="Times New Roman" w:cs="B Titr" w:hint="cs"/>
          <w:color w:val="FF0080"/>
          <w:sz w:val="30"/>
          <w:szCs w:val="30"/>
          <w:rtl/>
        </w:rPr>
        <w:t>کتاب الجهاد</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التمهید</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lastRenderedPageBreak/>
        <w:t>کتَابُ الْجِهَادِ (وَهُوَ أَقْسَامٌ)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جِهَادُ الْمُشْرِکینَ ابْتِدَاءً لِدُعَائِهِمْ إلَی الْإِسْلَامِ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جِهَادُ مَنْ یدْهَمُ عَلَی الْمُسْلِمِینَ مِنْ الْکفَّارِ بِحَیثُ یخَافُونَ اسْتِیلَاءَهُمْ عَلَی بِلَادِهِمْ، أَوْ أَخْذَ مَالِهِمْ و ما أَشْبَهَهُ و أن قَلَّ، وَ جِهَادُ مَنْ یرِیدُ قَتْلَ نَفْسٍ مُحْتَرَمَةٍ، أَوْ أَخْذَ مَالَ، أَوْ سَبْی حَرِیمٍ مُطْلَقًا، و منه جِهَادُ الْأَسِیرِ بَینَ الْمُشْرِکینَ لِلْمُسْلِمِینَ دَافِعًا عَنْ نَفْسِهِ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رُبَّمَا أُطْلِقَ عَلَی هَذَا الْقِسْمِ الدِّفَاعُ، لَا الْجِهَادُ، و هو أَوْلَی، وَ جِهَادُ الْبُغَاةِ عَلَی الْإِمَامِ وَ الْبَحْثُ هُنَا عَنْ الْأَوَّلِ، وَ اسْتَطْرَدَ ذِکرَ الثَّانِی مِنْ غَیرِ اسْتِیفَاءٍ، وَ ذَکرَ الرَّابِعَ فِی آخِرِ الْکتَابِ، وَ الثَّالِثَ فِی کتَابِ الْحُدُودِ. (وَیجِبُ عَلَی الْکفَایةِ) بِمَعْنَی وُجُوبِهِ عَلَی الْجَمِیعِ إلَی أَنْ یقُومَ بِهِ مِنْهُمْ مَنْ فِیهِ الْکفَایةُ، فَیسْقُطُ عَنْ الْبَاقِینَ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سُقُوطًا مُرَاعًی بِاسْتِمْرَارِ الْقَائِمِ بِهِ إلَی أَنْ یحْصُلَ الْغَرَضُ الْمَطْلُوبُ بِهِ شَرْعًا، و قد یتَعَینُ بِأَمْرِ الْإِمَامِ عَلَیهِ السَّلَامُ لِأَحَدٍ عَلَی الْخُصُوصِ و أن قَامَ بِهِ مَنْ کانَ فِیهِ کفَایةٌ وَ تَخْتَلِفُ الْکفَایةُ (بِحَسَبِ الْحَاجَةِ) بِسَبَبِ کثْرَةِ الْمُشْرِکینَ، وَ قِلَّتِهِمْ، وَ قُوَّتِهِمْ وَ ضَعْفِهِمْ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(وَأَقَلُّهُ مَرَّةٌ فِی کلِّ عَامٍ) لِقَوْلِهِ تَعَالَی: { فَإِذَا انْسَلَخَ الْأَشْهُرُ الْحُرُمُ فَاقْتُلُوا الْمُشْرِکینَ }، أَوْجَبَ بَعْدَ انْسِلَاخِهَا الْجِهَادَ وَ جَعَلَهُ شَرْطًا فَیجِبُ کلَّمَا وُجِدَ الشَّرْطُ، وَ لَا یتَکرَّرُ بَعْدَ ذَلِک بَقِیةَ الْعَامِ، لِعَدَمِ إفَادَةِ مُطْلَقِ الْأَمْرِ التَّکرَارَ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فِیهِ نَظَرٌ یظْهَرُ مِنْ التَّعْلِیلِ هَذَا مَعَ عَدَمِ الْحَاجَةِ إلَی الزِّیادَةِ عَلَیهَا فِی السَّنَةِ، وَ الا وَجَبَ بِحَسَبِهَا، وَ عَدَمِ الْعَجْزِ عَنْهَا فِیهَا، أَوْ رُؤْیةِ الْإِمَامِ عَدَمَهُ صَلَاحًا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إِلَّا جَازَ التَّأْخِیرُ بِحَسَبِهِ و إنّما یجِبُ الْجِهَادُ (بِشَرْطِ الْإِمَامِ الْعَادِلِ، أَوْ نَائِبِهِ) الْخَاصِّ و هو الْمَنْصُوبُ لِلْجِهَادِ، أَوْ لِمَا هُوَ أَعَمُّ، أَمَّا الْعَامُّ کالْفَقِیهِ فَلَا یجُوزُ لَهُ تَوَلِّیهِ حَالَ الْغَیبَةِ بِالْمَعْنَی الْأَوَّلِ، وَ لَا یشْتَرَطُ فِی جَوَازِهِ بِغَیرِهِ مِنْ الْمَعَانِی (أَوْ هُجُومِ عَدُوٍّ) عَلَی الْمُسْلِمِینَ (یخْشَی مِنْهُ عَلَی بَیضَةِ الْإِسْلَامِ) و هی أَصْلُهُ وَ مُجْتَمَعُهُ فَیجِبُ حِینَئِذٍ به غیر إذْنِ الْإِمَامِ أَوْ نَائِبِهِ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یفْهَمُ مِنْ الْقَیدِ کوْنُهُ کافِرًا، إذْ لَا یخْشَی مِنْ الْمُسْلِمِ عَلَی الْإِسْلَامِ نَفْسِهِ و أن کانَ مُبْدِعًا، نَعَمْ لَوْ خَافُوا عَلَی أَنْفُسِهِمْ وَجَبَ عَلَیهِمْ الدِّفَاعُ و لو خِیفَ عَلَی بَعْضِ الْمُسْلِمِینَ وَجَبَ </w:t>
      </w:r>
      <w:r w:rsidRPr="00634A8A">
        <w:rPr>
          <w:rFonts w:ascii="Times New Roman" w:eastAsia="Times New Roman" w:hAnsi="Times New Roman" w:cs="B Zar" w:hint="cs"/>
          <w:color w:val="000000"/>
          <w:sz w:val="36"/>
          <w:szCs w:val="36"/>
          <w:rtl/>
        </w:rPr>
        <w:lastRenderedPageBreak/>
        <w:t>عَلَیهِ، فَإِنْ عَجَزَ وَجَبَ عَلَی مَنْ یلِیهِ مُسَاعَدَتُهُ، فَإِنْ عَجَزَ الْجَمِیعُ وَجَبَ عَلَی مَنْ بَعُدَ، وَ یتَأَکدُ عَلَی الْأَقْرَبِ فَالْأَقْرَبِ کفَایةً (وَیشْتَرَطُ) فِی مَنْ یجِبُ عَلَیهِ الْجِهَادُ بِالْمَعْنَی الْأَوَّلِ (الْبُلُوغُ وَ الْعَقْلُ وَ الْحُرِّیةُ وَ الْبَصَرُ وَ السَّلَامَةُ مِنْ الْمَرَضِ) الْمَانِعِ مِنْ الرُّکوبِ وَ الْعَدْوِ، (وَالْعَرَجِ) الْبَالِغِ حَدَّ الْإِقْعَادِ، أَوْ الْمُوجِبِ لِمَشَقَّةٍ فِی السَّعْی لَا تُتَحَمَّلُ عَادَةً، وَ فِی حُکمِهِ الشَّیخُوخَةُ الْمَانِعَةُ مِنْ الْقِیامِ بِهِ، (وَالْفَقْرِ) الْمُوجِبِ لِلْعَجْزِ عَنْ نَفَقَتِهِ وَ نَفَقَةِ عِیالِهِ، وَ طَرِیقِهِ، وَ ثَمَنِ سِلَاحِهِ، فَلَا یجِبُ عَلَی الصَّبِی وَ الْمَجْنُونِ مُطْلَقًا، وَ لَا عَلَی الْعَبْدِ و أن کانَ مُبَعَّضًا، وَ لَا عَلَی الْأَعْمَی و أن وَجَدَ قَائِدًا وَ مَطِیةً، وَ کذَا الْأَعْرَجُ</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کانَ عَلَیهِ أَنْ یذْکرَ الذُّکورِیةَ فَإِنَّهَا شَرْطٌ فَلَا یجِبُ عَلَی الْمَرْأَةِ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هَذَا فِی الْجِهَادِ بِالْمَعْنَی الْأَوَّلِ، أَمَّا الثَّانِی فَیجِبُ الدَّفْعُ عَلَی الْقَادِرِ، سَوَاءٌ الذَّکرُ وَ الْأُنْثَی، وَ السَّلِیمُ وَ الْأَعْمَی، وَ الْمَرِیضُ وَ الْعَبْدُ، و غیرهُمْ. (وَیحْرُمُ الْمُقَامُ فِی بَلَدِ الْمُشْرِک لِمَنْ لَا یتَمَکنُ مِنْ إظْهَارِ شَعَائِرِ الْإِسْلَامِ) مِنْ الْأَذَانِ، وَ الصَّلَاةِ، وَ الصَّوْمِ، و غیرهَا، وَ سُمِّی ذَلِک شِعَارًا، لِأَنَّهُ عَلَامَةٌ عَلَیهِ، أَوْ مِنْ الشِّعَارِ الَّذِی هُوَ الثَّوْبُ الْمُلَاصِقُ لِلْبَدَنِ فَاسْتُعِیرَ لِلْأَحْکامِ اللَّاصِقَةِ اللَّازِمَةِ لِلدِّینِ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احْتَرَزَ به غیر الْمُتَمَکنِ مِمَّنْ یمْکنُهُ إقَامَتُهَا لِقُوَّةٍ، أَوْ عَشِیرَةٍ تَمْنَعُهُ فَلَا تَجِبُ عَلَیهِ الْهِجْرَةُ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تُسْتَحَبُّ لِئَلَّا یکثُرَ سَوَادُهُمْ، و إنّما یحْرُمُ الْمُقَامُ مَعَ الْقُدْرَةِ عَلَیهَا، فَلَوْ تَعَذَّرَتْ لِمَرَضٍ، أَوْ فَقْرٍ، وَ نَحْوِهِ فَلَا حَرَجَ، وَ اَلحَقَ الْمُصَنِّفُ فِیمَا نُقِلَ عَنْهُ بِبِلَادِ الشِّرْک بِلَادَ الْخِلَافِ الَّتِی لَا یتَمَکنُ فِیهَا الْمُؤْمِنُ مِنْ إقَامَةِ شَعَائِرِ الْإِیمَانِ، مَعَ إمْکانِ انْتِقَالِهِ إلَی بَلَدٍ یتَمَکنُ فِیهِ مِنْهَا (وَلِلْأَبَوَینِ مَنْعُ الْوَلَدِ مِنْ الْجِهَادِ) بِالْمَعْنَی الْأَوَّلِ (مَعَ عَدَمِ التَّعَینِ) عَلَیهِ بِأَمْرِ الْإِمَامِ لَهُ، أَوْ بِضَعْفِ الْمُسْلِمِینَ عَنْ الْمُقَاوَمَةِ بِدُونِهِ إذْ یجِبُ عَلَیهِ حِینَئِذٍ</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عَینًا فَلَا یتَوَقَّفُ عَلَی إذْنِهِمَا کغَیرِهِ مِنْ الْوَاجِبَاتِ الْعَینِیةِ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فِی إلْحَاقِ الْأَجْدَادِ بِهِمَا قَوْلٌ قَوِی فَلَوْ اجْتَمَعُوا تَوَقَّفَ عَلَی إذْنِ الْجَمِیعِ، وَ لَا یشْتَرَطُ حُرِّیتُهُمَا عَلَی الْأَقْوَی، وَ فِی اشْتِرَاطِ إسْلَامِهِمَا قَوْلَانِ وَ ظَاهِرُ الْمُصَنِّفِ عَدَمُهُ، وَ کمَا یعْتَبَرُ إذْنُهُمَا فِیهِ یعْتَبَرُ فِی سَائِرِ الْأَسْفَارِ الْمُبَاحَةِ وَ الْمَنْدُوبَةِ وَ الْوَاجِبَةِ کفَایةً مَعَ عَدَمِ تَعَینِهِ عَلَیهِ، </w:t>
      </w:r>
      <w:r w:rsidRPr="00634A8A">
        <w:rPr>
          <w:rFonts w:ascii="Times New Roman" w:eastAsia="Times New Roman" w:hAnsi="Times New Roman" w:cs="B Zar" w:hint="cs"/>
          <w:color w:val="000000"/>
          <w:sz w:val="36"/>
          <w:szCs w:val="36"/>
          <w:rtl/>
        </w:rPr>
        <w:lastRenderedPageBreak/>
        <w:t>لِعَدَمِ مَنْ فِیهِ الْکفَایةُ، و منه السَّفَرُ لِطَلَبِ الْعِلْمِ، فَإِنْ کانَ وَاجِبًا عَینًا أَوْ کفَایةً کتَحْصِیلِ الْفِقْهِ وَ مُقَدِّمَاتِهِ مَعَ عَدَمِ قِیامِ مَنْ فِیهِ الْکفَایةُ، وَ عَدَمِ إمْکانِ تَحْصِیلِهِ فِی بَلَدِهِمَا، و ما قَارَبَهُ مِمَّا لَا یعَدُّ سَفَرًا عَلَی الْوَجْهِ الَّذِی یحْصُلُ مُسَافِرًا لَمْ یتَوَقَّفْ عَلَی إذْنِهِمَا، وَ الا تَوَقَّفَ (وَالْمُدِینُ) بِضَمِّ أَوَّلِهِ و هو مُسْتَحِقُّ الدَّینِ (یمْنَعُ) الْمَدْیونَ (الْمُوسِرَ) الْقَادِرَ عَلَی الْوَفَاءِ (مَعَ الْحُلُولِ) حَالَ الْخُرُوجِ إلَی الْجِهَادِ، فَلَوْ کانَ مُعْسِرًا أَوْ کانَ الدَّینُ مُؤَجَّلًا و أن حَلَّ قَبْلَ رُجُوعِهِ عَادَةً لَمْ یکنْ لَهُ الْمَنْعُ، مَعَ احْتِمَالِهِ فِی الْأَخِیرِ (وَالرِّبَاطُ) و هو الْإِرْصَادُ فِی أَطْرَافِ بِلَادِ الْإِسْلَامِ لِلْإِعْلَامِ بِأَحْوَالِ الْمُشْرِکینَ عَلَی تَقْدِیرِ هُجُومِهِمْ (مُسْتَحَبٌّ) اسْتِحْبَابًا مُؤَکدًا (دَائِمًا) مَعَ حُضُورِ الْإِمَامِ وَ غَیبَتِهِ، و لو وَطَّنَ سَاکنُ الثَّغْرِ نَفْسَهُ عَلَی الْإِعْلَامِ وَ الْمُحَافَظَةِ فَهُوَ مُرَابِطٌ، (وَأَقَلُّهُ ثَلَاثَةُ أَیامٍ) فَلَا یسْتَحِقُّ ثَوَابَهُ وَ لَا یدْخُلُ فِی النَّذْرِ، وَ الْوَقْفِ وَ الْوَصِیةِ لِلْمُرَابِطِینَ بِإِقَامَةٍ دُونَ ثَلَاثَةٍ، و لو نَذَرَهُ وَ أَطْلَقَ وَجَبَ ثَلَاثَةٌ بِلَیلَتَینِ بَینَهُمَا، کالِاعْتِکافِ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(وَأَکثَرُهُ أَرْبَعُونَ یوْمًا) فَإِنْ زَادَ أُلْحِقَ بِالْجِهَادِ فِی الثَّوَابِ، لَا أَنَّهُ یخْرُجُ عَنْ وَصْفِ الرِّبَاطِ، (وَلَوْ أَعَانَ بِفَرَسِهِ، أَوْ غُلَامِهِ) لِینْتَفِعَ بِهِمَا مَنْ یرَابِطُ (أُثِیبَ)، لِإِعَانَتِهِ عَلَی الْبِرِّ، و هو فِی مَعْنَی الْإِبَاحَةِ لَهُمَا عَلَی هَذَا الْوَجْهِ، (وَلَوْ نَذَرَهَا) أَی نَذَرَ الْمُرَابَطَةَ الَّتِی هِی الرِّبَاطُ الْمَذْکورُ فِی الْعِبَارَةِ، (أَوْ نَذَرَ صَرْفَ مَالِ إلَی أَهْلِهَا وَجَبَ الْوَفَاءُ) بِالنَّذْرِ (وَإِنْ کانَ الْإِمَامُ غَائِبًا)، لِأَنَّهَا لَا تَتَضَمَّنُ جِهَادًا فَلَا یشْتَرَطُ فِیهَا حُضُورُهُ وَ قِیلَ: یجُوزُ صَرْفُ الْمَنْذُورِ لِلْمُرَابِطِینَ فِی الْبِرِّ حَالَ الْغَیبَةِ، إنْ لَمْ یخَفْ الشُّنْعَةَ بِتَرْکهِ، لِعِلْمِ الْمُخَالِفِ بِالنَّذْرِ، وَ نَحْوِهِ و هو ضَعِیفٌ</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الاول: قتال الحربی</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tl/>
        </w:rPr>
        <w:t>اشاره</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 xml:space="preserve">وَ هُنَا فُصُولٌ - الْأَوَّلُ فِیمَنْ یجِبُ قِتَالُهُ وَ کیفِیةِ الْقِتَالِ وَ أَحْکامِ الذِّمَّةِ (یجِبُ قِتَالُ الْحَرْبِی) و هو غَیرُ الْکتَابِی مِنْ أَصْنَافِ الْکفَّارِ الَّذِینَ لَا ینْتَسِبُونَ إلَی الْإِسْلَامِ فَالْکتَابِی لَا یطْلَقُ عَلَیهِ اسْمُ الْحَرْبِی، و أن کانَ بِحُکمِهِ عَلَی بَعْضِ الْوُجُوهِ، وَ کذَا فَرْقُ الْمُسْلِمِینَ و أن حُکمَ بِکفْرِهِمْ کالْخَوَارِجِ، إلَّا أَنْ یبْغُوا عَلَی الْإِمَامِ فَیقَاتَلُونَ مِنْ حَیثُ الْبَغْی وَ سَیأْتِی حُکمُهُمْ، </w:t>
      </w:r>
      <w:r w:rsidRPr="00634A8A">
        <w:rPr>
          <w:rFonts w:ascii="Times New Roman" w:eastAsia="Times New Roman" w:hAnsi="Times New Roman" w:cs="B Zar" w:hint="cs"/>
          <w:color w:val="000000"/>
          <w:sz w:val="36"/>
          <w:szCs w:val="36"/>
          <w:rtl/>
        </w:rPr>
        <w:lastRenderedPageBreak/>
        <w:t>أَوْ عَلَی غَیرِهِ فَیدَافَعُونَ کغَیرِهِمْ، و إنّما یجِبُ قِتَالُ الْحَرْبِی (بَعْدَ الدُّعَاءِ إلَی الْإِسْلَامِ) بِإِظْهَارِ الشَّهَادَتَینِ، وَ الْتِزَامِ جَمِیعِ أَحْکامِ الْإِسْلَامِ، وَ الدَّاعِی هُوَ الْإِمَامُ، أَوْ نَائِبُهُ وَ یسْقُطُ اعْتِبَارُهُ فِی حَقِّ مَنْ عَرَفَهُ بِسَبْقِ دُعَائِهِ فِی قِتَالٍ آخَرَ، أَوْ بِغَیرِهِ، و من ثَمَّ { غَزَا النَّبِی صَلَّی اللَّهُ عَلَیهِ و آله و سلَّم بَنِی الْمُصْطَلِقِ، مِنْ غَیرِ إعْلَامٍ وَ اسْتَأْصَلَهُمْ } نَعَمْ یسْتَحَبُّ الدُّعَاءُ حِینَئِذٍ کمَا فَعَلَ عَلِی عَلَیهِ السَّلَامُ بِعَمْرٍو، و غیرهِ مَعَ عِلْمِهِمْ بِالْحَالِ، (وَامْتِنَاعِهِ) مِنْ قَبُولِهِ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فَلَوْ أَظْهَرَ قَبُولَهُ و لو بِاللِّسَانِ کفَّ عَنْهُ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یجِبُ قِتَالُ هَذَا الْقِسْمِ (حَتَّی یسْلِمَ أَوْ یقْتَلَ)، وَ لَا یقْبَلُ مِنْهُ غَیرُهُ</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وَالْکتَابِی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هُوَ الْیهُودِی وَ النَّصْرَانِی وَ الْمَجُوسِی (کذَلِک) یقَاتَلُ حَتَّی یسْلِمَ أَوْ یقْتَلَ، (إلَّا أَنْ یلْتَزِمَ بِشَرَائِطِ الذِّمَّةِ) فَیقْبَلُ مِنْهُ (وَهِی بَذْلُ الْجِزْیةِ، وَ الْتِزَامُ أَحْکامِنَا، وَ تَرْک التَّعَرُّضِ لِلْمُسْلِمَاتِ بِالنِّکاحِ) وَ فِی حُکمِهِنَّ الصِّبْیانُ، (وَلِلْمُسْلِمِینَ مُطْلَقًا) ذُکورًا وَ إِنَاثًا (بِالْفِتْنَةِ عَنْ دِینِهِمْ وَ قَطْعِ الطَّرِیقِ) عَلَیهِمْ، وَ سَرِقَةِ أَمْوَالِهِمْ، (وَإِیوَاءِ عَینِ الْمُشْرِکینَ)، وَ جَاسُوسِهِمْ، (وَالدَّلَالَةِ عَلَی عَوْرَاتِ الْمُسْلِمِینَ) و هو مَا فِیهِ ضَرَرٌ عَلَیهِمْ کطَرِیقِ أَخْذِهِمْ وَ غِیلَتِهِمْ و لو بِالْمُکاتَبَةِ (وَإِظْهَارِ الْمُنْکرَاتِ فِی) شَرِیعَةِ (الْإِسْلَامِ) کأَکلِ لَحْمِ الْخِنْزِیرِ، وَ شُرْبِ الْخَمْرِ، وَ أَکلِ الرِّبَا وَ نِکاحِ الْمَحَارِمِ (فِی دَارِ الْإِسْلَامِ)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الْأَوَّلَانِ لَا بُدَّ مِنْهُمَا فِی عَقْدِ الذِّمَّةِ، وَ یخْرَجُونَ بِمُخَالِفَتِهِمَا عَنْهَا مُطْلَقًا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أَمَّا بَاقِی الشُّرُوطِ فَظَاهِرُ الْعِبَارَةِ أَنَّهَا کذَلِک وَ بِهِ صَرَّحَ فِی الدُّرُوسِ وَ قِیلَ: لَا یخْرَجُونَ بِمُخَالَفَتِهَا إلَّا مَعَ اشْتِرَاطِهَا عَلَیهِمْ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هُوَ الْأَظْهَرُ</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4"/>
        <w:rPr>
          <w:rFonts w:ascii="Times New Roman" w:eastAsia="Times New Roman" w:hAnsi="Times New Roman" w:cs="B Titr"/>
          <w:color w:val="800040"/>
          <w:sz w:val="29"/>
          <w:szCs w:val="29"/>
        </w:rPr>
      </w:pPr>
      <w:r w:rsidRPr="00634A8A">
        <w:rPr>
          <w:rFonts w:ascii="Times New Roman" w:eastAsia="Times New Roman" w:hAnsi="Times New Roman" w:cs="B Titr" w:hint="cs"/>
          <w:color w:val="800040"/>
          <w:sz w:val="29"/>
          <w:szCs w:val="29"/>
        </w:rPr>
        <w:t>(</w:t>
      </w:r>
      <w:r w:rsidRPr="00634A8A">
        <w:rPr>
          <w:rFonts w:ascii="Times New Roman" w:eastAsia="Times New Roman" w:hAnsi="Times New Roman" w:cs="B Titr" w:hint="cs"/>
          <w:color w:val="800040"/>
          <w:sz w:val="29"/>
          <w:szCs w:val="29"/>
          <w:rtl/>
        </w:rPr>
        <w:t>وَتَقْدِیرُ الْجِزْیةِ إلَی الْإِمَامِ</w:t>
      </w:r>
      <w:r w:rsidRPr="00634A8A">
        <w:rPr>
          <w:rFonts w:ascii="Times New Roman" w:eastAsia="Times New Roman" w:hAnsi="Times New Roman" w:cs="B Titr" w:hint="cs"/>
          <w:color w:val="800040"/>
          <w:sz w:val="29"/>
          <w:szCs w:val="29"/>
        </w:rPr>
        <w:t>)</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tl/>
        </w:rPr>
        <w:t>وَتَقْدِیرُ الْجِزْیةِ إلَی الْإِمَامِ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 وَ یتَخَیرُ بَینَ وَضْعِهَا عَلَی رُءُوسِهِمْ، وَ أَرَاضِیهِمْ، وَ عَلَیهِمَا عَلَی الْأَقْوَی، وَ لَا تُتَقَدَّرُ بِمَا </w:t>
      </w:r>
      <w:r w:rsidRPr="00634A8A">
        <w:rPr>
          <w:rFonts w:ascii="Times New Roman" w:eastAsia="Times New Roman" w:hAnsi="Times New Roman" w:cs="B Zar" w:hint="cs"/>
          <w:color w:val="000000"/>
          <w:sz w:val="36"/>
          <w:szCs w:val="36"/>
          <w:rtl/>
        </w:rPr>
        <w:lastRenderedPageBreak/>
        <w:t>قَدَّرَهُ عَلِی عَلَیهِ الصَّلَاةُ وَ السَّلَامُ، فَإِنَّهُ مُنَزَّلٌ عَلَی اقْتِضَاءِ الْمَصْلَحَةِ فِی ذَلِک الْوَقْتِ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(وَلْیکنْ) التَّقْدِیرُ (یوْمَ الْجِبَایةِ) لَا قَبْلَهُ، لِأَنَّهُ أَنْسَبُ بِالصَّغَارِ، (وَیؤْخَذُ مِنْهُ صَاغِرًا) فِیهِ إشَارَةٌ إلَی أَنَّ الصَّغَارَ أَمْرٌ آخَرُ غَیرُ إبْهَامِ قَدْرِهَا عَلَیهِ فَقِیلَ: هُوَ عَدَمُ تَقْدِیرِهَا حَالَ الْقَبْضِ أَیضًا، بَلْ یؤْخَذُ مِنْهُ إلَی أَنْ ینْتَهِی إلَی مَا یرَاهُ صَلَاحًا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قِیلَ: الْتِزَامُ أَحْکامِنَا عَلَیهِمْ مَعَ ذَلِک أَوْ بِدُونِهِ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قِیلَ: أَخْذُهَا مِنْهُ قَائِمًا وَ الْمُسْلِمُ جَالِسٌ، وَ زَادَ فِی التَّذْکرَةِ أَنْ یخْرِجَ الذِّمِّی یدَهُ مِنْ جَیبِهِ وَ یحْنِی ظَهْرَهُ، وَ یطَأْطِئَ رَأْسَهُ، وَ یصُبَّ مَا مَعَهُ فِی کفَّةِ الْمِیزَانِ، وَ یأْخُذَ الْمُسْتَوْفِی بِلِحْیتِهِ وَ یضْرِبَهُ فِی لِهْزِمَتَیهِ وَ هُمَا مُجْتَمَعُ اللَّحْمِ بَینَ الْمَاضِغِ وَ الْأُذُنِ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(وَیبْدَأُ بِقِتَالِ الْأَقْرَبِ) إلَی الْأَمَامِ، أَوْ مَنْ نَصَّبَهُ، (إلَّا مَعَ الْخَطَرِ فِی الْبَعِیدِ) فَیبْدَأُ بِهِ کمَا { فَعَلَ النَّبِی صَلَّی اللَّهُ عَلَیهِ و آله و سلَّم بِالْحَارِثِ بْنِ أَبِی ضِرَارٍ لَمَّا بَلَغَهُ أَنَّهُ یجْمَعُ لَهُ و کان بَینَهُ وَ بَینَهُ عَدُوٌّ أَقْرَبُ }، وَ کذَا فَعَلَ بِخَالِدِ بْنِ سُفْیانَ الْهُذَلِی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مِثْلُهُ مَا لَوْ کانَ الْقَرِیبُ مُهَادِنًا. (وَلَا یجُوزُ الْفِرَارُ) مِنْ الْحَرْبِ (إذَا کانَ الْعَدُوُّ ضِعْفًا) لِلْمُسْلِمِ الْمَأْمُورِ بِالثَّبَاتِ أَی قَدْرَهُ مَرَّتَینِ، (أَوْ أَقَلَّ إلَّا لِمُتَحَرِّفٍ لِقِتَالٍ) أَی مُنْتَقِلٍ إلَی حَالَةٍ أَمْکنَ مِنْ حَالَتِهِ الَّتِی هُوَ عَلَیهَا کاسْتِدْبَارِ الشَّمْسِ وَ تَسْوِیةِ اللَّأْمَةِ، وَ طَلَبِ السَّعَةِ، وَ مَوْرِدِ الْمَاءِ، (أَوْ مُتَحَیزٍ) أَی مُنْضَمٍّ (إلَی فِئَةٍ) یسْتَنْجِدُ بِهَا فِی الْمَعُونَةِ عَلَی الْقِتَالِ، قَلِیلَةً کانَتْ أَمْ کثِیرَةً مَعَ صَلَاحِیتِهَا لَهُ، وَ کوْنِهَا غَیرَ بَعِیدَةٍ عَلَی وَجْهٍ یخْرُجُ عَنْ کوْنِهِ مُقَاتِلًا عَادَةً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هَذَا کلُّهُ لِلْمُخْتَارِ أَمَّا الْمُضْطَرُّ کمَنْ عَرَضَ لَهُ مَرَضٌ، أَوْ فَقَدَ سِلَاحَهُ فَإِنَّهُ یجُوزُ لَهُ الِانْصِرَافُ. (وَیجُوزُ الْمُحَارَبَةُ بِطَرِیقِ الْفَتْحِ کهَدْمِ الْحُصُونِ وَ الْمَنْجَنِیقِ وَ قَطْعِ الشَّجَرِ) حَیثُ یتَوَقَّفُ عَلَیهِ (وَإِنْ کرِهَ) قَطْعُ الشَّجَرِ و قد { قَطَعَ النَّبِی صَلَّی اللَّهُ عَلَیهِ وَ آلِهِ أَشْجَارَ الطَّائِفِ، وَ حَرَّقَ عَلَی بَنِی النَّضِیرِ، وَ خَرَّبَ دِیارَهُمْ }. (وَکذَا یکرَهُ إرْسَالُ الْمَاءِ) عَلَیهِمْ، وَ مَنْعُهُ عَنْهُمْ، (وَ) إرْسَالُ (النَّارِ، وَ الْقَاءُ السُّمِّ) عَلَی الْأَقْوَی إلَّا أَنْ یؤَدِّی إلَی قَتْلِ نَفْسٍ مُحْتَرَمَةٍ فَیحْرُمَ، إنْ أَمْکنَ بِدُونِهِ، أَوْ یتَوَقَّفَ عَلَیهِ الْفَتْحُ فَیجِبَ وَ رَجَّحَ الْمُصَنِّفُ فِی الدُّرُوسِ تَحْرِیمَ إلْقَائِهِ مُطْلَقًا، لِنَهْی النَّبِی صَلَّی اللَّهُ عَلَیهِ و آله و سلَّم عَنْهُ، وَ الرِّوَایةُ ضَعِیفَةٌ </w:t>
      </w:r>
      <w:r w:rsidRPr="00634A8A">
        <w:rPr>
          <w:rFonts w:ascii="Times New Roman" w:eastAsia="Times New Roman" w:hAnsi="Times New Roman" w:cs="B Zar" w:hint="cs"/>
          <w:color w:val="000000"/>
          <w:sz w:val="36"/>
          <w:szCs w:val="36"/>
          <w:rtl/>
        </w:rPr>
        <w:lastRenderedPageBreak/>
        <w:t>السَّنَدُ بِالسُّکونِی. (وَلَا یجُوزُ قَتْلُ الصِّبْیانِ وَ الْمَجَانِینِ وَ النِّسَاءِ، و أن عَاوَنُوا إلَّا مَعَ الضَّرُورَةِ) بِأَنْ تَتَرَّسُوا بِهِمْ، وَ تَوَقَّفَ الْفَتْحُ عَلَی قَتْلِهِمْ. (وَ) کذَا (لَا یجُوزُ) قَتْلُ (الشَّیخِ الْفَانِی) إلَّا أَنْ یعَاوِنَ بِرَأْی، أَوْ قِتَالٍ، (وَلَا الْخُنْثَی الْمُشْکلِ) لِأَنَّهُ بِحُکمِ الْمَرْأَةِ فِی ذَلِک. (وَیقْتَلُ الرَّاهِبُ وَ الْکبِیرُ) و هو دُونَ الشَّیخِ الْفَانِی، أَوْ هُوَ، وَ اسْتَدْرَک الْجَوَازَ بِالْقَیدِ و هو قَوْلُهُ: (إذَا کانَ ذَا رَأْی، أَوْ قِتَالٍ) و کان یغْنِی أَحَدُهُمَا عَنْ الْآخَرِ. (وَ) کذَا (یجُوزُ قَتْلُ التُّرْسِ مِمَّنْ لَا یقْتَلُ) کالنِّسَاءِ وَ الصِّبْیانِ (وَلَوْ تَتَرَّسُوا بِالْمُسْلِمِینَ کفَّ) عَنْهُمْ (مَا أَمْکنَ، وَ مَعَ التَّعَذُّرِ) بِأَنْ لَا یمْکنَ التَّوَصُّلُ إلَی الْمُشْرِکینَ إلَّا بِقَتْلِ الْمُسْلِمِینَ (فَلَا قَوَدَ، وَ لَا دِیةَ)، لِلْإِذْنِ فِی قَتْلِهِمْ حِینَئِذٍ شَرْعًا: (نَعَمْ تَجِبُ الْکفَّارَةُ) و هل هِی کفَّارَةُ الْخَطَأِ، أَوْ الْعَمْدِ وَجْهَانِ: مَأْخَذُهُمَا کوْنُهُ فِی الْأَصْلِ غَیرَ قَاصِدٍ لِلْمُسْلِمِ، و إنّما مَطْلُوبُهُ قَتْلُ الْکافِرِ، وَ النَّظَرُ إلَی صُورَةِ الْوَاقِعِ، فَإِنَّهُ مُتَعَمِّدٌ لِقَتْلِهِ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هُوَ أَوْجَهُ وَ ینْبَغِی أَنْ تَکونَ مِنْ بَیتِ الْمَالِ، لِأَنَّهُ لِلْمَصَالِحِ و هذه مِنْ أَهَمِّهَا، وَ لِأَنَّ فِی إیجَابِهَا عَلَی الْمُسْلِمِ إضْرَارًا یوجِبُ التَّخَاذُلَ عَنْ الْحَرْبِ لِکثِیرٍ (وَیکرَهُ التَّبْییتُ) و هو النُّزُولُ عَلَیهِمْ لَیلًا، (وَالْقِتَالُ قَبْلَ الزَّوَالِ)، بَلْ بَعْدَهُ، لِأَنَّ أَبْوَابَ السَّمَاءِ تُفْتَحُ عِنْدَهُ، وَ ینَزَّلُ النَّصْرُ، وَ تُقْبَلُ الرَّحْمَةُ وَ ینْبَغِی أَنْ یکونَ بَعْدَ صَلَاةِ الظُّهْرَینِ، (وَلَوْ اُضْطُرَّ) إلَی الْأَمْرَینِ (زَالَتْ: و أن یعَرْقِبَ) الْمُسْلِمُ (الدَّابَّةَ)، و لو وَقَفَتْ بِهِ، أَوْ أَشْرَفَ عَلَی الْقَتْلِ، و لو رَأَی ذَلِک صَلَاحًا زَالَتْ کمَا فَعَلَ جَعْفَرٌ بِمُؤْتَةِ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ذَبْحُهَا أَجْوَدُ و أمّا دَابَّةُ الْکافِرِ فَلَا کرَاهَةَ فِی قَتْلِهَا، کمَا فِی کلِّ فِعْلٍ یؤَدِّی إلَی ضَعْفِهِ، وَ الظَّفَرِ بِهِ (وَالْمُبَارَزَةُ) بَینَ الصَّفَّینِ (مِنْ دُونِ إذْنِ الْإِمَامِ) عَلَی أَصَحِّ الْقَوْلَینِ وَ قِیلَ: تَحْرُمُ، (وَتَحْرُمُ إنْ مَنَعَ) الْإِمَامُ مِنْهَا، (وَتَجِبُ) عَینًا (إنْ أَلْزَمَ) بِهَا شَخْصًا مُعَینًا، وَ کفَایةً إنْ أَمَرَ بِهَا جَمَاعَةً لِیقُومَ بِهَا وَاحِدٌ مِنْهُمْ، وَ تُسْتَحَبُّ إذَا نَدَبَ إلَیهَا مِنْ غَیرِ أَمْرٍ جَازِمٍ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(وَتَجِبُ مُوَارَاةُ الْمُسْلِمِ الْمَقْتُولِ) فِی الْمَعْرَکةِ</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 دُونَ الْکافِرِ (فَإِنْ اشْتَبَهَ) بِالْکافِرِ (فَلْیوَارَ کمِیشُ الذَّکرِ) أَی صَغِیرُهُ، لِمَا رُوِی مِنْ { فِعْلِ النَّبِی صَلَّی اللَّهُ عَلَیهِ و آله و سلَّم فِی قَتْلَی بَدْرٍ، و قال: لَا یکونُ ذَلِک إلَّا فِی کرَامِ النَّاسِ </w:t>
      </w:r>
      <w:r w:rsidRPr="00634A8A">
        <w:rPr>
          <w:rFonts w:ascii="Times New Roman" w:eastAsia="Times New Roman" w:hAnsi="Times New Roman" w:cs="B Zar" w:hint="cs"/>
          <w:color w:val="000000"/>
          <w:sz w:val="36"/>
          <w:szCs w:val="36"/>
          <w:rtl/>
        </w:rPr>
        <w:lastRenderedPageBreak/>
        <w:t>}، وَ قِیلَ: یجِبُ دَفْنُ الْجَمِیعِ احْتِیاطًا و هو حَسَنٌ، وَ لِلْقُرْعَةِ وَجْهٌ أَمَّا الصَّلَاةُ عَلَیهِ فَقِیلَ: تَابِعَةٌ لِلدَّفْنِ وَ قِیلَ: یصَلَّی عَلَی الْجَمِیعِ وَ یفْرَدُ الْمُسْلِمُ بِالنِّیةِ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هُوَ حَسَنٌ</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الثَّانِی - فِی تَرْک الْقِتَالِ</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tl/>
        </w:rPr>
        <w:t>الْفَصْلُ الثَّانِی - فِی تَرْک الْقِتَالِ</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وَ یتْرَک) الْقِتَالُ وُجُوبًا (لِأُمُورٍ أَحَدُهَا الْأَمَانُ) و هو الْکلَامُ و ما فِی حُکمِهِ الدَّالُّ عَلَی سَلَامَةِ الْکافِرِ نَفْسًا، وَ مَالًا إجَابَةً لِسُؤَالِهِ ذَلِک، وَ مَحَلُّهُ مَنْ یجِبُ جِهَادُهُ، وَ فَاعِلُهُ الْبَالِغُ الْعَاقِلُ الْمُخْتَارُ، وَ عَقْدُهُ مَا دَلَّ عَلَیهِ مِنْ لَفْظٍ، وَ کتَابَةٍ، وَ إِشَارَةٍ مُفْهِمَةٍ، وَ لَا یشْتَرَطُ کوْنُهُ مِنْ الْإِمَامِ بَلْ یجُوزُ: (وَلَوْ مِنْ آحَادِ الْمُسْلِمِینَ لِآحَادِ الْکفَّارِ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الْمُرَادُ بِالْآحَادِ الْعَدَدُ الْیسِیرُ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هُوَ هُنَا الْعَشَرَةُ فَمَا دُونَ، (أَوْ مِنْ الْإِمَامِ أَوْ نَائِبِهِ) عَامًّا أَوْ فِی الْجِهَةِ الَّتِی أَذَمَّ فِیهَا (لِلْبَلَدِ) و ما هُوَ أَعَمُّ مِنْهُ، وَ لِلْآحَادِ بِطَرِیقٍ أَوْلَی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(وَشَرْطُهُ) أَی شَرْطُ جَوَازِهِ (أَنْ یکونَ قَبْلَ الْأَسْرِ) إذَا وَقَعَ مِنْ الْآحَادِ، أَمَّا مِنْ الْإِمَامِ فَیجُوزُ بَعْدَهُ، کمَا یجُوزُ لَهُ الْمَنُّ عَلَیهِ، (وَعَدَمُ الْمَفْسَدَةِ) وَ قِیلَ: وُجُودُ الْمَصْلَحَةِ کاسْتِمَالَةِ الْکافِرِ لِیرْغَبَ فِی الْإِسْلَامِ، وَ تَرْفِیهِ الْجُنْدِ، وَ تَرْتِیبِ أُمُورِهِمْ، وَ قِلَّتِهِمْ، وَ لِینْتَقِلَ الْأَمْرُ مِنْهُ إلَی دُخُولِنَا دَارَهُمْ فَنَطَّلِعُ عَلَی عَوْرَاتِهِمْ، وَ لَا یجُوزُ مَعَ الْمَفْسَدَةِ (کمَا لَوْ أَمَّنَ الْجَاسُوسَ فَإِنَّهُ لَا ینْفُذُ)، وَ کذَا مَنٌّ فِیهِ مَضَرَّةٌ وَ حَیثُ یخْتَلُّ شَرْطُ الصِّحَّةِ یرَدُّ الْکافِرُ إلَی مَأْمَنِهِ، کمَا لَوْ دَخَلَ بِشُبْهَةِ الْأَمَانِ مِثْلُ أَنْ یسْمَعَ لَفْظًا فَیعْتَقِدُهُ أَمَانًا، أَوْ یصْحَبَ رِفْقَةً فَیظُنَّهَا کافِیةً، أَوْ یقَالُ لَهُ: لَا نُذِمُّک فَیتَوَهَّمُ الْإِثْبَاتَ، و مثله الدَّاخِلُ بِسِفَارَةٍ، أَوْ لِیسْمَعَ کلَامَ اللَّهِ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(وَثَانِیهِمَا - النُّزُولُ عَلَی حُکمِ الْإِمَامِ، أَوْ مَنْ یخْتَارُهُ) الْإِمَامُ و لم یذْکرْ شَرَائِطَ الْمُخْتَارِ اتِّکالًا عَلَی عِصْمَتِهِ الْمُقْتَضِیةِ لِاخْتِیارِ جَامِعِ الشَّرَائِطِ و إنّما یفْتَقِرُ إلَیهَا مَنْ لَا یشْتَرِطُ فِی الْإِمَامِ ذَلِک (فَینْفُذُ حُکمُهُ) کمَا { أَقَرَّ النَّبِی صَلَّی اللَّهُ عَلَیهِ و آله و سلَّم بَنِی قُرَیظَةَ حِینَ </w:t>
      </w:r>
      <w:r w:rsidRPr="00634A8A">
        <w:rPr>
          <w:rFonts w:ascii="Times New Roman" w:eastAsia="Times New Roman" w:hAnsi="Times New Roman" w:cs="B Zar" w:hint="cs"/>
          <w:color w:val="000000"/>
          <w:sz w:val="36"/>
          <w:szCs w:val="36"/>
          <w:rtl/>
        </w:rPr>
        <w:lastRenderedPageBreak/>
        <w:t>طَلَبُوا النُّزُولَ عَلَی حُکمِ سَعْدِ بْنِ مُعَاذٍ فَحَکمَ فِیهِمْ بِقَتْلِ الرِّجَالِ، وَ سَبْی الذَّرَارِی، وَ غَنِیمَةِ الْمَالِ، فَقَالَ لَهُ النَّبِی صَلَّی اللَّهُ عَلَیهِ و آله و سلَّم لَقَدْ حَکمْت بِمَا حَکمَ اللَّهُ تَعَالَی بِهِ مِنْ فَوْقِ سَبْعَةِ أَرْقِعَةٍ } و إنّما ینْفُذُ حُکمُهُ (مَا لَمْ یخَالِفْ الشَّرْعَ) بِأَنْ یحْکمَ بِمَا لَا حَظَّ فِیهِ لِلْمُسْلِمِینَ، أَوْ مَا ینَافِی حُکمَ الذِّمَّةِ لِأَهْلِهَا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(الثَّالِثُ، وَ الرَّابِعُ - الْإِسْلَامُ وَ بَذْلُ الْجِزْیةِ) فَمَتَی أَسْلَمَ الْکافِرُ حَرُمَ قِتَالُهُ مُطْلَقًا حَتَّی لَوْ کانَ بَعْدَ الْأَسْرِ الْمُوجِبِ لِلتَّخْییرِ بَینَ قَتْلِهِ و غیرهِ، أَوْ بَعْدَ تَحْکیمِ الْحَاکمِ عَلَیهِ فَحَکمَ بَعْدَهُ بِالْقَتْلِ، و لو کانَ بَعْدَ حُکمِ الْحَاکمِ بِقَتْلِهِ وَ أَخْذِ مَالِهِ وَ سَبْی ذَرَارِیهِ سَقَطَ الْقَتْلُ وَ بَقِی الْبَاقِی، وَ کذَا إذَا بَذَلَ الْکتَابِی و من فِی حُکمِهِ الْجِزْیةَ و ما یعْتَبَرُ مَعَهَا مِنْ شَرَائِطِ الذِّمَّةِ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یمْکنُ دُخُولُهُ فِی الْجِزْیةِ، لِأَنَّ عَقْدَهَا لَا یتِمُّ إلَّا بِهِ فَلَا یتَحَقَّقُ بِدُونِهِ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(الْخَامِسُ - الْمُهَادَنَةُ) و هی الْمُعَاقَدَةُ مِنْ الْإِمَامِ عَلَیهِ السَّلَامُ أَوْ مَنْ نَصَّبَهُ لِذَلِک مَعَ مَنْ یجُوزُ قِتَالُهُ (عَلَی تَرْک الْحَرْبِ مُدَّةً مُعَینَةً) بِعِوَضٍ و غیرهِ بِحَسَبِ مَا یرَاهُ الْإِمَامُ قِلَّةً، (وَأَکثَرُهَا عَشْرُ سِنِینَ) فَلَا تَجُوزُ الزِّیادَةُ عَنْهَا مُطْلَقًا، کمَا یجُوزُ أَقَلُّ مِنْ أَرْبَعَةِ أَشْهُرٍ إجْمَاعًا، وَ الْمُخْتَارُ جَوَازُ مَا بَینَهُمَا عَلَی حَسَبِ الْمَصْلَحَةِ، (وَهِی جَائِزَةٌ مَعَ الْمَصْلَحَةِ لِلْمُسْلِمِینَ) لِقِلَّتِهِمْ، أَوْ رَجَاءِ إسْلَامِهِمْ مَعَ الصَّبْرِ، أَوْ مَا یحْصُلُ بِهِ الِاسْتِظْهَارُ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مَعَ الْجَوَازِ قَدْ تَجِبُ مَعَ حَاجَةِ الْمُسْلِمِینَ إلَیهَا و قد تُبَاحُ لِمُجَرَّدِ الْمَصْلَحَةِ الَّتِی لَا تَبْلُغُ حَدَّ الْحَاجَةِ، و لو انْتَفَتْ انْتَفَتْ الصِّحَّةُ</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الثَّالِثُ - فِی الْغَنِیمَةِ</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tl/>
        </w:rPr>
        <w:t>الْفَصْلُ الثَّالِثُ - فِی الْغَنِیمَةِ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أَصْلُهَا الْمَالُ الْمُکتَسَبُ وَ الْمُرَادُ هُنَا مَا أَخَذَتْهُ الْفِئَةُ الْمُجَاهِدَةُ عَلَی سَبِیلِ الْغَلَبَةِ لَا بِاخْتِلَاسٍ وَ سَرِقَةٍ، فَإِنَّهُ لِآخِذِهِ، وَ لَا بِانْجِلَاءِ أَهْلِهِ عَنْهُ به غیر قِتَالٍ، فَإِنَّهُ لِلْإِمَامِ، (وَتُمْلَک النِّسَاءُ وَ الْأَطْفَالُ بِالسَّبْی) و أن کانَتْ الْحَرْبُ قَائِمَةً (وَالذُّکورُ الْبَالِغُونَ یقْتَلُونَ حَتْمًا، إنْ أُخِذُوا وَ الْحَرْبُ قَائِمَةٌ إلَّا أَنْ یسْلِمُوا) فَیسْقُطُ قَتْلُهُمْ، وَ یتَخَیرُ الْإِمَامُ حِینَئِذٍ بَینَ اسْتِرْقَاقِهِمْ وَ </w:t>
      </w:r>
      <w:r w:rsidRPr="00634A8A">
        <w:rPr>
          <w:rFonts w:ascii="Times New Roman" w:eastAsia="Times New Roman" w:hAnsi="Times New Roman" w:cs="B Zar" w:hint="cs"/>
          <w:color w:val="000000"/>
          <w:sz w:val="36"/>
          <w:szCs w:val="36"/>
          <w:rtl/>
        </w:rPr>
        <w:lastRenderedPageBreak/>
        <w:t>الْمَنِّ عَلَیهِمْ، وَ الْفِدَاءِ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قِیلَ: یتَعَینُ الْمَنُّ عَلَیهِمْ هُنَا، لِعَدَمِ جَوَازِ اسْتِرْقَاقِهِمْ حَالَ الْکفْرِ فَمَعَ الْإِسْلَامِ أَوْلَی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فِیهِ أَنَّ عَدَمَ اسْتِرْقَاقِهِمْ حَالَ الْکفْرِ إهَانَةٌ وَ مَصِیرٌ إلَی مَا هُوَ أَعْظَمُ مِنْهُ، لَا إکرَامٌ فَلَا یلْزَمُ مِثْلُهُ بَعْدَ الْإِسْلَامِ، وَ لِأَنَّ الْإِسْلَامَ لَا ینَافِی الِاسْتِرْقَاقَ، وَ حَیثُ یجُوزُ قَتْلُهُمْ یتَخَیرُ الْإِمَامُ تَخَیرَ شَهْوَةٍ بَین ضَرْبِ رِقَابِهِمْ، وَ قَطْعِ أَیدِیهِمْ، وَ أَرْجُلِهِمْ، وَ تَرْکهِمْ حَتَّی یمُوتُوا إنْ اتَّفَقَ وَ الا أَجْهَزَ عَلَیهِمْ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(وَإِنْ أُخِذُوا بَعْدَ أَنْ وَضَعَتْ الْحَرْبُ أَوْزَارَهَا) أَی أَثْقَالَهَا مِنْ السِّلَاحِ و غیرهِ و هو کنَایةٌ عَنْ تَقَضِّیهَا (لَمْ یقْتَلُوا وَ یتَخَیرُ الْإِمَامُ) فِیهِمْ تَخَیرَ نَظَرٍ وَ مَصْلَحَةٍ (بَینَ الْمَنِّ) عَلَیهِمْ (وَالْفِدَاءِ) لِأَنْفُسِهِمْ بِمَالٍ حَسَبَ مَا یرَاهُ مِنْ الْمَصْلَحَةِ، (وَالِاسْتِرْقَاقِ) حَرْبًا کانُوا أَمْ کتَابِیینَ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حَیثُ تُعْتَبَرُ الْمَصْلَحَةُ لَا یتَحَقَّقُ التَّخْییرُ إلَّا مَعَ اشْتِرَاک الثَّلَاثَةِ فِیهَا عَلَی السَّوَاءِ، وَ الا تَعَینَ الرَّاجِحُ وَاحِدًا کانَ أَمْ أَکثَرَ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حَیثُ یخْتَارُ الْفِدَاءَ، أَوْ الِاسْتِرْقَاقَ (فَیدْخُلُ ذَلِک فِی الْغَنِیمَةِ) کمَا دَخَلَ مَنْ اُسْتُرِقَّ ابْتِدَاءً فِیهَا مِنْ النِّسَاءِ وَ الْأَطْفَالِ</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وَلَوْ عَجَزَ الْأَسِیرُ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الَّذِی یجُوزُ لِلْإِمَامِ قَتْلُهُ (عَنْ الْمَشْی لَمْ یجُزْ قَتْلُهُ) لِأَنَّهُ لَا یدْرَی مَا حُکمُ الْإِمَامِ فِیهِ بِالنِّسْبَةِ إلَی نَوْعِ الْقَتْلِ، وَ لِأَنَّ قَتْلَهُ إلَی الْإِمَامِ و أن کانَ مُبَاحَ الدَّمِ فِی الْجُمْلَةِ کالزَّانِی الْمُحْصَنِ وَ حِینَئِذٍ فَإِنْ أَمْکنَ حَمْلُهُ، وَ الا تُرِک لِلْخَبَرِ و لو بَدَرَ مُسْلِمٌ فَقَتَلَهُ فَلَا قِصَاصَ، وَ لَا دِیةَ، وَ لَا کفَّارَةَ و أن أَثِمَ، وَ کذَا لَوْ قَتَلَهُ مِنْ غَیرِ عَجْزٍ. (وَیعْتَبَرُ الْبُلُوغُ بِالْإِنْبَاتِ) لِتَعَذُّرِ الْعِلْمِ بِغَیرِهِ مِنْ الْعَلَامَاتِ غَالِبًا وَ الا فَلَوْ اتَّفَقَ الْعِلْمُ بِهِ بِهَا کفَی، وَ کذَا یقْبَلُ إقْرَارُهُ بِالِاحْتِلَامِ کغَیرِهِ و لو ادَّعَی الْأَسِیرُ اسْتِعْجَالَ إنْبَاتِهِ بِالدَّوَاءِ فَالْأَقْرَبُ الْقَبُولُ، لِلشُّبْهَةِ الدَّارِئَةِ لِلْقَتْلِ. (وَمَا لَا ینْقَلُ وَ لَا یحَوَّلُ) مَنْ أَمْوَالِ الْمُشْرِکینَ کالْأَرْضِ وَ الْمَسَاکنِ وَ الشَّجَرِ (لِجَمِیعِ الْمُسْلِمِینَ) سَوَاءٌ فِی ذَلِک الْمُجَاهِدُونَ و غیرهُمْ، (وَالْمَنْقُولُ) مِنْهَا (بَعْدَ الْجَعَائِلِ) الَّتِی یجْعَلُهَا الْإِمَامُ لِلْمَصَالِحِ کالدَّلِیلِ عَلَی طَرِیقٍ، أَوْ عَوْرَةٍ و ما یلْحَقُ الْغَنِیمَةَ مِنْ مُؤْنَةِ حِفْظٍ وَ نَقْلٍ و غیرهِمَا، </w:t>
      </w:r>
      <w:r w:rsidRPr="00634A8A">
        <w:rPr>
          <w:rFonts w:ascii="Times New Roman" w:eastAsia="Times New Roman" w:hAnsi="Times New Roman" w:cs="B Zar" w:hint="cs"/>
          <w:color w:val="000000"/>
          <w:sz w:val="36"/>
          <w:szCs w:val="36"/>
          <w:rtl/>
        </w:rPr>
        <w:lastRenderedPageBreak/>
        <w:t>(وَالرَّضْخِ) وَ الْمُرَادُ بِهِ هُنَا الْعَطَاءُ الَّذِی لَا یبْلُغُ سَهْمَ مَنْ یعْطَاهُ لَوْ کانَ مُسْتَحِقًّا لِلسَّهْمِ کالْمَرْأَةِ وَ الْخُنْثَی وَ الْعَبْدِ وَ الْکافِرِ إذَا عَاوَنُوا، فَإِنَّ الْإِمَامَ عَلَیهِ السَّلَامُ یعْطِیهِمْ مِنْ الْغَنِیمَةِ بِحَسَبِ مَا یرَاهُ مِنْ الْمَصْلَحَةِ بِحَسَبِ حَالِهِمْ (وَالْخُمُسِ) وَ مُقْتَضَی التَّرْتِیبِ الذَّکرِی أَنَّ الرَّضْخَ مُقَدَّمٌ عَلَیهِ، و هو أَحَدُ الْأَقْوَالِ فِی الْمَسْأَلَةِ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الْأَقْوَی أَنَّ الْخُمُسَ بَعْدَ الْجَعَائِلِ وَ قَبْلَ الرَّضْخِ، و هو اخْتِیارُهُ فِی الدُّرُوسِ، وَ عَطْفُهُ هُنَا بِالْوَاوِ لَا ینَافِیهِ، بِنَاءً عَلَی أَنَّهَا لَا تَدُلُّ عَلَی التَّرْتِیبِ (وَالنَّفَلِ) بِالتَّحْرِیک وَ أَصْلُهُ الزِّیادَةُ وَ الْمُرَادُ هُنَا زِیادَةُ الْإِمَامِ لِبَعْضِ الْغَانِمِینَ عَلَی نَصِیبِهِ شَیئًا مِنْ الْغَنِیمَةِ لِمَصْلَحَةٍ، کدَلَالَةٍ، وَ إِمَارَةٍ، وَ سَرِیةٍ، وَ تَهَجُّمٍ عَلَی قَرْنٍ، أَوْ حِصْنٍ، وَ تَجَسُّسِ حَالٍ، و غیرهَا مِمَّا فِیهِ نِکایةُ الْکفَّارِ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(وَمَا یصْطَفِیهِ الْإِمَامُ لِنَفْسِهِ) مِنْ فَرَسٍ فَارِهٍ، وَ جَارِیةٍ، وَ سَیفٍ، وَ نَحْوِهَا بِحَسَبِ مَا یخْتَارُهُ، وَ التَّقْییدُ بِعَدَمِ الْإِجْحَافِ سَاقِطٌ عِنْدَنَا و قد تَقَدَّمَ تَقْدِیمُ الْخُمُسِ وَ بَقِی عَلَیهِ تَقْدِیمُ السَّلَبِ الْمَشْرُوطِ لِلْقَاتِلِ و هو ثِیابُ الْقَتِیلِ، وَ الْخُفُّ، وَ الاتُ الْحَرْبِ، کدِرْعٍ، وَ سِلَاحٍ، وَ مَرْکوبٍ، وَ سَرْجٍ، وَ لِجَامٍ، وَ سِوَارٍ، وَ مِنْطَقَةٍ، وَ خَاتَمٍ، وَ نَفَقَةٍ مَعَهُ، وَ جَنِیبَةٍ تُقَادُ مَعَهُ، لَا حَقِیبَةٍ مَشْدُودَةٍ عَلَی الْفَرَسِ بِمَا فِیهَا مِنْ الْأَمْتِعَةِ، وَ الدَّرَاهِمِ، فَإِذَا أَخْرَجَ جَمِیعَ ذَلِک (یقَسَّمُ) الْفَاضِلُ (بَینَ الْمُقَاتِلَةِ و من حَضَرَ) الْقِتَالَ لِیقَاتِلَ و أن لَمْ یقَاتِلْ (حَتَّی الطِّفْلِ) الذَّکرِ مِنْ أَوْلَادِ الْمُقَاتِلِینَ، دُونَ غَیرِهِمْ مِمَّنْ حَضَرَ لِصَنْعَةٍ، أَوْ حِرْفَةٍ کالْبَیطَارِ، وَ الْبَقَّالِ، وَ السَّائِسِ، وَ الْحَافِظِ إذَا لَمْ یقَاتِلُوا (الْمَوْلُودِ بَعْدَ الْحِیازَةِ وَ قَبْلَ الْقِسْمَةِ) (وَکذَا الْمَدَدُ الْوَاصِلُ إلَیهِمْ) لِیقَاتِلَ مَعَهُمْ فَلَمْ یدْرِک الْقِتَالَ (حِینَئِذٍ) أَی حِینَ إذْ یکونُ وُصُولُهُ بَعْدَ الْحِیازَةِ وَ قَبْلَ الْقِسْمَةِ</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لِلْفَارِسِ سَهْمَانِ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فِی الْمَشْهُورِ وَ قِیلَ: ثَلَاثَةٌ، (وَلِلرَّاجِلِ) و هو مَنْ لَیسَ لَهُ فَرَسٌ سَوَاءٌ کانَ رَاجِلًا، أَمْ رَاکبًا غَیرَ الْفَرَسِ (سَهْمٌ، وَ لِذِی الْأَفْرَاسِ) و أن کثُرَتْ (ثَلَاثَةُ) أَسْهُمٍ، (وَلَوْ قَاتَلُوا فِی السُّفُنِ) و لم یحْتَاجُوا إلَی أَفْرَاسِهِمْ لَصِدْقِ الْأَسْهُمُ، وَ حُصُولِ الْکلْفَةِ عَلَیهِمْ بِهَا (وَلَا یسْهَمُ لِلْمُخَذِّلِ) </w:t>
      </w:r>
      <w:r w:rsidRPr="00634A8A">
        <w:rPr>
          <w:rFonts w:ascii="Times New Roman" w:eastAsia="Times New Roman" w:hAnsi="Times New Roman" w:cs="B Zar" w:hint="cs"/>
          <w:color w:val="000000"/>
          <w:sz w:val="36"/>
          <w:szCs w:val="36"/>
          <w:rtl/>
        </w:rPr>
        <w:lastRenderedPageBreak/>
        <w:t>و هو الَّذِی یجْبُنُ عَنْ الْقِتَالِ، وَ یخَوِّفُ عَنْ لِقَاءِ الْأَبْطَالِ، و لو بِالشُّبُهَاتِ الْوَاضِحَةِ، وَ الْقَرَائِنِ اللَّائِحَةِ، فَإِنَّ مِثْلَ ذَلِک ینْبَغِی إلْقَاؤُهُ إلَی الْإِمَامِ، أَوْ الْأَمِیرِ إنْ کانَ فِیهِ صَلَاحٌ، لَا إظْهَارُهُ عَلَی النَّاسِ، (وَلَا الْمُرْجِفِ) و هو الَّذِی یذْکرُ قُوَّةَ الْمُشْرِکینَ وَ کثْرَتَهُمْ بِحَیثُ یؤَدِّی إلَی الْخِذْلَانِ وَ الظَّاهِرُ أَنَّهُ أَخَصُّ مِنْ الْمُخَذِّلِ، وَ إِذَا لَمْ یسْهَمْ لَهُ فَأَوْلَی أَنْ لَا یسْهَمَ لِفَرَسِهِ، (وَلَا لِلْقَحْمِ) بِفَتْحِ الْقَافِ وَ سُکونِ الْحَاءِ و هو الْکبِیرُ الْهَرِمُ (وَالضَّرَعِ) بِفَتْحِ الضَّادِ الْمُعْجَمَةِ وَ الرَّاءِ و هو الصَّغِیرُ الَّذِی لَا یصْلُحُ لِلرُّکوبِ، أَوْ الضَّعِیفِ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(وَالْحَطِمِ) بِفَتْحِ الْحَاءِ وَ کسْرِ الطَّاءِ و هو الَّذِی ینْکثُ مِنْ الْهُزَالِ (وَالرَّازِحِ) بِالرَّاءِ الْمُهْمَلَةِ ثُمَّ الزَّای بَعْدَ الْأَلْفِ ثُمَّ الْحَاءِ الْمُهْمَلَةِ قَالَ الْجَوْهَرِی هُوَ الْهَالِک هُزَالًا، وَ فِی مُجْمَلِ ابْنِ فَارِسٍ رَزَحَ أَعْیا وَ الْمُرَادُ هُنَا الَّذِی لَا یقْوَی بِصَاحِبِهِ عَلَی الْقِتَالِ، لِهُزَالٍ عَلَی الْأَوَّلِ، وَ إِعْیاءٍ عَلَی الثَّانِی الْکائِنِ فِی الْأَرْبَعَةِ (مِنْ الْخَیلِ) وَ قِیلَ: یسْهَمُ لِلْجَمِیعِ، لِصِدْقِ الِاسْمِ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لَیسَ بِبَعِیدٍ</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الرَّابِعُ - فِی أَحْکامِ الْبُغَاةِ</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tl/>
        </w:rPr>
        <w:t>الْفَصْلُ الرَّابِعُ - فِی أَحْکامِ الْبُغَاةِ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مَنْ خَرَجَ عَلَی الْمَعْصُومِ مِنْ الْأَئِمَّةِ عَلَیهِمْ السَّلَامُ (فَهُوَ بَاغٍ وَاحِدًا کانَ) کابْنِ مُلْجِمٍ - لَعَنَهُ اللَّهُ -، (أَوْ أَکثَرَ) کأَهْلِ الْجَمَلِ، وَ صِفِّینَ (یجِبُ قِتَالُهُ) إذَا نَدَبَ إلَیهِ الْإِمَامُ (حَتَّی یفِیءَ) أَی یرْجِعَ إلَی طَاعَةِ الْإِمَامِ، (أَوْ یقْتَلَ)، وَ قِتَالُهُ (کقِتَالِ الْکفَّارِ) فِی وُجُوبِهِ عَلَی الْکفَایةِ، و وجوب الثَّبَاتِ لَهُ، وَ بَاقِی الْأَحْکامِ السَّالِفَةِ، (فَذُو الْفِئَةِ) کأَصْحَابِ الْجَمَلِ وَ مُعَاوِیةَ (یجْهَزُ عَلَی جَرِیحِهِمْ، وَ یتْبَعُ مُدْبِرُهُمْ، وَ یقْتَلُ أَسِیرُهُمْ، و غیرهُمْ) کالْخَوَارِجِ (یفَرَّقُونَ) مِنْ غَیرِ أَنْ یتْبَعَ لَهُمْ مُدْبِرٌ، أَوْ یقْتَلَ لَهُمْ أَسِیرٌ، أَوْ یجْهَزَ عَلَی جَرِیحٍ</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لَا تُسْبَی نِسَاءُ الْفَرِیقَینِ، وَ لَا ذَرَارِیهُمْ فِی الْمَشْهُورِ وَ لَا تُمْلَک أَمْوَالُهُمْ الَّتِی لَمْ یحْوِهَا الْعَسْکرُ إجْمَاعًا و أن کانَتْ مِمَّا ینْقَلُ وَ یحَوَّلُ، وَ لَا مَا حَوَاهُ الْعَسْکرُ إذَا رَجَعُوا إلَی طَاعَةِ الْإِمَامِ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إِنَّمَا الْخِلَافُ فِی قِسْمَةِ أَمْوَالِهِمْ الَّتِی حَوَاهَا الْعَسْکرُ مَعَ إصْرَارِهِمْ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(وَالْأَصَحُّ عَدَمُ قِسْمَةِ أَمْوَالِهِمْ مُطْلَقًا) عَمَلًا بِسِیرَةِ عَلِی عَلَیهِ السَّلَامُ فِی أَهْلِ الْبَصْرَةِ، فَإِنَّهُ أَمَرَ بِرَدِّ أَمْوَالِهِمْ فَأُخِذَتْ حَتَّی الْقِدْرُ کفَأَهَا صَاحِبُهَا لَمَّا عَرَفَهَا و لم یصْبِرْ عَلَی أَرْبَابِهَا وَ الْأَکثَرُ وَ مِنْهُمْ الْمُصَنِّفُ فِی خُمُسِ الدُّرُوسِ عَلَی قِسْمَتِهِ، کقِسْمَةِ الْغَنِیمَةِ عَمَلًا بِسِیرَةِ عَلِی عَلَیهِ السَّلَامُ الْمَذْکورَةِ، فَإِنَّهُ قَسَّمَهَا أَوَّلًا بَینَ الْمُقَاتِلِینَ، ثُمَّ أَمَرَ بِرَدِّهَا، و لو لا جَوَازُهُ لَمَا فَعَلَهُ أَوَّلًا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ظَاهِرُ الْحَالِ وَ فَحْوَی الْأَخْبَارِ أَنَّ رَدَّهَا عَلَی طَرِیقِ الْمَنِّ، لَا الِاسْتِحْقَاقِ کمَا { مَنَّ النَّبِی صَلَّی اللَّهُ عَلَیهِ و آله و سلَّم عَلَی کثِیرٍ مِنْ الْمُشْرِکینَ بَلْ ذَهَبَ بَعْضُ الْأَصْحَابِ إلَی جَوَازِ اسْتِرْقَاقِهِمْ لِمَفْهُومِ قَوْلِهِ: مَنَنْت عَلَی أَهْلِ الْبَصْرَةِ کمَا } مَنَّ النَّبِی صَلَّی اللَّهُ عَلَیهِ وَ آلِهِ عَلَی أَهْلِ مَکةَ، و قد کانَ لَهُ صَلَّی اللَّهُ عَلَیهِ و آله و سلَّم أَنْ یسْبِی فَکذَا الْإِمَامُ و هو شَاذٌّ</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الْفَصْلُ الْخَامِسُ فِی الْأَمْرِ بِالْمَعْرُوفِ</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tl/>
        </w:rPr>
        <w:t>الْفَصْلُ الْخَامِسُ فِی الْأَمْرِ بِالْمَعْرُوفِ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هُوَ الْحَمْلُ عَلَی الطَّاعَةِ قَوْلًا، أَوْ فِعْلًا (وَالنَّهْی عَنْ الْمُنْکرِ) و هو الْمَنْعُ مِنْ فِعْلِ الْمَعَاصِی قَوْلًا، أَوْ فِعْلًا (وَهُمَا وَاجِبَانِ عَقْلًا) فِی أَصَحِّ الْقَوْلَینِ، (وَنَقْلًا) إجْمَاعًا، أَمَّا الْأَوَّلُ فَلِأَنَّهُمَا لُطْفٌ و هو وَاجِبٌ عَلَی مُقْتَضَی قَوَاعِدِ الْعَدْلِ، وَ لَا یلْزَمُ مِنْ ذَلِک وُجُوبُهُمَا عَلَی اللَّهِ تَعَالَی اللَّازِمُ مِنْهُ خِلَافُ الْوَاقِعِ إنْ قَامَ بِهِ، أَوْ الْإِخْلَالُ بِحُکمِهِ تَعَالَی إنْ لَمْ یقُمْ لِاسْتِلْزَامِ الْقِیامِ بِهِ عَلَی هَذَا الْوَجْهِ الْإِلْجَاءَ الْمُمْتَنَعَ فِی التَّکلِیفِ، وَ یجُوزُ اخْتِلَافُ الْوَاجِبِ بِاخْتِلَافِ مَحَالِّهِ خُصُوصًا مَعَ ظُهُورِ الْمَانِعِ فَیکونُ الْوَاجِبُ فِی حَقِّهِ تَعَالَی الْإِنْذَارَ وَ التَّخْوِیفَ بِالْمُخَالَفَةِ، لِئَلَّا یبْطُلَ التَّکلِیفُ و قد فَعَلَ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أَمَّا الثَّانِی فَکثِیرٌ فِی الْکتَابِ وَ السُّنَّةِ کقَوْلِهِ تَعَالَی: { وَلْتَکنْ مِنْکمْ أُمَّةٌ یدْعُونَ إلَی الْخَیرِ وَ یأْمُرُونَ بِالْمَعْرُوفِ وَ ینْهَوْنَ عَنْ الْمُنْکرِ } و قولهِ صَلَّی اللَّهُ عَلَیهِ و آله و سلَّم: { لَتَأْمُرُنَّ بِالْمَعْرُوفِ وَ لَتَنْهَوُنَّ عَنْ الْمُنْکرِ، أَوْ لَیسَلِّطَنَّ اللَّهُ شِرَارَکمْ عَلَی خِیارِکمْ فَیدْعُوا خِیارُکمْ </w:t>
      </w:r>
      <w:r w:rsidRPr="00634A8A">
        <w:rPr>
          <w:rFonts w:ascii="Times New Roman" w:eastAsia="Times New Roman" w:hAnsi="Times New Roman" w:cs="B Zar" w:hint="cs"/>
          <w:color w:val="000000"/>
          <w:sz w:val="36"/>
          <w:szCs w:val="36"/>
          <w:rtl/>
        </w:rPr>
        <w:lastRenderedPageBreak/>
        <w:t>فَلَا یسْتَجَابُ لَهُمْ }، و من طُرُقِ أَهْلِ الْبَیتِ عَلَیهِمْ السَّلَامُ فِیهِ مَا یقْصِمُ الظُّهُورَ فَلْیقِفْ عَلَیهِ مَنْ أَرَادَهُ فِی الْکافِی، و غیرهِ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وُجُوبُهُمَا (عَلَی الْکفَایةِ) فِی أَجْوَدِ الْقَوْلَینِ، لِلْآیةِ السَّابِقَةِ وَ لِأَنَّ الْغَرَضَ شَرْعًا وُقُوعُ الْمَعْرُوفِ، وَ ارْتِفَاعُ الْمُنْکرِ مِنْ غَیرِ اعْتِبَارِ مُبَاشِرٍ مُعَینٍ فَإِذَا حَصَلَا ارْتَفَعَ و هو مَعْنَی الْکفَائِی، وَ الاسْتِدْلَالُ عَلَی کوْنِهِ عَینِیا بِالْعُمُومَاتِ غَیرُ کافٍ لِلتَّوْفِیقِ، وَ لِأَنَّ الْوَاجِبَ الْکفَائِی یخَاطَبُ بِهِ جَمِیعُ الْمُکلَّفِینَ کالْعَینِی، و إنّما یسْقُطُ عَنْ الْبَعْضِ بِقِیامِ الْبَعْضِ فَجَازَ خِطَابُ الْجَمِیعِ بِهِ، وَ لَا شُبْهَةَ عَلَی الْقَوْلَینِ فِی سُقُوطِ الْوُجُوبِ بَعْدَ حُصُولِ الْمَطْلُوبِ لِفَقْدِ شَرْطِهِ الَّذِی مِنْهُ إصْرَارُ الْعَاصِی و إنّما تَخْتَلِفُ فَائِدَةُ الْقَوْلَینِ فِی وُجُوبِ قِیامِ الْکلِّ بِهِ قَبْلَ حُصُولِ الْغَرَضِ و أن قَامَ بِهِ مَنْ فِیهِ الْکفَایةُ وَ عَدِمَهُ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(وَیسْتَحَبُّ الْأَمْرُ بِالْمَنْدُوبِ وَ النَّهْی عَنْ الْمَکرُوهِ) وَ لَا یدْخُلَانِ فِی الْأَمْرِ بِالْمَعْرُوفِ وَ النَّهْی عَنْ الْمُنْکرِ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لِأَنَّهُمَا وَاجِبَانِ فِی الْجُمْلَةِ إجْمَاعًا، وَ هَذَانِ غَیرُ وَاجِبَینِ فَلِذَا أَفْرَدَهُمَا عَنْهُمَا و أن أَمْکنَ تَکلُّفُ دُخُولِ الْمَنْدُوبِ فِی الْمَعْرُوفِ، لِکوْنِهِ الْفِعْلَ الْحَسَنَ الْمُشْتَمِلَ عَلَی وَصْفٍ زَائِدٍ عَلَی حُسْنِهِ مِنْ غَیرِ اعْتِبَارِ الْمَنْعِ مِنْ النَّقِیضِ</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النَّهْی عَنْ الْمَکرُوهِ فَلَا یدْخُلُ فِی أَحَدِهِمَا، أَمَّا الْمَعْرُوفُ فَظَاهِرٌ، و أمّا الْمُنْکرُ فَلِأَنَّهُ الْفِعْلُ الْقَبِیحُ الَّذِی عَرَفَ فَاعِلُهُ قُبْحَهُ أَوْ دُلَّ عَلَیهِ وَ الْمَکرُوهُ لَیسَ بِقَبِیحٍ</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(وَإِنَّمَا یجِبَانِ مَعَ عِلْمِ) الْآمِرِ وَ النَّاهِی (الْمَعْرُوفَ وَ الْمُنْکرَ شَرْعًا) لِئَلَّا یأْمُرَ بِمُنْکرٍ أَوْ ینْهَی عَنْ مَعْرُوفٍ، وَ الْمُرَادُ بِالْعِلْمِ هُنَا الْمَعْنَی الْأَعَمُّ لِیشْمَلَ الدَّلِیلَ الظَّنِّی الْمَنْصُوبَ عَلَیهِ شَرْعًا، (وَإِصْرَارِ الْفَاعِلِ، أَوْ التَّارِک) فَلَوْ عَلِمَ مِنْهُ الْإِقْلَاعَ وَ النَّدَمَ سَقَطَ الْوُجُوبُ، بَلْ حَرُمَ وَ اکتَفَی الْمُصَنِّفُ فِی الدُّرُوسِ وَ جَمَاعَةٌ فِی السُّقُوطِ بِظُهُورِ أَمَارَةِ النَّدَمِ، (وَالْأَمْنِ مِنْ الضَّرَرِ) عَلَی الْمُبَاشِرِ، أَوْ عَلَی بَعْضِ الْمُؤْمِنِینَ نَفْسًا، أَوْ مَالًا، أَوْ عَرَضًا فَبِدُونِهِ یحْرُمُ أَیضًا عَلَی الْأَقْوَی، (وَتَجْوِیزِ التَّأْثِیرِ) بِأَنْ لَا یکونَ التَّأْثِیرُ مُمْتَنِعًا، بَلْ مُمْکنًا بِحَسَبِ مَا یظْهَرُ لَهُ مِنْ حَالِهِ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هَذَا یقْتَضِی الْوُجُوبَ مَا لَمْ یعْلَمْ عَدَمَ التَّأْثِیرِ و أن ظَنَّ عَدَمَهُ، لِأَنَّ التَّجْوِیزَ قَائِمٌ مَعَ الظَّنِّ و هو حَسَنٌ، إذْ لَا یتَرَتَّبُ عَلَی فِعْلِهِ ضَرَرٌ فَإِنْ نَجَعَ، وَ الا فَقَدْ أَدَّی فَرْضَهُ، إذْ الْفَرْضُ انْتِفَاءُ الضَّرَرِ وَ اکتَفَی بَعْضُ الْأَصْحَابِ فِی سُقُوطِهِ بِظَنِّ الْعَدَمِ، و لیس بِجَیدٍ، و هذا بِخِلَافِ الشَّرْطِ السَّابِقِ فَإِنَّهُ یکفِی فِی سُقُوطِهِ ظَنُّهُ، لِأَنَّ الضَّرَرَ الْمُسَوِّغَ لِلتَّحَرُّزِ مِنْهُ یکفِی فِیهِ ظَنُّهُ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مَعَ ذَلِک فَالْمُرْتَفِعُ مَعَ فَقْدِ هَذَا الشَّرْطِ الْوُجُوبُ، دُونَ الْجَوَازِ، بِخِلَافِ السَّابِقِ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یتَدَرَّجُ) الْمُبَاشِرُ (فِی الْإِنْکارِ) فَیبْتَدِئُ (بِإِظْهَارِ الْکرَاهَةِ)، وَ الْإِعْرَاضِ عَنْ الْمُرْتَکبِ مُتَدَرِّجًا فِیهِ أَیضًا، فَإِنَّ مَرَاتِبَهُ کثِیرَةٌ، (ثُمَّ الْقَوْلِ اللَّینِ) إنْ لَمْ ینْجَعْ الْإِعْرَاضُ، (ثُمَّ الْغَلِیظِ) إنْ لَمْ یؤَثِّرْ اللَّینُ مُتَدَرِّجًا فِی الْغَلِیظِ أَیضًا، (ثُمَّ الضَّرْبِ) إنْ لَمْ یؤَثِّرْ الْکلَامُ الْغَلِیظُ مُطْلَقًا، وَ یتَدَرَّجُ فِی الضَّرْبِ أَیضًا عَلَی حَسَبِ مَا تَقْتَضِیهِ الْمَصْلَحَةُ وَ ینَاسِبُ مَقَامَ الْفِعْلِ، بِحَیثُ یکونُ الْغَرَضُ تَحْصِیلَ الْغَرَضِ</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(وَفِی التَّدَرُّجِ إلَی الْجُرْحِ وَ الْقَتْلِ) حَیثُ لَا یؤَثِّرُ الضَّرْبُ وَ لَا غَیرُهُ مِنْ الْمَرَاتِبِ (قَوْلَانِ): أَحَدُهُمَا الْجَوَازُ، ذَهَبَ إلَیهِ الْمُرْتَضَی وَ تَبِعَهُ الْعَلَّامَةُ فِی کثِیرٍ مِنْ کتُبِهِ، لِعُمُومِ الْأَوَامِرِ، وَ إِطْلَاقِهَا و هو یتِمُّ فِی الْجُرْحِ دُونَ الْقَتْلِ، لِفَوَاتِ مَعْنَی الْأَمْرِ وَ النَّهْی مَعَهُ، إذْ الْغَرَضُ ارْتِکابُ الْمَأْمُورِ، وَ تَرْک الْمَنْهِی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شَرْطُهُ تَجْوِیزُ التَّأْثِیرِ وَ هُمَا مُنْتَفِیانِ مَعَهُ، وَ اسْتَقْرَبَ فِی الدُّرُوسِ تَفْوِیضَهُمَا إلَی الْإِمَامِ و هو حَسَنٌ فِی الْقَتْلِ خَاصَّةً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(وَیجِبُ الْإِنْکارُ بِالْقَلْبِ) و هو أَنْ یوجَدَ فِیهِ إرَادَةُ الْمَعْرُوفِ وَ کرَاهَةُ الْمُنْکرِ (عَلَی کلِّ حَالٍ) سَوَاءٌ اجْتَمَعَتْ الشَّرَائِطُ أَمْ لَا، وَ سَوَاءٌ أَمَرَ أَوْ نَهَی بِغَیرِهِ مِنْ الْمَرَاتِبِ أَمْ لَا، لِأَنَّ الْإِنْکارَ الْقَلْبِی بِهَذَا الْمَعْنَی مِنْ مُقْتَضَی الْإِیمَانِ وَ لَا تَلْحَقُهُ مَفْسَدَةٌ، وَ مَعَ ذَلِک لَا یدْخُلُ فِی قِسْمَی الْأَمْرِ وَ النَّهْی و إنّما هُوَ حُکمٌ یخْتَصُّ بِمَنْ اطَّلَعَ عَلَی مَا یخَالِفُ الشَّرْعَ بِإِیجَادِ الْوَاجِبِ عَلَیهِ مِنْ الِاعْتِقَادِ فِی ذَلِک و قد تَجَوَّزَ کثِیرٌ مِنْ الْأَصْحَابِ فِی جَعْلِهِمْ هَذَا الْقِسْمَ مِنْ مَرَاتِبِ الْأَمْرِ وَ النَّهْی</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وَیجُوزُ لِلْفُقَهَاءِ حَالَ الْغَیبَةِ إقَامَةُ الْحُدُودِ</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مَعَ الْأَمْنَ مَنْ الضَّرَرِ) عَلَی أَنْفُسِهِمْ و غیرهِمْ مِنْ الْمُؤْمِنِینَ، (وَ) کذَا یجُوزُ لَهُمْ (الْحُکمُ بَینَ النَّاسِ) وَ إِثْبَاتُ الْحُقُوقِ بِالْبَینَةِ وَ الْیمِینِ و غیرهِمَا (مَعَ اتِّصَافِهِمْ بِصِفَاتِ الْمُفْتِی و هی الْإِیمَانُ وَ الْعَدَالَةُ وَ مَعْرِفَةُ الْأَحْکامِ) الشَّرْعِیةِ الْفَرْعِیةِ (بِالدَّلِیلِ) التَّفْصِیلِی (وَالْقُدْرَةُ عَلَی رَدِّ الْفُرُوعِ) مِنْ الْأَحْکامِ (إلَی الْأُصُولِ)، وَ الْقَوَاعِدِ الْکلِّیةِ الَّتِی هِی أَدِلَّةُ الْأَحْکامِ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مَعْرِفَةُ الْحُکمِ بِالدَّلِیلِ یغْنِی عَنْ هَذَا، لِاسْتِلْزَامِهِ 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ذِکرُهُ تَأْکیدٌ، وَ الْمُرَادُ بِالْأَحْکامِ الْعُمُومُ بِمَعْنَی التَّهَیؤِ لِمَعْرِفَتِهَا بِالدَّلِیلِ إنْ لَمْ نُجَوِّزْ تَجَزِّی الِاجْتِهَادِ، أَوْ الْأَحْکامِ الْمُتَعَلِّقَةِ بِمَا یحْتَاجُ إلَیهِ مِنْ الْفَتْوَی وَ الْحُکمِ إنْ جَوَّزْنَاهُ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مَذْهَبُ الْمُصَنِّفِ جَوَازُهُ و هو قَوِی (وَیجِبُ) عَلَی النَّاسِ (التَّرَافُعُ إلَیهِمْ) فِی مَا یحْتَاجُونَ إلَیهِ مِنْ الْأَحْکامِ فَیعْصِی مُؤْثِرُ الْمُخَالِفِ، وَ یفْسُقُ، وَ یجِبُ عَلَیهِمْ أَیضًا ذَلِک مَعَ الْأَمْنِ (وَیأْثَمُ الرَّادُّ عَلَیهِمْ) لِأَنَّهُ کالرَّادِّ عَلَی نَبِیهِمْ صَلَّی اللَّهُ تَعَالَی عَلَیهِ و آله و سلَّم وَ أَئِمَّتِهِمْ عَلَیهِمْ الصَّلَاةُ وَ السَّلَامُ و علی اللَّهِ تَعَالَی و هو عَلَی حَدِّ الْکفْرِ بِاَللَّهِ عَلَی مَا وَرَدَ فِی الْخَبَرِ، و قد فُهِمَ مِنْ تَجْوِیزِ ذَلِک لِلْفُقَهَاءِ الْمُسْتَدِلِّینَ عَدَمُ جَوَازِهِ لِغَیرِهِمْ مِنْ الْمُقَلِّدِینَ، و بهذا الْمَفْهُومِ صَرَّحَ الْمُصَنِّفُ و غیرهُ قَاطِعِینَ بِهِ مِنْ غَیرِ نَقْلِ خِلَافٍ فِی ذَلِک سَوَاءٌ قَلَّدَ حَیا أَوْ مَیتًا نَعَمْ یجُوزُ لِمُقَلِّدِ الْفَقِیهِ الْحَی نَقْلُ الْأَحْکامِ إلَی غَیرِهِ، و ذلک لَا یعَدُّ، إفْتَاءً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الْحُکمُ فَیمْتَنِعُ مُطْلَقًا لِلْإِجْمَاعِ عَلَی اشْتِرَاطِ أَهْلِیةِ الْفَتْوَی فِی الْحَاکمِ حَالَ حُضُورِ الْإِمَامِ وَ غَیبَتِهِ (وَیجُوزُ لِلزَّوْجِ إقَامَةُ الْحَدِّ عَلَی زَوْجَتِهِ) دَوَامًا، وَ مُتْعَةً، مَدْخُولًا بِهَا، و غیرهُ، حُرَّینِ، أَوْ عَبْدَینِ، أَوْ بِالتَّفْرِیقِ، (وَالْوَالِدِ عَلَی وَلَدِهِ) و أن نَزَلَ (وَالسَّیدِ عَلَی عَبْدِهِ) بَلْ رَقِیقِهِ مُطْلَقًا، فَیجْتَمِعُ عَلَی الْأَمَةِ ذَاتِ الْأَبِ الْمُزَوَّجَةِ وِلَایةُ الثَّلَاثَةِ، سَوَاءٌ فِی ذَلِک الْجَلْدُ وَ الرَّجْمُ وَ الْقَطْعُ، کلُّ ذَلِک مَعَ الْعِلْمِ بِمُوجِبِهِ مُشَاهَدَةً، أَوْ إقْرَارًا مِنْ أَهْلِهِ لَا بِالْبَینَةِ فَإِنَّهَا مِنْ وَظَائِفِ الْحَاکمِ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قِیلَ یکفِی کوْنُهَا مِمَّا یثْبُتُ بِهَا ذَلِک عِنْدَ الْحَاکمِ، و هذا الْحُکمُ فِی الْمَوْلَی مَشْهُورٌ بَینَ الْأَصْحَابِ لَمْ یخَالِفْ فِیهِ إلَّا الشَّاذُّ، و أمّا الْآخَرَانِ فَذَکرَهُمَا الشَّیخُ وَ تَبِعَهُ جَمَاعَةٌ مِنْهُمْ الْمُصَنِّفُ وَ دَلِیلُهُ غَیرُ وَاضِحٍ، وَ أَصَالَةُ الْمَنْعِ تَقْتَضِی الْعَدَمَ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نَعَمْ لَوْ کانَ الْمُتَوَلِّی فَقِیهًا فَلَا شُبْهَةَ فِی الْجَوَازِ وَ یظْهَرُ مِنْ الْمُخْتَلِفِ أَنَّ مَوْضِعَ النِّزَاعِ مَعَهُ لَا بِدُونِهِ. (وَلَوْ اضْطَرَّهُ السُّلْطَانُ إلَی إقَامَةِ حَدٍّ، أَوْ قِصَاصٍ ظُلْمًا، أَوْ) اضْطَرَّهُ (لِحُکمٍ مُخَالِفٍ) لِلْمَشْرُوعِ (جَازَ) لِمَکانِ الضَّرُورَةِ، (إلَّا الْقَتْلَ فَلَا تَقِیةَ فِیهِ) وَ یدْخُلُ فِی الْجَوَازِ الْجُرْحُ، لِأَنَّ الْمَرْوِی أَنَّهُ لَا تَقِیةَ فِی قَتْلِ النُّفُوسِ فَهُوَ خَارِجٌ وَ اَلحَقَهُ الشَّیخُ بِالْقَتْلِ مُدَّعِیا أَنَّهُ لَا تَقِیةَ فِی الدِّمَاءِ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فِیهِ نَظَرٌ</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2"/>
        <w:rPr>
          <w:rFonts w:ascii="Times New Roman" w:eastAsia="Times New Roman" w:hAnsi="Times New Roman" w:cs="B Titr"/>
          <w:color w:val="FF0080"/>
          <w:sz w:val="30"/>
          <w:szCs w:val="30"/>
        </w:rPr>
      </w:pPr>
      <w:r w:rsidRPr="00634A8A">
        <w:rPr>
          <w:rFonts w:ascii="Times New Roman" w:eastAsia="Times New Roman" w:hAnsi="Times New Roman" w:cs="B Titr" w:hint="cs"/>
          <w:color w:val="FF0080"/>
          <w:sz w:val="30"/>
          <w:szCs w:val="30"/>
        </w:rPr>
        <w:t xml:space="preserve">8 - </w:t>
      </w:r>
      <w:r w:rsidRPr="00634A8A">
        <w:rPr>
          <w:rFonts w:ascii="Times New Roman" w:eastAsia="Times New Roman" w:hAnsi="Times New Roman" w:cs="B Titr" w:hint="cs"/>
          <w:color w:val="FF0080"/>
          <w:sz w:val="30"/>
          <w:szCs w:val="30"/>
          <w:rtl/>
        </w:rPr>
        <w:t>کتاب الکفارات</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التمهید</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کتاب الکفارات</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(الْکفَّارَاتُ) و هی تَنْقَسِمُ إلَی مُعَینَةٍ کبَعْضِ کفَّارَاتِ الْحَجِّ و لم یذْکرْهَا هُنَا اکتِفَاءً بِمَا سَبَقَ، وَ الی مُرَتَّبَةٍ وَ مُخَیرَةٍ، و ما جَمَعَتْ الْوَصْفَینِ، وَ کفَّارَةِ جَمْعٍ (فَالْمُرَتَّبَةُ) ثَلَاثٌ (کفَّارَةُ الظِّهَارِ، وَ قَتْلُ الْخَطَإِ، وَ خِصَالُهُمَا) الْمُرَتَّبَةُ (خِصَالُ کفَّارَةِ الْإِفْطَارِ فِی شَهْرِ رَمَضَانَ: الْعِتْقُ) أَوَّلًا، (فَالشَّهْرَانِ) مَعَ تَعَذُّرِ الْعِتْقِ، (فَالسِّتُّونَ) أَی إطْعَامُ السِّتِّینَ لَوْ تَعَذَّرَ الصِّیامُ، (وَ)</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الثَّالِثَةُ (کفَّارَةُ مَنْ أَفْطَرَ فِی قَضَاءِ شَهْرِ رَمَضَانَ بَعْدَ الزَّوَالِ، و هی إطْعَامُ عَشَرَةِ مَسَاکینَ، ثُمَّ صِیامُ ثَلَاثَةِ أَیامٍ) مَعَ الْعَجْزِ عَنْ الْإِطْعَامِ</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وَالْمُخَیرَةُ کفَّارَةُ شَهْرِ رَمَضَانَ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فِی أَجْوَدِ الْقَوْلَینِ، (وَ) کفَّارَةُ (خَلْفِ النَّذْرِ وَ الْعَهْدِ) إنْ جَعَلْنَاهُمَا ککفَّارَةِ رَمَضَانَ، کمَا هُوَ أَصَحُّ الْأَقْوَالِ رِوَایةً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(وَفِی کفَّارَةِ جَزَاءِ الصَّیدِ) و هو الثَّلَاثُ الْأُوَلُ مِنْ الثَّلَاثَةِ الْأُولَی مِمَّا ذُکرَ فِی الْکفَّارَاتِ، لَا مُطْلَقِ جَزَائِهِ (خِلَافٌ) فِی أَنَّهُ مُرَتَّبٌ، أَوْ مُخَیرٌ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الْمُصَنِّفُ اخْتَارَ فِیمَا سَبَقَ التَّرْتِیبَ و هو أَقْوَی وَ مَبْنَی الْخِلَافِ عَلَی دَلَالَةِ ظَاهِرِ الْآیةِ الْعَاطِفَةِ لِلْخِصَالِ بِأَوْ الدَّالَّةِ عَلَی التَّخْییرِ، وَ دَلَالَةُ الْخَبَرِ عَلَی أَنَّ مَا فِی الْقُرْآنِ بِأَوْ فَهُوَ عَلَی </w:t>
      </w:r>
      <w:r w:rsidRPr="00634A8A">
        <w:rPr>
          <w:rFonts w:ascii="Times New Roman" w:eastAsia="Times New Roman" w:hAnsi="Times New Roman" w:cs="B Zar" w:hint="cs"/>
          <w:color w:val="000000"/>
          <w:sz w:val="36"/>
          <w:szCs w:val="36"/>
          <w:rtl/>
        </w:rPr>
        <w:lastRenderedPageBreak/>
        <w:t>التَّخْییرِ، و علی مَا رُوِی نَصًّا مِنْ أَنَّهَا عَلَی التَّرْتِیبِ و هو مُقَدَّمٌ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کفارة الیمین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(وَاَلَّتِی جَمَعَتْ) الْوَصْفَینِ (کفَّارَةُ الْیمِینِ، و هی إطْعَامُ عَشَرَةِ مَسَاکینَ، أَوْ کسْوَتُهُمْ، أَوْ تَحْرِیرُ رَقَبَةٍ) مُخَیرٌ بَینَ الثَّلَاثِ، (فَإِنْ عَجَزَ فَصِیامُ ثَلَاثَةِ أَیامٍ، وَ کفَّارَةُ الْجَمْعِ لِقَتْلِ الْمُؤْمِنِ عَمْدًا ظُلْمًا، و هی عِتْقُ رَقَبَةٍ وَ صِیامُ شَهْرَینِ) مُتَتَابِعَینِ، (وَإِطْعَامُ سِتِّینَ مِسْکینًا)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قَدْ تَقَدَّمَ أَنَّ الْإِفْطَارَ فِی شَهْرِ رَمَضَانَ عَلَی مُحَرَّمٍ مُطْلَقًا یوجِبُهَا أَیضًا فَهَذِهِ جُمْلَةُ الْأَقْسَامِ. وَ بَقِی هُنَا أَنْوَاعٌ اُخْتُلِفَ فِی کفَّارَاتِهَا أَتْبَعَهَا بِهَا فَقَالَ</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وَ الْحَالِفُ بِالْبَرَاءَةِ مَنْ اللَّهِ وَ رَسُولِهِ صَلَّی اللَّهُ عَلَیهِ وَ آلِهِ وَ الْأَئِمَّةِ عَلَیهِمْ السَّلَامُ</w:t>
      </w:r>
      <w:r w:rsidRPr="00634A8A">
        <w:rPr>
          <w:rFonts w:ascii="Times New Roman" w:eastAsia="Times New Roman" w:hAnsi="Times New Roman" w:cs="B Titr" w:hint="cs"/>
          <w:color w:val="0080C0"/>
          <w:sz w:val="29"/>
          <w:szCs w:val="29"/>
        </w:rPr>
        <w:t>)</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وَ الْحَالِفُ بِالْبَرَاءَةِ مَنْ اللَّهِ وَ رَسُولِهِ صَلَّی اللَّهُ عَلَیهِ وَ آلِهِ وَ الْأَئِمَّةِ عَلَیهِمْ السَّلَامُ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عَلَی الِاجْتِمَاعِ وَ الانْفِرَادِ (یأْثَمُ) صَادِقًا کانَ أَمْ کاذِبًا، و فی الخَبَرِ أَنَّهُ یبْرَأُ بِذَلِک مِنْهُمْ صَادِقًا وَ کاذِبًا وَ اخْتُلِفَ فِی وُجُوبِ الْکفَّارَةِ بِهِ مُطْلَقًا أَوْ مَعَ الْحِنْثِ فَنَقَلَ الْمُصَنِّفُ هُنَا قَوْلَینِ مِنْ غَیرِ تَرْجِیحٍ، وَ کذَا فِی الدُّرُوسِ (وَ) هُوَ أَنَّهُ (یکفِّرُ کفَّارَةَ ظِهَارٍ، فَإِنْ عَجَزَ فَکفَّارَةُ یمِینٍ عَلَی قَوْلِ) الشَّیخِ فِی النِّهَایةِ وَ جَمَاعَةٍ، و لم نَقِفْ عَلَی مُسْتَنَدِهِ، وَ ظَاهِرُهُمْ وُجُوبُ ذَلِک مَعَ الْحِنْثِ وَ عَدَمِهِ وَ مَعَ الصِّدْقِ وَ الْکذِبِ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(وَفِی تَوْقِیعِ الْعَسْکرِی عَلَیهِ السَّلَامُ) إلَی مُحَمَّدِ بْنِ الْحَسَنِ الصَّفَّارِ الَّذِی رَوَاهُ مُحَمَّدُ بْنُ یحْیی فِی الصَّحِیحِ (أَنَّهُ) مَعَ الْحِنْثِ (یطْعِمُ عَشَرَةَ مَسَاکینَ) لِکلِّ مِسْکینٍ مُدٌّ (وَیسْتَغْفِرُ اللَّهَ تَعَالَی)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الْعَمَلُ بِمَضْمُونِهَا حَسَنٌ لِعَدَمِ الْمُعَارِضِ مَعَ صِحَّةِ الرِّوَایةِ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کوْنُهَا مُکاتَبَةً وَ نَادِرَةً لَا یقْدَحُ مَعَ مَا ذَکرْنَاهُ، و هو اخْتِیارُ الْعَلَّامَةِ فِی الْمُخْتَلِفِ، وَ ذَهَبَ جَمَاعَةٌ إلَی عَدَمِ وُجُوبِ کفَّارَةٍ مُطْلَقًا لِعَدَمِ انْعِقَادِ الْیمِینِ، إذْ لَا حَلِفَ إلَّا بِاَللَّهِ تَعَالَی، وَ اتَّفَقَ الْجَمِیعُ عَلَی تَحْرِیمِهِ مُطْلَقًا. (وَفِی جَزِّ الْمَرْأَةِ شَعْرَهَا فِی الْمُصَابِ کفَّارَةُ ظِهَارٍ) عَلَی مَا اخْتَارَهُ هُنَا وَ قَبِلَهُ الْعَلَّامَةُ فِی بَعْضِ کتُبِهِ وَ ابْنُ إدْرِیسَ، و لم نَقِفْ عَلَی الْمَأْخَذِ، (وَ </w:t>
      </w:r>
      <w:r w:rsidRPr="00634A8A">
        <w:rPr>
          <w:rFonts w:ascii="Times New Roman" w:eastAsia="Times New Roman" w:hAnsi="Times New Roman" w:cs="B Zar" w:hint="cs"/>
          <w:color w:val="000000"/>
          <w:sz w:val="36"/>
          <w:szCs w:val="36"/>
          <w:rtl/>
        </w:rPr>
        <w:lastRenderedPageBreak/>
        <w:t>قِیلَ): کبِیرَةٌ (مُخَیرَةٌ) ذَهَبَ إلَیهِ الشَّیخُ فِی النِّهَایةِ، اسْتِنَادًا إلَی رِوَایةٍ ضَعِیفَةٍ، و فی الدُّرُوسِ نَسَبَ الْقَوْلَ الثَّانِی إلَی الشَّیخِ و لم یذْکرْ الْأَوَّلَ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الْأَقْوَی عَدَمُ الْکفَّارَةِ مُطْلَقًا، لِأَصَالَةِ الْبَرَاءَةِ: نَعَمْ یسْتَحَبُّ لِصَلَاحِیةِ الرِّوَایةِ لِأَدِلَّةِ السُّنَنِ، وَ لَا فَرْقَ فِی الْمُصَابِ بَینَ الْقَرِیبِ و غیرهِ لِلْإِطْلَاقِ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هَلْ یفَرَّقُ بَینَ الْکلِّ وَ الْبَعْضِ: ظَاهِرُ الرِّوَایةِ اعْتِبَارُ الْکلِّ، لِإِفَادَةِ الْجَمْعِ الْمُعَرَّفِ، أَوْ الْمُضَافِ الْعُمُومَ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اسْتَقْرَبَ فِی الدُّرُوسِ عَدَمَ الْفَرْقِ، لِصِدْقِ جَزِّ الشَّعْرِ وَ شَعْرُهَا عُرْفًا بِالْبَعْضِ، وَ کذَا الْإِشْکالُ فِی إلْحَاقِ الْحَلْقِ وَ الْإِحْرَاقِ بِالْجَزِّ، مِنْ مُسَاوَاتِهِ لَهُ فِی الْمَعْنَی وَ اخْتَارَهُ فِی الدُّرُوسِ</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مِنْ عَدَمِ النَّصِّ وَ أَصَالَةِ الْبَرَاءَةِ وَ بُطْلَانِ الْقِیاسِ وَ عَدَمِ الْعِلْمِ بِالْحِکمَةِ الْمُوجِبَةِ لِلْإِلْحَاقِ، وَ کذَا إلْحَاقُ جَزِّهِ فِی غَیرِ الْمُصَابِ بِهِ مِنْ عَدَمِ النَّصِّ، وَ احْتِمَالِ الْأَوْلَوِیةِ، و هی مَمْنُوعَةٌ. (وَفِی نَتْفِهِ) أَی نَتْفِ شَعْرِهَا، (أَوْ خَدْشِ وَجْهِهَا، أَوْ شَقِّ الرَّجُلِ ثَوْبَهُ فِی مَوْتِ وَلَدِهِ، أَوْ زَوْجَتِهِ کفَّارَةُ یمِینٍ عَلَی قَوْلِ الْأَکثَرِ) وَ مِنْهُمْ الْمُصَنِّفُ فِی الدُّرُوسِ جَازِمًا بِهِ مِنْ غَیرِ نَقْلِ خِلَافٍ، وَ کذَلِک الْعَلَّامَةُ فِی کثِیرٍ مِنْ کتُبِهِ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نِسْبَتُهُ هُنَا إلَی الْقَوْلِ یشْعِرُ بِتَوَقُّفِهِ فِیهِ و هو الْمُنَاسِبُ لِأَنَّ مُسْتَنَدَهُ الرِّوَایةُ الَّتِی دَلَّتْ عَلَی الْحُکمِ السَّابِقِ، وَ الْمُصَنِّفُ اعْتَرَفَ بِضَعْفِهَا فِی الدُّرُوسِ، و لیس بَینَ الْمَسْأَلَتَینِ فَرْقٌ إلَّا تَحَقُّقُ الْخِلَافِ فِی الْأُولَی دُونَ هَذِهِ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الْکلَامُ فِی نَتْفِ بَعْضِ الشَّعْرِ کمَا سَبَقَ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لَا فَرْقَ بَینَ الْوَلَدِ لِلصُّلْبِ وَ وَلَدِ الْوَلَدِ و أن نَزَلَ ذَکرًا، أَوْ أُنْثَی لِذَکرٍ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وَلَدِ الْأُنْثَی قَوْلَانِ أَجْوَدُهُمَا عَدَمُ اللُّحُوقِ، وَ لَا فِی الزَّوْجَةِ بَینَ الدَّائِمِ وَ الْمُتَمَتِّعِ بِهَا - وَ الْمُطَلَّقَةُ رَجْعِیا زَوْجَةٌ، وَ لَا یلْحَقُ بِهَا الْأَمَةُ و أن کانَتْ سُرِّیةً، أَوْ أُمَّ وَلَدٍ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یعْتَبَرُ فِی الْخَدْشِ الْإِدْمَاءُ کمَا صَرَّحَتْ بِهِ الرِّوَایةُ وَ أَطْلَقَ الْأَکثَرُ، وَ صَرَّحَ جَمَاعَةٌ مِنْهُمْ الْعَلَّامَةُ فِی التَّحْرِیرِ بِعَدَمِ الِاشْتِرَاطِ، وَ الْمُعْتَبَرُ مِنْهُ مُسَمَّاهُ فَلَا یشْتَرَطُ اسْتِیعَابُ الْوَجْهِ، وَ لَا </w:t>
      </w:r>
      <w:r w:rsidRPr="00634A8A">
        <w:rPr>
          <w:rFonts w:ascii="Times New Roman" w:eastAsia="Times New Roman" w:hAnsi="Times New Roman" w:cs="B Zar" w:hint="cs"/>
          <w:color w:val="000000"/>
          <w:sz w:val="36"/>
          <w:szCs w:val="36"/>
          <w:rtl/>
        </w:rPr>
        <w:lastRenderedPageBreak/>
        <w:t>شَقُّ جَمِیعِ الْجِلْدِ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لَا یلْحَقُ بِهِ خَدْشُ غَیرِ الْوَجْهِ و أن أَدْمَی، وَ لَا لَطْمُهُ مُجَرَّدًا، وَ یعْتَبَرُ فِی الثَّوْبِ مُسَمَّاهُ عُرْفًا، وَ لَا فَرْقَ فِیهِ بَینَ الْمَلْبُوسِ و غیرهِ، وَ لَا بَینَ شَقِّهِ مَلْبُوسًا وَ مَنْزُوعًا، وَ لَا بَینَ اسْتِیعَابِهِ بِالشَّقِّ وَ عَدَمِهِ، وَ لَا کفَّارَةَ بِشَقِّهِ عَلَی غَیرِ الْوَلَدِ وَ الزَّوْجَةِ، وَ أَجَازَهُ جَمَاعَةٌ عَلَی الْأَبِ وَ الْأَخِ لِمَا نُقِلَ مِنْ شَقِّ بَعْضِ الْأَنْبِیاءِ وَ الْأَئِمَّةِ عَلَیهِمْ السَّلَامُ فِیهِمَا، وَ لَا فِی شَقِّ الْمَرْأَةِ عَلَی الْمَیتِ مُطْلَقًا و أن حَرُمَ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وَ قِیلَ: مَنْ تَزَوَّجَ امْرَأَةً فِی عِدَّتِهَا</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فَارَقَهَا وَ کفَّرَ بِخَمْسَةِ أَصْوُعٍ دَقِیقًا) نَسَبَ ذَلِک إلَی الْقَوْلِ مُتَوَقِّفًا فِیهِ، وَ جَزَمَ بِهِ فِی الدُّرُوسِ وَ مُسْتَنَدُهُ رِوَایةُ أَبِی بَصِیرٍ عَنْ أَبِی عَبْدِ اللَّهِ عَلَیهِ السَّلَامُ، و هی مَعَ تَسْلِیمِ سَنَدِهَا لَا تَصْرِیحَ فِیهَا بِالْوُجُوبِ فَالْقَوْلُ بِالِاسْتِحْبَابِ أَوْجَهُ، و فی الرِّوَایةِ تَصْرِیحٌ بِالْعَالِمِ، وَ أَطْلَقَ الْأَکثَرُ وَ لَا حُجَّةَ فِی لَفْظِ الْکفَّارَةِ عَلَی اخْتِصَاصِهَا بِالْعَالِمِ، وَ لَا فَرْقَ فِی الْعِدَّةِ بَینَ الرَّجْعِیةِ وَ الْبَائِنِ، وَ عِدَّةِ الْوَفَاةِ و غیرهَا وَ فِی حُکمِهَا ذَاتُ الْبَعْلِ و هو مُصَرَّحٌ فِی الرِّوَایةِ، وَ لَا بَینَ الْمَدْخُولِ بِهَا و غیرهَا، وَ الدَّقِیقُ فِی الرِّوَایةِ وَ الْفَتْوَی مُطْلَقٌ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رُبَّمَا قِیلَ بِاخْتِصَاصِهِ بِنَوْعٍ یجُوزُ إخْرَاجُهُ کفَّارَةً و هو دَقِیقُ الْحِنْطَةِ وَ الشَّعِیرِ. (وَمَنْ نَامَ عَنْ صَلَاةِ الْعِشَاءِ حَتَّی تَجَاوَزَ نِصْفُ اللَّیلِ أَصْبَحَ صَائِمًا) ظَاهِرُهُ کوْنُ ذَلِک عَلَی وَجْهِ الْوُجُوبِ، لِأَنَّهُ مُقْتَضَی الْأَمْرِ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الدُّرُوسِ نُسِبَ الْقَوْلُ بِهِ إلَی الشَّیخِ، وَ جَعَلَ الرِّوَایةَ بِهِ مَقْطُوعَةً، وَ حِینَئِذٍ فَالِاسْتِحْبَابُ أَقْوَی، وَ لَا فَرْقَ بَینَ النَّائِمِ کذَلِک عَمْدًا وَ سَهْوًا، و فی الحَاقِ السَّکرَانِ بِهِ قَوْلٌ ضَعِیفٌ وَ کذَا مَنْ تَعَمَّدَ تَرْکهَا أَوْ نَسِیهُ مِنْ غَیرِ نَوْمٍ، وَ لَا یلْحَقُ بِهِ نَاسِی غَیرِهَا قَطْعًا، فَلَوْ أَفْطَرَ ذَلِک الْیوْمَ فَفِی وُجُوبِ الْکفَّارَةِ مِنْ حَیثُ تَعَینُهُ عَلَی الْقَوْلِ بِوُجُوبِهِ، أَوَّلًا بِنَاءً عَلَی أَنَّهُ کفَّارَةٌ فَلَا کفَّارَةَ فِی تَرْکهَا وَجْهَانِ أَجْوَدُهُمَا الثَّانِی و لو سَافَرَ فِیهِ مُطْلَقًا أَفْطَرَهُ وَ قَضَاهُ، وَ کذَا لَوْ مَرِضَ، أَوْ حَاضَتْ الْمَرْأَةُ، أَوْ وَافَقَ الْعِیدَ، أَوْ أَیامَ التَّشْرِیقِ مَعَ احْتِمَالِ سُقُوطِهِ حِینَئِذٍ و لو صَادَفَ صَوْمًا مُتَعَینًا تَدَاخَلَا مَعَ احْتِمَالِ قَضَائِهِ</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lastRenderedPageBreak/>
        <w:t>وَ کفَّارَةُ ضَرْبِ الْعَبْدِ فَوْقَ الْحَدِّ</w:t>
      </w:r>
      <w:r w:rsidRPr="00634A8A">
        <w:rPr>
          <w:rFonts w:ascii="Times New Roman" w:eastAsia="Times New Roman" w:hAnsi="Times New Roman" w:cs="B Titr" w:hint="cs"/>
          <w:color w:val="0080C0"/>
          <w:sz w:val="29"/>
          <w:szCs w:val="29"/>
        </w:rPr>
        <w:t>)</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وَ کفَّارَةُ ضَرْبِ الْعَبْدِ فَوْقَ الْحَدِّ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الَّذِی وَجَبَ عَلَیهِ بِسَبَبِ مَا فَعَلَهُ مَنْ الذَّنْبِ، أَوْ مُطْلَقًا (عِتْقُهُ مُسْتَحَبًّا) عِنْدَ الْأَکثَرِ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قِیلَ: وُجُوبًا وَ تَرَدَّدَ الْمُصَنِّفُ فِی الدُّرُوسِ مُقْتَصِرًا عَلَی نَقْلِ الْخِلَافِ، وَ قِیلَ: الْمُعْتَبَرُ تَجَاوُزُ حَدِّ الْحُرِّ، لِأَنَّهُ الْمُتَیقَّنُ وَ الْمُتَبَادَرُ عِنْدَ الْإِطْلَاقِ، و لو قَتَلَهُ فَکفَّارَتُهُ کغَیرِهِ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(وَکفَّارَةُ الْإِیلَاءِ کفَّارَةُ الْیمِینِ)، لِأَنَّهُ یمِینٌ خَاصٌّ. (وَیتَعَینُ الْعِتْقُ فِی الْمُرَتَّبَةِ بِوِجْدَانِ الرَّقَبَةِ مِلْکا، أَوْ تَسْبِیبًا) کمَا لَوْ مَلَک الثَّمَنَ وَ وَجَدَ الْبَاذِلُ لَهَا زِیادَةً عَلَی دَارِهِ وَ ثِیابِهِ اللَّائِقَینِ بِحَالِهِ، وَ خَادِمِهِ اللَّائِقِ بِهِ، أَوْ الْمُحْتَاجِ إلَیهِ، وَ قُوتِ یوْمٍ وَ لَیلَةٍ لَهُ وَ لِعِیالِهِ الْوَاجِبَی النَّفَقَةِ، وَ وَفَاءِ دَینِهِ و أن لَمْ یطَالِبْ بِهِ، نَعَمْ لَوْ تَکلَّفَ الْعَادِمُ الْعِتْقَ أَجْزَأَهُ، إلَّا مَعَ مُطَالَبَةِ الدَّیانِ، لِلنَّهْی عَنْ الْعِتْقِ حِینَئِذٍ و هو عِبَادَةٌ، وَ الْعِبْرَةُ بِالْقُدْرَةِ عِنْدَ الْعِتْقِ لَا الْوُجُوبِ. (وَیشْتَرَطُ فِیهَا الْإِسْلَامُ) و هو الْإِقْرَارُ بِالشَّهَادَتَینِ مُطْلَقًا عَلَی الْأَقْوَی و هو الْمُرَادُ مِنْ الْإِیمَانِ الْمَطْلُوبِ فِی الْآیةِ، وَ لَا یشْتَرَطُ الْإِیمَانُ الْخَاصُّ و هو الْوَلَاءُ عَلَی الْأَظْهَرِ وَ طِفْلُ أَحَدِ الْمُسْلِمِینَ بِحُکمِهِ، وَ إِسْلَامُ الْأَخْرَسِ بِالْإِشَارَةِ، وَ إِسْلَامُ الْمَسْبِی بَالِغًا بِالشَّهَادَتَینِ، وَ قَبْلَهُ بِانْفِرَادِ الْمُسْلِمِ بِهِ عِنْدَ الْمُصَنِّفِ وَ جَمَاعَةٍ وَ وَلَدُ الزِّنَا بِهِمَا بَعْدَ الْبُلُوغِ، وَ بِتَبَعِیةِ السَّابِی عَلَی الْقَوْلِ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تَحَقُّقِهِ بِالْوِلَادَةِ مِنْ الْمُسْلِمِ وَجْهَانِ، مِنْ انْتِفَائِهِ شَرْعًا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تَوَلُّدِهِ مِنْهُ حَقِیقَةً فَلَا یقْصُرُ عَنْ السَّابِی، وَ الْأَوَّلُ أَقْوَی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(وَالسَّلَامَةُ مِنْ) الْعُیوبِ الْمُوجِبَةِ لِلْعِتْقِ وَ هِی: (الْعَمَی وَ الْإِقْعَادُ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الْجُذَامُ وَ التَّنْکیلُ) الصَّادِرُ عَنْ مَوْلَاهُ، و هو أَنْ یفْعَلَ بِهِ فِعْلًا فَظِیعًا بِأَنْ یجْدَعَ أَنْفَهُ، أَوْ یقْلَعَ أُذُنَیهِ وَ نَحْوَهُ لِانْعِتَاقِهِ بِمُجَرَّدِ حُصُولِ هَذِهِ الْأَسْبَابِ عَلَی الْمَشْهُورِ، فَلَا یتَصَوَّرُ إیقَاعُ الْعِتْقِ عَلَیهِ ثَانِیا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لَا یشْتَرَطُ سَلَامَتُهُ مِنْ غَیرِهَا مِنْ الْعُیوبِ فَیجْزِی الْأَعْوَرُ، وَ الْأَعْرَجُ، وَ الْأَقْرَعُ، وَ الْخَصِی، وَ الْأَصَمُّ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مَقْطُوعُ أَحَدِ الْأُذُنَینِ وَ الْیدَینِ و لو مَعَ إحْدَی الرِّجْلَینِ، وَ الْمَرِیضُ و أن مَاتَ فِی مَرَضِهِ، وَ الْهَرِمُ، وَ الْعَاجِزُ عَنْ تَحْصِیلِ کفَایتِهِ، وَ کذَا مَنْ تَشَبَّثَ بِالْحُرِّیةِ مَعَ بَقَائِهِ عَلَی الْمِلْک کالْمُدَبَّرِ وَ أُمِّ الْوَلَدِ و أن لَمْ یجُزْ بَیعُهَا، لِجَوَازِ تَعْجِیلِ عِتْقِهَا، وَ فِی إجْزَاءِ الْمُکاتَبِ الَّذِی لَمْ یتَحَرَّرْ مِنْهُ شَیءٌ قَوْلَانِ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إِجْزَاؤُهُ لَا یخْلُو مِنْ قُوَّةٍ، دُونَ الْمَرْهُونِ إلَّا مَعَ إجَازَةِ الْمُرْتَهِنِ، وَ الْمَنْذُورُ عِتْقُهُ وَ الصَّدَقَةُ بِهِ و أن کانَ مُعَلَّقًا بِشَرْطٍ لَمْ یحْصُلْ بَعْدُ عَلَی قَوْلٍ رَجَّحَهُ الْمُصَنِّفُ فِی الدُّرُوسِ</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(وَالْخُلُوُّ عَنْ الْعِوَضِ) فَلَوْ أَعْتَقَهُ وَ شَرَطَ عَلَیهِ عِوَضًا لَمْ یقَعْ عَنْ الْکفَّارَةِ، لِعَدَمِ تَمَحُّضِ الْقُرْبَةِ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انْعِتَاقِهِ بِذَلِک نَظَرٌ وَ قَطَعَ الْمُصَنِّفُ فِی الدُّرُوسِ بِوُقُوعِهِ، وَ کذَا لَوْ قَالَ لَهُ غَیرُهُ: اعْتِقْهُ عَنْ کفَّارَتِک وَ لَک عَلَی کذَا، وَ اعْتَرَفَ الْمُصَنِّفُ هُنَا بِعَدَمِ وُقُوعِ الْعِتْقِ مُطْلَقًا، نَعَمْ لَوْ أَمَرَهُ بِعِتْقِهِ عَنْ الْآمِرِ بِعِوَضٍ، أَوْ غَیرِهِ أَجْزَأَ، وَ النِّیةُ هُنَا مِنْ الْوَکیلِ، وَ لَا بُدَّ مِنْ الْحُکمِ بِانْتِقَالِهِ إلَی مِلْک الْآمِرِ و لو لَحْظَةً، لِقَوْلِهِ صَلَّی اللَّهُ عَلَیهِ وَ آلِهِ { لَا عِتْقَ إلَّا فِی مِلْک } وَ فِی کوْنِهِ هُنَا قَبْلَ الْعِتْقِ أَوْ عِنْدَ الشُّرُوعِ فِیهِ، أَوْ بَعْدَ وُقُوعِ الصِّیغَةِ ثُمَّ یعْتَقُ، أَوْ بِکوْنِ الْعِتْقِ کاشِفًا عَنْ مِلْکهِ بِالْأَمْرِ أَوْجُهٌ وَ الْوَجْهُ انْتِقَالُهُ بِالْأَمْرِ الْمُقْتَرِنِ بِالْعِتْقِ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(وَالنِّیةُ) الْمُشْتَمِلَةُ عَلَی قَصْدِ الْفِعْلِ عَلَی وَجْهِهِ مُتَقَرِّبًا، وَ الْمُقَارَنَةُ لِلصِّیغَةِ، (وَالتَّعْیینُ لِلسَّبَبِ) الَّذِی یکفِّرُ عَنْهُ، سَوَاءٌ تَعَدَّدَتْ الْکفَّارَةُ فِی ذِمَّتِهِ أَمْ لَا، وَ سَوَاءٌ تَغَایرَ الْجِنْسُ أَمْ لَا کمَا یقْتَضِیهِ الْإِطْلَاقُ وَ صَرَّحَ بِهِ فِی الدُّرُوسِ، وَ وَجْهُهُ أَنَّ الْکفَّارَةَ اسْمٌ مُشْتَرَک بَینَ أَفْرَادٍ مُخْتَلِفَةٍ، وَ الْمَأْمُورُ بِهِ إنَّمَا یتَخَصَّصُ بِمُمَیزَاتِهِ عَنْ غَیرِهِ مِمَّا یشَارِکهُ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یشْکلُ بِأَنَّهُ مَعَ اتِّحَادِهَا فِی ذِمَّتِهِ لَا اشْتِرَاک، فَتُجْزِی نِیتُهُ عَمَّا فِی ذِمَّتِهِ مِنْ الْکفَّارَةِ، لِأَنَّ غَیرَهُ لَیسَ مَأْمُورًا بِهِ، بَلْ وَ لَا یتَصَوَّرُ وُقُوعُهُ مِنْهُ فِی تِلْک الْحَالَةِ شَرْعًا، فَلَا وَجْهَ لِلِاحْتِرَازِ عَنْهُ کالْقَصْرِ وَ التَّمَامِ فِی غَیرِ مَوْضِعِ التَّخْییرِ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الْأَقْوَی أَنَّ الْمُتَعَدِّدَ فِی ذِمَّتِهِ مَعَ اتِّحَادِ نَوْعِ سَبَبِهِ کإِفْطَارِ یوْمَینِ مِنْ شَهْرِ رَمَضَانَ، وَ خَلْفُ نَذْرَینِ کذَلِک نَعَمْ لَوْ اخْتَلَفَتْ أَسْبَابُهُ تَوَجَّهَ ذَلِک لِیحْصُلَ التَّمْییزُ و أن اتَّفَقَ مِقْدَارُ </w:t>
      </w:r>
      <w:r w:rsidRPr="00634A8A">
        <w:rPr>
          <w:rFonts w:ascii="Times New Roman" w:eastAsia="Times New Roman" w:hAnsi="Times New Roman" w:cs="B Zar" w:hint="cs"/>
          <w:color w:val="000000"/>
          <w:sz w:val="36"/>
          <w:szCs w:val="36"/>
          <w:rtl/>
        </w:rPr>
        <w:lastRenderedPageBreak/>
        <w:t>الْکفَّارَةِ، وَ قِیلَ: لَا یفْتَقَرُ إلَیهِ مُطْلَقًا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مَا اخْتَرْنَاهُ لَوْ أَطْلَقَ بَرَأَتْ ذِمَّتُهُ مِنْ وَاحِدَةٍ لَا بِعَینِهَا فَیتَعَینُ فِی الْبَاقِی الْإِطْلَاقُ سَوَاءٌ کانَ بِعِتْقٍ أَمْ غَیرِهِ مِنْ الْخِصَالِ الْمُخَیرَةِ، أَوْ الْمُرَتَّبَةِ عَلَی تَقْدِیرِ الْعَجْزِ، و لو شَک فِی نَوْعِ مَا فِی ذِمَّتِهِ أَجْزَأَهُ الْإِطْلَاقُ عَنْ الْکفَّارَةِ عَلَی الْقَوْلَینِ، کمَا یجْزِیهِ الْعِتْقُ عَمَّا فِی ذِمَّتِهِ لَوْ شَک بَینَ کفَّارَةٍ وَ نَذْرٍ، وَ لَا یجْزِی ذَلِک فِی الْأَوَّلِ کمَا لَا یجْزِی الْعِتْقُ مُطْلَقًا وَ لَا بِنِیةِ الْوُجُوبِ (وَمَعَ الْعَجْزِ) عَنْ الْعِتْقِ فِی الْمَرْتَبَةِ (یصُومُ شَهْرَینِ مُتَتَابِعَینِ) هِلَالِیینِ و أن نَقَصَا إنْ ابْتَدَأَ مِنْ أَوَّلِهِ، و لو ابْتَدَأَ مِنْ أَثْنَائِهِ أَکمَلَ مَا بَقِی مِنْهُ ثَلَاثِینَ بَعْدَ الثَّانِی، وَ أَجْزَأَهُ الْهِلَالِی فِی الثَّانِی، وَ لَا اقْتَصَرَ هُنَا عَلَی شَهْرٍ وَ یوْمٍ تَعَینَ الْعَدَدِی فِیهِمَا، وَ الْمُرَادُ بِالتَّتَابُعِ أَنْ لَا یقْطَعَهُمَا و لو فِی شَهْرٍ وَ یوْمٍ بِالْإِفْطَارِ اخْتِیارًا و لو بِمُسَوِّغِهِ کالسَّفَرِ، وَ لَا یقْطَعُهُ غَیرُهُ کالْحَیضِ وَ الْمَرَضِ وَ السَّفَرِ الضَّرُورِی وَ الْوَاجِبِ، بَلْ یبْنِی عَلَی مَا مَضَی عِنْدَ زَوَالِ الْعُذْرِ عَلَی الْفَوْرِ هَذَا إذَا فَاجَأَهُ السَّفَرُ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لَوْ عَلِمَ بِهِ قَبْلَ الشُّرُوعِ لَمْ یعْذَرْ لِلْقُدْرَةِ عَلَی التَّتَابُعِ فِی غَیرِهِ، کمَا لَوْ عَلِمَ بِدُخُولِ الْعِیدِ، بِخِلَافِ الْحَیضِ، لِلُزُومِهِ فِی الطَّبِیعَةِ عَادَةً، وَ الصَّبْرُ إلَی سِنِّ الْیأْسِ تَغْرِیرٌ بِالْوَاجِبِ، وَ إِضْرَارٌ بِالْمُکلَّفِ، وَ تَجِبُ فِیهِ النِّیةُ، وَ التَّعْیینُ کالْعِتْقِ، و ما یعْتَبَرُ فِی نِیتِهِ، و لو نَسِیهَا لَیلًا جَدَّدَهَا إلَی الزَّوَالِ فَإِنْ اسْتَمَرَّ إلَیهِ لَمْ یجُزْ و لم یقْطَعْ التَّتَابُعَ عَلَی الْأَقْوَی (وَمَعَ الْعَجْزِ) عَنْ الصِّیامِ (یطْعِمُ سِتِّینَ مِسْکینًا) فِیمَا یجِبُ فِیهِ ذَلِک ککفَّارَةِ شَهْرِ رَمَضَانَ، وَ قَتْلِ الْخَطَأِ، وَ الظِّهَارِ، وَ النَّذْرِ لَا مُطْلَقَ الْمُرَتَّبَةِ فَإِنَّهُ فِی کفَّارَةِ إفْطَارِ قَضَاءِ رَمَضَانَ، وَ کفَّارَةُ الْیمِینِ إطْعَامُ عَشَرَةٍ وَ أَطْلَقَ الْحُکمَ اتِّکالًا عَلَی مَا عَلِمَ (إمَّا إشْبَاعًا) فِی أَکلَةٍ وَاحِدَةٍ، (أَوْ تَسْلِیمِ مُدٍّ إلَی کلِّ وَاحِدٍ عَلَی أَصَحِّ الْقَوْلَینِ) فَتْوَی وَ سَنَدًا وَ قِیلَ مُدَّانِ مُطْلَقًا، وَ قِیلَ: مَعَ الْقُدْرَةِ، وَ یتَسَاوَی فِی التَّسْلِیمِ الصَّغِیرُ وَ الْکبِیرُ مِنْ حَیثُ الْقَدْرُ و أن کانَ الْوَاجِبُ فِی الصَّغِیرِ تَسْلِیمُ الْوَلِی، وَ کذَا فِی الْإِشْبَاعِ إنْ اجْتَمَعُوا و لو انْفَرَدَ الصِّغَارُ اُحْتُسِبَ الِاثْنَانِ بِوَاحِدٍ وَ لَا یتَوَقَّفُ عَلَی إذْنِ الْوَلِی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لَا فَرْقَ بَینَ أَکلِ الصَّغِیرِ کالْکبِیرِ، وَ دُونِهِ، لِإِطْلَاقِ النَّصِّ وَ نُدُورِهِ، وَ الظَّاهِرُ أَنَّ الْمُرَادَ </w:t>
      </w:r>
      <w:r w:rsidRPr="00634A8A">
        <w:rPr>
          <w:rFonts w:ascii="Times New Roman" w:eastAsia="Times New Roman" w:hAnsi="Times New Roman" w:cs="B Zar" w:hint="cs"/>
          <w:color w:val="000000"/>
          <w:sz w:val="36"/>
          <w:szCs w:val="36"/>
          <w:rtl/>
        </w:rPr>
        <w:lastRenderedPageBreak/>
        <w:t>بِالصَّغِیرِ غَیرُ الْبَالِغِ مَعَ احْتِمَالِ الرُّجُوعِ إلَی الْعُرْفِ، و لو تَعَذَّرَ الْعَدَدُ فِی الْبَلَدِ وَجَبَ النَّقْلُ إلَی غَیرِهِ مَعَ الْإِمْکانِ، فَإِنْ تَعَذَّرَ کرَّرَ عَلَی الْمَوْجُودِینَ فِی الْأَیامِ بِحَسَبِ الْمُتَخَلِّفِ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الْمُرَادُ بِالْمِسْکینِ هُنَا مَنْ لَا یقْدِرُ عَلَی تَحْصِیلِ قُوتِ سَنَتِهِ فِعْلًا وَ قُوَّةً فَیشْمَلُ الْفَقِیرَ، وَ لَا یدْخُلُ الْغَارِمُ و أن اسْتَوْعَبَ دَینُهُ مَالَهُ، وَ یعْتَبَرُ فِیهِ الْإِیمَانُ، وَ عَدَمُ وُجُوبِ نَفَقَتِهِ عَلَی الْمُعْطِی، أَمَّا عَلَی غَیرِهِ فَهُوَ غَنِی مَعَ بَذْلِ الْمُنْفِقِ، وَ الا فَلَا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بِالطَّعَامِ مُسَمَّاهُ کالْحِنْطَةِ وَ الشَّعِیرِ وَ دَقِیقِهِمَا وَ خُبْزِهِمَا و ما یغْلِبُ عَلَی قُوتِ الْبَلَدِ، وَ یجْزِی التَّمْرُ وَ الزَّبِیبُ مُطْلَقًا، وَ یعْتَبَرُ کوْنُهُ سَلِیمًا مِنْ الْعَیبِ وَ الْمَزْجِ بِغَیرِهِ، فَلَا یجْزِی الْمَسُوسُ، وَ الْمُمْتَزِجُ بِزَوَانٍ وَ تُرَابٍ غَیرِ مُعْتَادَینِ، وَ النِّیةُ مُقَارِنَةٌ لِلتَّسْلِیمِ إلَی الْمُسْتَحِقِّ، أَوْ وَکیلِهِ، أَوْ وَلِیهِ، أَوْ بَعْدَ وُصُولِهِ إلَیهِ قَبْلَ إتْلَافِهِ، أَوْ نَقْلِهِ عَنْ مِلْکهِ، أَوْ لِلشُّرُوعِ فِی الْأَکلِ، و لو اجْتَمَعُوا فِیهِ فَفِی الِاکتِفَاءِ بِشُرُوعِ وَاحِدٍ، أَوْ وُجُوبِ تَعَدُّدِهَا مَعَ اخْتِلَافِهِمْ فِیهِ وَجْهَانِ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(وَإِذَا کسَی الْفَقِیرَ فَثَوْبٌ) فِی الْأَصَحِّ، وَ الْمُعْتَبَرُ مُسَمَّاهُ مِنْ إزَارٍ وَرِدَاءٍ، وَ سَرَاوِیلَ، وَ قَمِیصٍ (وَلَوْ غَسِیلًا إذَا لَمْ ینْخَرِقْ) أَوْ ینْسَحِقْ جِدًّا بِحَیثُ لَا ینْتَفَعُ بِهِ إلَّا قَلِیلًا وِفَاقًا لِلدُّرُوسِ، وَ جِنْسُهُ الْقُطْنُ وَ الْکتَّانُ وَ الصُّوفُ وَ الْحَرِیرُ الْمُمْتَزِجُ، وَ الْخَالِصُ لِلنِّسَاءِ و غیر الْبَالِغِینَ، دُونَ الرِّجَالِ وَ الْخَنَاثَی، وَ الْفَرْوُ وَ الْجِلْدُ الْمُعْتَادُ لُبْسُهُ وَ الْقَنْبُ وَ الشَّعْرُ کذَلِک، وَ یکفِی مَا یسَمَّی ثَوْبًا لِلصَّغِیرِ و أن کانُوا مُنْفَرِدِینَ، وَ لَا یتَکرَّرُ عَلَی الْمَوْجُودِینَ لَوْ تَعَذَّرَ الْعَدَدُ مُطْلَقًا، لِعَدَمِ النَّصِّ مَعَ احْتِمَالِهِ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(وَکلُّ مَنْ وَجَبَ عَلَیهِ صَوْمُ شَهْرَینِ مُتَتَابِعَینِ فَعَجَزَ عَنْ صَوْمِهِمَا) أَجْمَعَ (صَامَ ثَمَانِیةَ عَشَرَ یوْمًا) و أن قَدَرَ عَلَی صَوْمِ أَزِیدَ مِنْهَا، (فَإِنْ عَجَزَ) عَنْ صَوْمِ الثَّمَانِیةَ عَشَرَ أَجْمَعَ (تَصَدَّقَ عَنْ کلِّ یوْمٍ) مِنْ الثَّمَانِیةَ عَشَرَ (بِمُدٍّ) مِنْ طَعَامٍ، وَ قِیلَ: عَنْ السِّتِّینَ، وَ یضْعُفُ بِسُقُوطِ حُکمِهَا قَبْلَ ذَلِک وَ کوْنُهُ خِلَافَ الْمُتَبَادَرِ، وَ عَدَمِ صِحَّتِهِ فِی الْکفَّارَةِ الْمُخَیرَةِ، لِأَنَّ الْقَادِرَ عَلَی إطْعَامِ السِّتِّینَ یجْعَلُهُ أَصْلًا لَا بَدَلًا، بَلْ لَا یجْزِیهِ الثَّمَانِیةَ عَشَرَ مَعَ قُدْرَتِهِ عَلَی إطْعَامِ السِّتِّینَ، لِأَنَّهَا بَدَلٌ اضْطِرَارِی، و هو بَدَلٌ اخْتِیارِی، (فَإِنْ عَجَزَ) عَنْ إطْعَامِ الْقَدْرِ الْمَذْکورِ و أن قَدَرَ عَلَی بَعْضِهِ (اسْتَغْفَرَ اللَّهَ تَعَالَی) و لو مَرَّةً بِنِیةِ الْکفَّارَةِ</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2"/>
        <w:rPr>
          <w:rFonts w:ascii="Times New Roman" w:eastAsia="Times New Roman" w:hAnsi="Times New Roman" w:cs="B Titr"/>
          <w:color w:val="FF0080"/>
          <w:sz w:val="30"/>
          <w:szCs w:val="30"/>
        </w:rPr>
      </w:pPr>
      <w:r w:rsidRPr="00634A8A">
        <w:rPr>
          <w:rFonts w:ascii="Times New Roman" w:eastAsia="Times New Roman" w:hAnsi="Times New Roman" w:cs="B Titr" w:hint="cs"/>
          <w:color w:val="FF0080"/>
          <w:sz w:val="30"/>
          <w:szCs w:val="30"/>
        </w:rPr>
        <w:lastRenderedPageBreak/>
        <w:t xml:space="preserve">9 - </w:t>
      </w:r>
      <w:r w:rsidRPr="00634A8A">
        <w:rPr>
          <w:rFonts w:ascii="Times New Roman" w:eastAsia="Times New Roman" w:hAnsi="Times New Roman" w:cs="B Titr" w:hint="cs"/>
          <w:color w:val="FF0080"/>
          <w:sz w:val="30"/>
          <w:szCs w:val="30"/>
          <w:rtl/>
        </w:rPr>
        <w:t>کتاب النذر</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الاشاره</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Pr>
        <w:t xml:space="preserve">9 - </w:t>
      </w:r>
      <w:r w:rsidRPr="00634A8A">
        <w:rPr>
          <w:rFonts w:ascii="Times New Roman" w:eastAsia="Times New Roman" w:hAnsi="Times New Roman" w:cs="B Zar" w:hint="cs"/>
          <w:color w:val="000000"/>
          <w:sz w:val="36"/>
          <w:szCs w:val="36"/>
          <w:rtl/>
        </w:rPr>
        <w:t>کتاب النذر</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تَوَابِعِهِ مِنْ الْعَهْدِ وَ الْیمِینِ (وَشَرْطُ النَّاذِرِ الْکمَالُ) بِالْبُلُوغِ وَ الْعَقْلِ، (وَالِاخْتِیارُ وَ الْقَصْدُ) إلَی مَدْلُولِ الصِّیغَةِ، (وَالْإِسْلَامُ، وَ الْحُرِّیةُ) فَلَا ینْعَقِدُ نَذْرُ الصَّبِی وَ الْمَجْنُونِ مُطْلَقًا، وَ لَا الْمُکرَهِ، وَ لَا غَیرِ الْقَاصِدِ کمُوقِعِ صِیغَتِهِ عَابِثًا، أَوْ لَاعِبًا، أَوْ سَکرَانَ، أَوْ غَاضِبًا غَضَبًا یرْفَعُ قَصْدَهُ إلَیهِ وَ لَا الْکافِرُ مُطْلَقًا، لِتَعَذُّرِ الْقُرْبَةِ عَلَی وَ جْهِهَا مِنْهُ و أن اُسْتُحِبَّ لَهُ الْوَفَاءُ بِهِ لَوْ أَسْلَمَ، وَ لَا نَذْرَ الْمَمْلُوک، (إلَّا أَنْ یجِیزَ الْمَالِک) قَبْلَ إیقَاعِ صِیغَتِهِ، أَوْ بَعْدَهُ عَلَی الْمُخْتَارِ عِنْدَ الْمُصَنِّفِ، (أَوْ تَزُولَ الرَّقَبَةُ) قَبْلَ الْحِلِّ لِزَوَالِ الْمَانِعِ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الْأَقْوَی وُقُوعُهُ بِدُونِ الْإِذْنِ بَاطِلًا، لِنَفْی مَاهِیتِه فِی الْخَبَرِ الْمَحْمُولِ عَلَی نَفْی الصِّحَّةِ، لِأَنَّهُ أَقْرَبُ الْمَجَازَاتِ إلَی الْحَقِیقَةِ حَیثُ لَا یرَادُ نَفْیهَا، وَ عُمُومُ الْأَمْرِ بِالْوَفَاءِ بِالنَّذْرِ مَخْصُوصٌ بِنَذْرِ الْمَذْکورِ، کمَا دَلَّ عَلَیهِ الْخَبَرُ لَا بِنَذْرِهِ مَعَ النَّهْی (وَإِذْنُ الزَّوْجِ کإِذْنِ السَّیدِ) فِی اعْتِبَارِ تَوَقُّفِهِ عَلَیهَا سَابِقًا، أَوْ لُحُوقِهَا لَهُ قَبْلَ الْحِلِّ، أَوْ ارْتِفَاعِ الزَّوْجِیةِ قَبْلَهُ و لم یذْکرْ تَوَقُّفَ نَذْرِ الْوَلَدِ عَلَی إذْنِ الْوَالِدِ، لِعَدَمِ النَّصِّ الدَّالِّ عَلَیهِ هُنَا، و إنّما وَرَدَ فِی الْیمِینِ فَیبْقَی عَلَی أَصَالَةِ الصِّحَّةِ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الدُّرُوسِ أَلْحَقَهُ بِهِمَا لِإِطْلَاقِ الْیمِینِ فِی بَعْضِ الْأَخْبَارِ عَلَی النَّذْرِ کقَوْلِ الْکاظِمِ عَلَیهِ السَّلَامُ لَمَّا سُئِلَ عَنْ جَارِیةٍ حَلَفَ مِنْهَا بِیمِینٍ فَقَالَ: لِلَّهِ عَلَی أَنْ لَا أَبِیعَهَا فَقَالَ: فِ لِلَّهِ بِنَذْرِک، وَ الْإِطْلَاقُ و أن کانَ مِنْ کلَامِ السَّائِلِ إلَّا أَنَّ تَقْرِیرَ الْإِمَامِ لَهُ عَلَیهِ کتَلَفُّظِهِ بِهِ، وَ لِتُسَاوِیهِمَا فِی الْمَعْنَی، و علی هَذَا لَا وَجْهَ لِاخْتِصَاصِ الْحُکمِ بِالْوَلَدِ، بَلْ یجِبُ فِی الزَّوْجَةِ مِثْلُهُ، لِاشْتِرَاکهِمَا فِی الدَّلِیلِ نَفْیا وَ إِثْبَاتًا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أَمَّا الْمَمْلُوک فَیمْکنُ اخْتِصَاصُهُ بِسَبَبِ الْحَجْرِ عَلَیهِ، وَ الْعَلَّامَةُ اقْتَصَرَ عَلَیهِ هُنَا و هو أَنْسَبُ، وَ الْمُحَقِّقُ شَرَّک بَینَهُ و بین الزَّوْجَةِ فِی الْحُکمِ کمَا هُنَا، وَ تَرَک الْوَلَدَ و لیس بِوَجْهٍ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Pr>
        <w:lastRenderedPageBreak/>
        <w:t>(</w:t>
      </w:r>
      <w:r w:rsidRPr="00634A8A">
        <w:rPr>
          <w:rFonts w:ascii="Times New Roman" w:eastAsia="Times New Roman" w:hAnsi="Times New Roman" w:cs="B Zar" w:hint="cs"/>
          <w:color w:val="000000"/>
          <w:sz w:val="36"/>
          <w:szCs w:val="36"/>
          <w:rtl/>
        </w:rPr>
        <w:t>وَالصِّیغَةُ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إنْ کانَ کذَا فَلِلَّهِ عَلَی کذَا) هَذِهِ صِیغَةُ النَّذْرِ الْمُتَّفَقِ عَلَیهِ بِوَاسِطَةِ الشَّرْطِ، وَ یسْتَفَادُ مِنْ الصِّیغَةِ أَنَّ الْقُرْبَةَ الْمُعْتَبَرَةَ فِی النَّذْرِ إجْمَاعًا لَا یشْتَرَطُ کوْنُهَا غَایةً لِلْفِعْلِ کغَیرِهِ مِنْ الْعِبَادَاتِ، بَلْ یکفِی تَضَمُّنُ الصِّیغَةِ لَهَا، و هو هُنَا مَوْجُودٌ بِقَوْلِهِ: لِلَّهِ عَلَی و أن لَمْ یتْبِعْهَا بَعْدَ ذَلِک بِقَوْلِهِ: قُرْبَةٌ إلَی اللَّهِ أَوْ لِلَّهِ وَ نَحْوِهِ، و بهذا صَرَّحَ فِی الدُّرُوسِ وَ جَعَلَهُ أَقْرَبَ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هُوَ الْأَقْرَبُ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مَنْ لَا یکتَفِی بِذَلِک ینْظُرُ إلَی أَنَّ الْقُرْبَةَ غَایةٌ لِلْفِعْلِ فَلَا بُدَّ مِنْ الدَّلَالَةِ عَلَیهَا، وَ کوْنِهَا شَرْطًا لِلصِّیغَةِ وَ الشَّرْطُ مُغَایرٌ لِلْمَشْرُوطِ</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یضْعُفُ بِأَنَّ الْقُرْبَةَ کافِیةٌ بِقَصْدِ الْفِعْلِ لِلَّهِ فِی غَیرِهِ کمَا أَشَرْنَا و هو هُنَا حَاصِلٌ، وَ التَّعْلِیلُ لَازِمٌ، وَ الْمُغَایرَةُ مُتَحَقِّقَةٌ، لِأَنَّ الصِّیغَةَ بِدُونِهَا إنْ کانَ کذَا فَعَلَی کذَا، فَإِنَّ الْأَصْلَ فِی النَّذْرِ الْوَعْدُ بِشَرْطٍ فَتَکونُ إضَافَةً لِلَّهِ خَارِجَةً</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وَ ضَابِطُهُ أَی ضَابِطُ النَّذْرِ</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(وَضَابِطُهُ) أَی ضَابِطُ النَّذْرِ</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الْمُرَادُ مِنْهُ هُنَا الْمَنْذُورُ و هو الْمُلْتَزِمُ بِصِیغَةِ النَّذْرِ (أَنْ یکونَ طَاعَةً) وَاجِبًا کانَ، أَوْ مَنْدُوبًا، (أَوْ مُبَاحًا رَاجِحًا) فِی الدِّینِ، أَوْ الدُّنْیا، فَلَوْ کانَ مُتَسَاوِی الطَّرَفَینِ، أَوْ مَکرُوهًا أَوْ حَرَامًا الْتَزَمَ فِعْلَهُمَا لَمْ ینْعَقِدْ و هو فِی الْأَخِیرَینِ وِفَاقِی، و فی المُتَسَاوِی قَوْلَانِ، فَظَاهِرُهُ هُنَا بُطْلَانُهُ، و فی الدُّرُوسِ رَجَّحَ صِحَّتَهُ، و هو أَجْوَدُ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هَذَا إذَا لَمْ یشْتَمِلْ عَلَی شَرْطٍ، وَ الا فَسَیأْتِی اشْتِرَاطُ کوْنِهِ طَاعَةً لَا غَیرُ و فی الدُّرُوسِ سَاوَی بَینَهُمَا فِی صِحَّةِ الْمُبَاحِ الرَّاجِحِ وَ الْمُتَسَاوِی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الْمَشْهُورُ مَا هُنَا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(مَقْدُورًا لِلنَّاذِرِ) بِمَعْنَی صَلَاحِیةِ تَعَلُّقِ قُدْرَتِهِ بِهِ عَادَةً فِی الْوَقْتِ الْمَضْرُوبِ لَهُ فِعْلًا، أَوْ قُوَّةً، فَإِنْ کانَ وَقْتُهُ مُعَینًا اُعْتُبِرَتْ فِیهِ، و أن کانَ مُطْلَقًا فَالْعُمُرُ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اعْتَبَرْنَا ذَلِک مَعَ کوْنِ الْمُتَبَادَرِ الْقُدْرَةُ الْفِعْلِیةُ لِأَنَّهَا غَیرُ مُرَادَةٍ لَهُمْ، کمَا صَرَّحُوا بِهِ کثِیرًا، لِحُکمِهِمْ بِأَنَّ مَنْ نَذْرِ الْحَجَّ و هو عَاجِزٌ عَنْهُ بِالْفِعْلِ، لَکنَّهُ یرْجُو الْقُدْرَةَ ینْعَقِدُ نَذْرُهُ وَ یتَوَقَّعُهَا فِی الْوَقْتِ، فَإِنْ خَرَجَ و هو عَاجِزٌ بَطَلَ، وَ کذَا لَوْ نَذَرَ الصَّدَقَةَ بِمَالٍ و هو فَقِیرٌ، أَوْ نَذَرَتْ الْحَائِضُ الصَّوْمَ مُطْلَقًا، أَوْ فِی وَقْتٍ یمْکنُ فِعْلُهُ فِیهِ بَعْدَ الطَّهَارَةِ و غیر ذَلِک، و إنّما أَخْرَجُوا بِالْقَیدِ الْمُمْتَنِعَ عَادَةً کنَذْرِ الصُّعُودِ إلَی السَّمَاءِ، أَوْ عَقْلًا کالْکوْنِ فِی غَیرِ حَیزٍ، وَ الْجَمْعُ بَینَ الضِّدَّینِ، أَوْ شَرْعًا کالِاعْتِکافِ جُنُبًا مَعَ الْقُدْرَةِ عَلَی الْغُسْلِ، و هذا الْقِسْمُ یمْکنُ دُخُولُهُ فِی کوْنِهِ طَاعَةً، أَوْ مُبَاحًا، فَیخْرُجُ بِهِ، أَوْ بِهِمَا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(وَالْأَقْرَبُ احْتِیاجُهُ إلَی اللَّفْظِ) فَلَا یکفِی النِّیةُ فِی انْعِقَادِهِ، و أن اُسْتُحِبَّ الْوَفَاءُ بِهِ، لِأَنَّهُ مِنْ قَبِیلِ الْأَسْبَابِ، وَ الْأَصْلُ فِیهَا اللَّفْظُ الْکاشِفُ عَمَّا فِی الضَّمِیرِ، وَ لِأَنَّهُ فِی الْأَصْلِ وَعْدٌ بِشَرْطٍ، أَوْ بِدُونِهِ، وَ الْوَعْدُ لَفْظِی، وَ الْأَصْلُ عَدَمُ النَّقْلِ، وَ ذَهَبَ جَمَاعَةٌ مِنْهُمْ الشَّیخَانِ إلَی عَدَمِ اشْتِرَاطِهِ لِلْأَصْلِ، وَ عُمُومِ الْأَدِلَّةِ، وَ لِقَوْلِهِ صَلَّی اللَّهُ عَلَیهِ وَ الهِ: { إنَّمَا الْأَعْمَالُ بِالنِّیاتِ، و إنّما لِکلِّ امْرِئٍ مَا نَوَی } و إنّما لِلْحَصْرِ، وَ الْبَاءُ سَبَبِیةٌ فَدَلَّ عَلَی حَصْرِ السَّبَبِیةِ فِیهَا، وَ اللَّفْظُ إنَّمَا اُعْتُبِرَ فِی الْعُقُودِ لِیکونَ دَالًّا عَلَی الْإِعْلَامِ بِمَا فِی الضَّمِیرِ، وَ الْعَقْدُ هُنَا مَعَ اللَّهِ الْعَالِمِ بِالسَّرَائِرِ وَ تَرَدَّدَ الْمُصَنِّفُ فِی الدُّرُوسِ، وَ الْعَلَّامَةُ فِی الْمُخْتَلِفِ، وَ رَجَّحَ فِی غَیرِهِ الْأَوَّلَ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کذَلِک الْأَقْرَبُ (انْعِقَادُ التَّبَرُّعِ) بِهِ مِنْ غَیرِ شَرْطٍ، لِمَا مَرَّ مِنْ الْأَصْلِ وَ الْأَدِلَّةِ الْمُتَنَاوِلَةِ 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قَوْلُ بَعْضِ أَهْلِ اللُّغَةِ إنَّهُ وَعْدٌ بِشَرْطٍ وَ الْأَصْلُ عَدَمُ النَّقْلِ مُعَارَضٌ بِنَقْلِهِ أَنَّهُ به غیر شَرْطٍ أَیضًا، وَ تَوَقُّفُ الْمُصَنِّفِ فِی الدُّرُوسِ وَ الصِّحَّةِ أَقْوَی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(وَلَا بُدَّ مِنْ کوْنِ الْجَزَاءِ طَاعَةً) إنْ کانَ نَذْرَ مُجَازَاةٍ بِأَنْ یجْعَلَهُ أَحَدَ الْعِبَادَاتِ الْمَعْلُومَةِ، فَلَوْ کانَ مَرْجُوحًا، أَوْ مُبَاحًا لَمْ ینْعَقِدْ لِقَوْلِ الصَّادِقِ عَلَیهِ السَّلَامُ فِی خَبَرِ أَبِی الصَّبَّاحِ الْکنَانِی: لَیسَ النَّذْرُ بِشَیءٍ حَتَّی یسَمِّی شَیئًا لِلَّهِ صِیامًا، أَوْ صَدَقَةً، أَوْ هَدْیا، أَوْ حَجًّا، إلَّا أَنَّ هَذَا الْخَبَرَ یشْمَلُ الْمُتَبَرَّعَ بِهِ مِنْ غَیرِ شَرْطٍ وَ الْمُصَنِّفُ لَا یقُولُ بِهِ، وَ أَطْلَقَ الْأَکثَرُ اشْتِرَاطَ کوْنِهِ </w:t>
      </w:r>
      <w:r w:rsidRPr="00634A8A">
        <w:rPr>
          <w:rFonts w:ascii="Times New Roman" w:eastAsia="Times New Roman" w:hAnsi="Times New Roman" w:cs="B Zar" w:hint="cs"/>
          <w:color w:val="000000"/>
          <w:sz w:val="36"/>
          <w:szCs w:val="36"/>
          <w:rtl/>
        </w:rPr>
        <w:lastRenderedPageBreak/>
        <w:t>طَاعَةً، و فی الدُّرُوسِ اسْتَقْرَبَ فِی الشَّرْطِ وَ الْجَزَاءِ جَوَازَ تَعَلُّقِهِمَا بِالْمُبَاحِ، مُحْتَجًّا بِالْخَبَرِ السَّابِقِ فِی بَیعِ الْجَارِیةِ وَ الْبَیعُ مُبَاحٌ إلَّا أَنْ یقْتَرِنَ بِعَوَارِضَ مُرَجِّحَةٍ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کوْنُ (الشَّرْطِ) و هو مَا عُلِّقَ الْمُلْتَزَمُ بِهِ عَلَیهِ (سَائِغًا) سَوَاءٌ کانَ رَاجِحًا، أَمْ مُبَاحًا (إنْ قَصَدَ) بِالْجَزَاءِ (الشُّکرَ) کقَوْلِهِ: إنْ حَجَجْت أَوْ رُزِقْت وَلَدًا، أَوْ مَلَکت کذَا فَلِلَّهِ عَلَی کذَا، مِنْ أَبْوَابِ الطَّاعَةِ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(وَإِنْ قَصَدَ الزَّجْرَ) عَنْ فِعْلِهِ (اُشْتُرِطَ کوْنُهُ مَعْصِیةً، أَوْ مُبَاحًا رَاجِحًا فِیهِ الْمَنْعُ) کقَوْلِهِ: إنْ زَنَیت أَوْ بِعْت دَارِی مَعَ مَرْجُوحِیتِهِ فَلِلَّهِ عَلَی کذَا، و لو قَصَدَ فِی الْأَوَّلِ الزَّجْرَ، و فی الثَّانِی الشُّکرَ لَمْ ینْعَقِدْ، وَ الْمِثَالُ وَاحِدٌ، و إنّما الْفَارِقُ الْقَصْدُ، وَ الْمَکرُوهُ کالْمُبَاحِ الْمَرْجُوحِ و أن لَمْ یکنْهُ فَکانَ عَلَیهِ أَنْ یذْکرَهُ، و لو انْتَفَی الْقَصْدُ فِی الْقِسْمَینِ لَمْ ینْعَقِدْ لِفَقْدِ الشَّرْطِ</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ثُمَّ الشَّرْطُ إنْ کانَ مِنْ فِعْلِ النَّاذِرِ فَاعْتِبَارُ کوْنِهِ سَائِغًا وَاضِحٌ، و أن کانَ مِنْ فِعْلِ اللَّهِ کالْوَلَدِ وَ الْعَافِیةِ فَفِی إطْلَاقِ الْوَصْفِ عَلَیهِ تَجَوُّزٌ، و فی الدُّرُوسِ اُعْتُبِرَ صَلَاحِیتُهُ، لِتَعَلُّقِ الشُّکرِ بِهِ و هو حَسَنٌ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(وَالْعَهْدُ - کالنَّذْرِ) فِی جَمِیعِ هَذِهِ الشُّرُوطِ وَ الْأَحْکامِ (وَصُورَتُهُ عَاهَدْت اللَّهَ، أَوْ عَلَی عَهْدُ اللَّهِ) أَنْ أَفْعَلَ کذَا، أَوْ أَتْرُکهُ، أَوْ إنْ فَعَلْت کذَا، أَوْ تَرَکته، أَوْ رُزِقْت کذَا فَعَلَی کذَا عَلَی الْوَجْهِ الْمُفَصَّلِ فِی الْأَقْسَامِ وَ الْخِلَافُ فِی انْعِقَادِهِ بِالضَّمِیرِ وَ مُجَرَّدًا عَنْ الشَّرْطِ مِثْلُهُ</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وَ الْیمِینُ - هِی الْحَلِفُ بِاَللَّهِ</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tl/>
        </w:rPr>
        <w:t>وَالْیمِینُ - هِی الْحَلِفُ بِاَللَّهِ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أَی بِذَاتِهِ تَعَالَی مِنْ غَیرِ اعْتِبَارِ اسْمِ مَنْ أَسْمَائِهِ (کقَوْلِهِ: وَ مُقَلِّبِ الْقُلُوبِ وَ الْأَبْصَارِ وَ اَلذِی نَفْسِی بِیدِهِ، وَ اَلذِی فَلَقَ الْحَبَّةَ وَ بَرَأَ النَّسَمَةَ)، لِأَنَّ الْمُقْسَمَ بِهِ فِیهَا مَدْلُولُ الْمَعْبُودِ بِالْحَقِّ إلَهُ مَنْ فِی السَّمَوَاتِ وَ الْأَرْضِ مِنْ غَیرِ أَنْ یجْعَلَ اسْمًا لِلَّهِ تَعَالَی (أَوْ) الْحَلِفُ (بِاسْمِهِ) تَعَالَی الْمُخْتَصُّ بِهِ (کقَوْلِهِ: وَ اَللَّهِ وَ تَاللَّهِ وَ بِاَللَّهِ وَ أَیمَنُ اللَّهِ) بِفَتْحِ الْهَمْزَةِ وَ کسْرِهَا مَعَ ضَمِّ النُّونِ وَ فَتْحِهَا، وَ کذَا مَا اقْتَطَعَ مِنْهَا لِلْقَسَمِ، و هو سَبْعَ عَشْرَةَ صِیغَةً، (أَوْ أُقْسِمُ بِاَللَّهِ، أَوْ بِالْقَدِیمِ) </w:t>
      </w:r>
      <w:r w:rsidRPr="00634A8A">
        <w:rPr>
          <w:rFonts w:ascii="Times New Roman" w:eastAsia="Times New Roman" w:hAnsi="Times New Roman" w:cs="B Zar" w:hint="cs"/>
          <w:color w:val="000000"/>
          <w:sz w:val="36"/>
          <w:szCs w:val="36"/>
          <w:rtl/>
        </w:rPr>
        <w:lastRenderedPageBreak/>
        <w:t>بِالْمَعْنَی الْمُتَعَارَفِ اصْطِلَاحًا و هو الَّذِی لَا أَوَّلَ لِوُجُودِهِ، (أَوْ الْأَزَلِی أَوْ الَّذِی لَا أَوَّلَ لِوُجُودِهِ)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مَا ذَکرَهُ هُنَا تَبَعًا لِلْعَلَّامَةِ وَ الْمُحَقِّقُ قَدْ اسْتَضْعَفَهُ فِی الدُّرُوسِ بِأَنَّ مَرْجِعَ الْقِسْمِ الْأَوَّلِ إلَی أَسْمَاءٍ تَدُلُّ عَلَی صِفَاتِ الْأَفْعَالِ کالْخَالِقِ وَ الرَّازِقِ الَّتِی هِی أَبْعَدُ مِنْ الْأَسْمَاءِ الدَّالَّةِ عَلَی صِفَاتِ الذَّاتِ کالرَّحْمَنِ وَ الرَّحِیمِ الَّتِی هِی دُونَ اسْمِ الذَّاتِ و هو اللَّهُ جَلَّ اسْمُهُ، بَلْ هُوَ الِاسْمُ الْجَامِعُ، وَ جَعَلَ الْحَلِفَ بِاَللَّهِ هُوَ قَوْلُهُ: وَ اَللَّهِ وَ بِاَللَّهِ وَ تَاللَّهِ بِالْجَرِّ وَ أَیمَنُ اللَّهِ، و ما اقْتَضَبَ مِنْهَا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فِیهِ أَنَّ هَذِهِ السِّمَاتِ</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الْمَذْکورَةَ فِی الْقِسْمِ الْأَوَّلِ لَا تَتَعَلَّقُ بِالْأَسْمَاءِ الْمُخْتَصَّةِ، وَ لَا الْمُشْتَرَکةِ؛ لِأَنَّهَا لَیسَتْ مَوْضُوعَةً لِلْعَلَمِیةِ، و إنّما هِی دَالَّةٌ عَلَی ذَاتِهِ بِوَاسِطَةِ الْأَوْصَافِ الْخَاصَّةِ بِهِ، بِخِلَافِ غَیرِهَا مِنْ الْأَسْمَاءِ فَإِنَّهَا مَوْضُوعَةٌ لِلِاسْمِیةِ ابْتِدَاءً، فَکانَ مَا ذَکرُوهُ أَوْلَی مِمَّا تَعَقَّبَ بِهِ نَعَمْ لَوْ قِیلَ: بِأَنَّ الْجَمِیعَ حَلِفٌ بِاَللَّهِ مِنْ غَیرِ اعْتِبَارِ اسْمٍ جَمْعًا بَینَ مَا ذَکرْنَاهُ وَ حَقَّقَهُ مِنْ أَنَّ اللَّهَ جَلَّ اسْمُهُ هُوَ الِاسْمُ الْجَامِعُ، و من ثَمَّ رَجَعَتْ الْأَسْمَاءُ إلَیهِ و لم یرْجِعْ إلَی شَیءٌ مِنْهَا، فَکانَ کالذَّاتِ کانَ حَسَنًا، وَ یرَادُ بِأَسْمَائِهِ مَا ینْصَرِفُ إطْلَاقُهَا إلَیهِ مِنْ الْأَلْفَاظِ الْمَوْضُوعَةِ لِلِاسْمِیةِ و أن أَمْکنَ فِیهَا الْمُشَارَکةُ حَقِیقَةً أَوْ مَجَازًا کالْقَدِیمِ وَ الْأَزَلِی وَ الرَّحْمَنِ وَ الرَّبِّ وَ الْخَالِقِ وَ الْبَارِی وَ الرَّازِقِ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(وَلَا ینْعَقِدُ بِالْمَوْجُودِ وَ الْقَادِرِ وَ الْعَالِمِ) وَ الْحَی وَ السَّمِیعِ وَ الْبَصِیرِ و غیرهَا مِنْ الْأَسْمَاءِ الْمُشْتَرَکةِ بَینَهُ و بین غَیرِهِ مِنْ غَیرِ أَنْ تَغْلِبَ عَلَیهِ و أن نَوَی بِهَا الْحَلِفَ، لِسُقُوطِ حُرْمَتِهَا بِالْمُشَارَکةِ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(وَلَا بِأَسْمَاءِ الْمَخْلُوقَاتِ الشَّرِیفَةِ) کالنَّبِی وَ الْأَئِمَّةِ وَ الْکعْبَةِ وَ الْقُرْآنِ لِقَوْلِهِ صَلَّی اللَّهُ عَلَیهِ و آله و سلَّم: { مَنْ کانَ حَالِفًا فَلْیحْلِفْ بِاَللَّهِ، أَوْ لِیذَرْ }</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(وَإِتْبَاعُ مَشِیئَةِ اللَّهِ تَعَالَی) لِلْیمِینِ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(یمْنَعُ الِانْعِقَادَ) و أن عُلِمَتْ مَشِیئَتُهُ لِمُتَعَلِّقِهِ کالْوَاجِبِ وَ الْمَنْدُوبِ عَلَی الْأَشْهَرِ، مَعَ اتِّصَالِهَا </w:t>
      </w:r>
      <w:r w:rsidRPr="00634A8A">
        <w:rPr>
          <w:rFonts w:ascii="Times New Roman" w:eastAsia="Times New Roman" w:hAnsi="Times New Roman" w:cs="B Zar" w:hint="cs"/>
          <w:color w:val="000000"/>
          <w:sz w:val="36"/>
          <w:szCs w:val="36"/>
          <w:rtl/>
        </w:rPr>
        <w:lastRenderedPageBreak/>
        <w:t>بِهِ عَادَةً، وَ نُطْقِهِ بِهَا، وَ لَا یقْدَحُ التَّنَفُّسُ وَ السُّعَالُ، وَ قَصْدُهُ إلَیهَا عِنْدَ النُّطْقِ بِهَا و أن انْتَفَتْ عِنْدَ الْیمِینِ، دُونَ الْعَکسِ وَ لَا فَرْقَ بَینَ قَصْدِ التَّبَرُّک، وَ التَّعْلِیقِ هُنَا، لِإِطْلَاقِ النَّصِّ، وَ قَصَرَهُ الْعَلَّامَةُ عَلَی مَا لَا تُعْلَمُ مَشِیئَةُ اللَّهِ فِیهِ کالْمُبَاحِ، دُونَ الْوَاجِبِ، وَ النَّدْبِ، وَ تَرْک الْحَرَامِ، وَ الْمَکرُوهِ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النَّصُّ مُطْلَقٌ، وَ الْحُکمُ نَادِرٌ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تَوْجِیهُهُ حَسَنٌ، لَکنَّهُ غَیرُ مَسْمُوعٍ فِی مُقَابَلَةِ النَّصِّ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(وَبِالتَّعْلِیقِ عَلَی مَشِیئَةِ الْغَیرِ یحْبِسُهَا)، وَ یوقِفُهَا عَلَی مَشِیئَتِهِ إنْ عَلَّقَ عَقْدَهَا عَلَیهِ کقَوْلِهِ: لَأَفْعَلَنَّ کذَا إنْ شَاءَ زَیدٌ، فَلَوْ جَهِلَ الشَّرْطَ لَمْ ینْعَقِدْ، و لو أَوْقَفَ حِلَّهَا عَلَیهِ کقَوْلِهِ: إلَّا أَنْ یشَاءَ زَیدٌ انْعَقَدَتْ مَا لَمْ یشَأْ حِلَّهَا، فَلَا تَبْطُلُ إلَّا أَنْ یعْلَمَ الشَّرْطَ، وَ کذَا فِی جَانِبِ النَّفْی کقَوْلِهِ: لَا أَفْعَلُ إنْ شَاءَ زَیدٌ، أَوْ إلَّا أَنْ یشَاءَ فَیتَوَقَّفُ انْتِفَاؤُهُ عَلَی مَشِیئَتِهِ فِی الْأَوَّلِ، وَ ینْتَفِی بِدُونِهَا فِی الثَّانِی فَلَا یحْرُمُ الْفِعْلُ قَبْلَ مَشِیئَتِهِ، وَ لَا یحِلُّ قَبْلَهَا</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وَ مُتَعَلَّقُ الْیمِینِ کمُتَعَلَّقِ النَّذْرِ</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tl/>
        </w:rPr>
        <w:t>وَمُتَعَلَّقُ الْیمِینِ کمُتَعَلَّقِ النَّذْرِ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فِی اعْتِبَارِ کوْنِهِ طَاعَةً، أَوْ مُبَاحًا رَاجِحًا دِینًا، أَوْ دُنْیا، أَوْ مُتَسَاوِیا، إلَّا أَنَّهُ لَا إشْکالَ هُنَا فِی تَعَلُّقِهَا بِالْمُبَاحِ، وَ مُرَاعَاةِ الْأَوْلَی فِیهَا، وَ تَرْجِیحِ مُقْتَضَی الْیمِینِ عِنْدَ التَّسَاوِی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ظَاهِرُ عِبَارَتِهِ هُنَا عَدَمُ انْعِقَادِ الْمُتَسَاوِی، لِإِخْرَاجِهِ مِنْ ضَابِطِ النَّذْرِ، مَعَ أَنَّهُ لَا خِلَافَ فِیهِ هُنَا کمَا اعْتَرَفَ بِهِ فِی الدُّرُوسِ، وَ الْأَوْلَوِیةُ مَتْبُوعَةٌ و لو طَرَأَتْ بَعْدَ الْیمِینِ، فَلَوْ کانَ الْبِرُّ أَوْلَی فِی الِابْتِدَاءِ ثُمَّ صَارَتْ الْمُخَالَفَةُ أَوْلَی اتَّبَعَ وَ لَا کفَّارَةَ، وَ فِی عَوْدِ الْیمِینِ بِعَوْدِهَا بَعْدَ انْحِلَالِهَا وَجْهَانِ، أَمَّا لَوْ لَمْ ینْعَقِدْ ابْتِدَاءً لِلْمَرْجُوحِیةِ لَمْ تَعُدْ و أن تَجَدَّدَتْ بَعْدَ ذَلِک مَعَ احْتِمَالِهِ. وَ اعْلَمْ أَنَّ الْکفَّارَةَ تَجِبُ بِمُخَالَفَةِ مُقْتَضَی الثَّلَاثَةِ عَمْدًا لَا اخْتِیارًا، فَلَوْ خَالَفَ نَاسِیا، أَوْ مُکرَهًا، أَوْ جَاهِلًا فَلَا حِنْثَ، لِرَفْعِ الْخَطَإِ وَ النِّسْیانِ و ما اُسْتُکرِهُوا عَلَیهِ، وَ حَیثُ تَجِبُ </w:t>
      </w:r>
      <w:r w:rsidRPr="00634A8A">
        <w:rPr>
          <w:rFonts w:ascii="Times New Roman" w:eastAsia="Times New Roman" w:hAnsi="Times New Roman" w:cs="B Zar" w:hint="cs"/>
          <w:color w:val="000000"/>
          <w:sz w:val="36"/>
          <w:szCs w:val="36"/>
          <w:rtl/>
        </w:rPr>
        <w:lastRenderedPageBreak/>
        <w:t>الْکفَّارَةُ تَنْحَلُّ و هل تَنْحَلُّ فِی الْبَاقِی وَجْهَانِ، وَ اسْتَقْرَبَ الْمُصَنِّفُ فِی قَوَاعِدِهِ الِانْحِلَالَ، لِحُصُولِ الْمُخَالَفَةِ و هی لَا تَتَکرَّرُ کمَا لَوْ تَعَمَّدَ و أن افْتَرَقَا بِوُجُوبِ الْکفَّارَةِ وَ عَدَمِهَا</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2"/>
        <w:rPr>
          <w:rFonts w:ascii="Times New Roman" w:eastAsia="Times New Roman" w:hAnsi="Times New Roman" w:cs="B Titr"/>
          <w:color w:val="FF0080"/>
          <w:sz w:val="30"/>
          <w:szCs w:val="30"/>
        </w:rPr>
      </w:pPr>
      <w:r w:rsidRPr="00634A8A">
        <w:rPr>
          <w:rFonts w:ascii="Times New Roman" w:eastAsia="Times New Roman" w:hAnsi="Times New Roman" w:cs="B Titr" w:hint="cs"/>
          <w:color w:val="FF0080"/>
          <w:sz w:val="30"/>
          <w:szCs w:val="30"/>
        </w:rPr>
        <w:t xml:space="preserve">10 - </w:t>
      </w:r>
      <w:r w:rsidRPr="00634A8A">
        <w:rPr>
          <w:rFonts w:ascii="Times New Roman" w:eastAsia="Times New Roman" w:hAnsi="Times New Roman" w:cs="B Titr" w:hint="cs"/>
          <w:color w:val="FF0080"/>
          <w:sz w:val="30"/>
          <w:szCs w:val="30"/>
          <w:rtl/>
        </w:rPr>
        <w:t>کتاب القضاء</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الاشاره</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Pr>
        <w:t xml:space="preserve">10 - </w:t>
      </w:r>
      <w:r w:rsidRPr="00634A8A">
        <w:rPr>
          <w:rFonts w:ascii="Times New Roman" w:eastAsia="Times New Roman" w:hAnsi="Times New Roman" w:cs="B Zar" w:hint="cs"/>
          <w:color w:val="000000"/>
          <w:sz w:val="36"/>
          <w:szCs w:val="36"/>
          <w:rtl/>
        </w:rPr>
        <w:t>کتاب القضاء</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(وَهُوَ) وَاجِبٌ کفَایةً فِی حَقِّ الصَّالِحِینَ لَهُ، إلَّا أَنَّهُ مَعَ حُضُورِ الْإِمَامِ (وَظِیفَةُ الْإِمَامِ عَلَیهِ السَّلَامُ، أَوْ نَائِبِهِ) فَیلْزَمُهُ نَصْبُ قَاضٍ فِی النَّاحِیةِ لِیقُومَ بِهِ، وَ یجِبُ عَلَی مَنْ عَینَهُ الْإِجَابَةُ، و لو لَمْ یعَینْ وَجَبَتْ کفَایةً، فَإِنْ لَمْ یکنْ أَهْلًا إلَّا وَاحِدٌ تَعَینَتْ عَلَیهِ، و لو لَمْ یعْلَمْ بِهِ الْإِمَامُ لَزِمَهُ الطَّلَبُ، وَ فِی اسْتِحْبَابِهِ مَعَ التَّعَدُّدِ عَینًا قَوْلَانِ أَجْوَدُهُمَا ذَلِک مَعَ الْوُثُوقِ مِنْ نَفْسِهِ بِالْقِیامِ بِهِ. (وَفِی الْغَیبَةِ ینْفُذُ قَضَاءُ الْفَقِیهِ الْجَامِعِ لِشَرَائِطِ الْإِفْتَاءِ) و هی الْبُلُوغُ وَ الْعَقْلُ وَ الذُّکورَةُ وَ الْإِیمَانُ وَ الْعَدَالَةُ وَ طَهَارَةُ الْمَوْلِدِ إجْمَاعًا، وَ الْکتَابَةُ وَ الْحُرِّیةُ وَ الْبَصَرُ عَلَی الْأَشْهَرِ، وَ النُّطْقُ وَ غَلَبَةُ الذِّکرِ، وَ الاجْتِهَادُ فِی الْأَحْکامِ الشَّرْعِیةِ وَ أُصُولِهَا، وَ یتَحَقَّقُ بِمَعْرِفَةِ الْمُقَدَّمَاتِ السِّتِّ و هی الْکلَامُ، وَ الْأُصُولُ، وَ النَّحْوُ، وَ التَّصْرِیفُ، وَ لُغَةُ الْعَرَبِ، وَ شَرَائِطُ الْأَدِلَّةِ، وَ الْأُصُولُ الْأَرْبَعَةُ و هی الْکتَابُ، وَ السُّنَّةُ، وَ الْإِجْمَاعُ، وَ دَلِیلُ الْعَقْلِ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الْمُعْتَبَرُ مِنْ الْکلَامِ مَا یعْرِفُ بِهِ اللَّهَ تَعَالَی، و ما یلْزَمُهُ مِنْ صِفَاتِ الْجَلَالِ وَ الْإِکرَامِ وَ عَدْلِهِ و حکمتِهِ، وَ نُبُوَّةِ نَبِینَا صَلَّی اللَّهُ عَلَیهِ وَ آلِهِ وَ عِصْمَتِهِ وَ إِمَامَةِ الْأَئِمَّةِ عَلَیهِمْ السَّلَامُ کذَلِک، لِیحْصُلَ الْوُثُوقُ بِخَبَرِهِمْ، وَ یتَحَقَّقَ الْحُجَّةَ بِهِ، وَ التَّصْدِیقُ بِمَا جَاءَ بِهِ النَّبِی صَلَّی اللَّهُ عَلَیهِ وَ آلِهِ مِنْ أَحْوَالِ الدُّنْیا وَ الْآخِرَةِ، کلُّ ذَلِک بِالدَّلِیلِ التَّفْصِیلِی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لَا یشْتَرَطُ الزِّیادَةُ عَلَی ذَلِک بِالِاطِّلَاعِ عَلَی مَا حَقَّقَهُ الْمُتَکلِّمُونَ مِنْ أَحْکامِ الْجَوَاهِرِ وَ الْأَعْرَاضِ، و ما اشْتَمَلَتْ عَلَیهِ کتُبُهُ مِنْ الْحِکمَةِ وَ الْمُقَدِّمَاتِ، وَ الاعْتِرَاضَاتِ، وَ أَجْوِبَةِ الشُّبُهَاتِ و أن وَجَبَ مَعْرِفَتُهُ کفَایةً مِنْ جِهَةٍ أُخْرَی، و من ثَمَّ صَرَّحَ جَمَاعَةٌ مِنْ الْمُحَقِّقِینَ بِأَنَّ الْکلَامَ لَیسَ شَرْطًا فِی التَّفَقُّهِ، فَإِنَّ مَا یتَوَقَّفُ عَلَیهِ مِنْهُ مُشْتَرَک بَینَ سَائِرِ الْمُکلَّفِینَ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وَ مِنْ الْأُصُولِ مَا یعْرِفُ بِهِ أَدِلَّةَ الْأَحْکامِ مِنْ الْأَمْرِ وَ النَّهْی، وَ الْعُمُومِ وَ الْخُصُوصِ، وَ الْإِطْلَاقِ وَ التَّقْییدِ، وَ الْإِجْمَالِ وَ الْبَیانِ و غیرهَا مِمَّا اشْتَمَلَتْ عَلَیهِ مَقَاصِدُهُ، و من النَّحْوِ وَ التَّصْرِیفِ مَا یخْتَلِفُ الْمَعْنَی بِاخْتِلَافِهِ لِیحْصُلَ بِسَبَبِهِ مَعْرِفَةُ الْمُرَادِ مِنْ الْخِطَابِ، وَ لَا یعْتَبَرُ الِاسْتِقْصَاءُ فِیهِ عَلَی الْوَجْهِ التَّامِّ، بَلْ یکفِی الْوَسَطُ مِنْهُ فَمَا دُونَ، و من اللُّغَةِ مَا یحْصُلُ بِهِ فَهْمُ کلَامِ اللَّهِ وَ رَسُولِهِ وَ نُوَّابِهِ عَلَیهِمْ السَّلَامُ بِالْحِفْظِ، أَوْ الرُّجُوعِ إلَی أَصْلٍ مُصَحَّحٍ یشْتَمِلُ عَلَی مَعَانِی الْأَلْفَاظِ الْمُتَدَاوَلَةِ فِی 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مِنْ شَرَائِطِ الْأَدِلَّةِ مَعْرِفَةُ الْأَشْکالِ الِاقْتِرَانِیةِ، وَ الاسْتِثْنَائِیة، و ما یتَوَقَّفُ عَلَیهِ مِنْ الْمَعَانِی الْمُفْرَدَةِ و غیرهَا، وَ لَا یشْتَرَطُ الِاسْتِقْصَاءُ فِی ذَلِک بَلْ یقْتَصَرُ عَلَی الْمُجْزِئِ مِنْهُ، و ما زَادَ عَلَیهِ فَهُوَ مُجَرَّدُ تَضْییعٍ لِلْعُمُرِ، وَ تَرْجِئَةٌ لِلْوَقْتِ وَ الْمُعْتَبَرُ مِنْ الْکتَابِ الْکرِیمِ مَعْرِفَةُ مَا یتَعَلَّقُ بِالْأَحْکامِ و هو نَحْوُ مِنْ خَمْسِمِائَةِ آیةٍ، إمَّا بِحِفْظِهَا، أَوْ فَهْمِ مُقْتَضَاهَا لِیرْجِعَ إلَیهَا مَتَی شَاءَ، وَ یتَوَقَّفَ عَلَی مَعْرِفَةِ النَّاسِخِ مِنْهَا مِنْ الْمَنْسُوخِ، و لو بِالرُّجُوعِ إلَی أَصْلٍ یشْتَمِلُ عَلَیهِ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مِنْ السُّنَّةِ جَمِیعُ مَا اشْتَمَلَ مِنْهَا عَلَی الْأَحْکامِ، و لو فِی أَصْلٍ مُصَحَّحٍ رَوَاهُ عَنْ عَدْلٍ بِسَنَدٍ مُتَّصِلٍ إلَی النَّبِی وَ الْأَئِمَّةِ، وَ یعْرِفُ الصَّحِیحَ مِنْهَا وَ الْحَسَنَ، وَ الْمُوَثَّقَ وَ الضَّعِیفَ، وَ الْمَوْقُوفَ وَ الْمُرْسَلَ، وَ الْمُتَوَاتِرَ وَ الْآحَادَ، و غیرهَا مِنْ الِاصْطِلَاحَاتِ الَّتِی دُوِّنَتْ فِی رِوَایةِ الْحَدِیثِ، الْمُفْتَقِرِ إلَیهَا فِی اسْتِنْبَاطِ الْأَحْکامِ، و هی أُمُورٌ اصْطِلَاحِیةٌ تَوْقِیفِیةٌ، لَا مَبَاحِثَ عِلْمِیةٌ، وَ یدْخُلُ فِی أُصُولِ الْفِقْهِ مَعْرِفَةُ أَحْوَالِهَا عِنْدَ التَّعَارُضِ وَ کثِیرٌ مِنْ أَحْکامِهَا، و من الْإِجْمَاعِ وَ الْخِلَافِ أَنْ یعْرِفَ أَنَّ مَا یفْتِی بِهِ لَا یخَالِفُ الْإِجْمَاعَ، إمَّا به وجود مُوَافِقٍ مِنْ الْمُتَقَدِّمِینَ، أَوْ بِغَلَبَةِ ظَنِّهِ عَلَی أَنَّهُ وَاقِعَةٌ مُتَجَدِّدَةٌ لَمْ یبْحَثْ عَنْهَا السَّابِقُونَ بِحَیثُ حَصَلَ فِیهَا أَحَدُ الْأَمْرَینِ، لَا مَعْرِفَةُ کلِّ مَسْأَلَةٍ أَجْمَعُوا عَلَیهَا، أَوْ اخْتَلَفُوا، وَ دَلَالَةُ الْعَقْلِ مِنْ الِاسْتِصْحَابِ وَ الْبَرَاءَةِ الْأَصْلِیةِ و غیرهِمَا دَاخِلَةٌ فِی الْأُصُولِ، وَ کذَا مَعْرِفَةُ مَا یحْتَجُّ بِهِ مِنْ الْقِیاسِ، بَلْ یشْتَمِلُ کثِیرٌ مِنْ مُخْتَصَرَاتِ أُصُولِ الْفِقْهِ کالتَّهْذِیبِ وَ مُخْتَصَرِ الْأُصُولِ لِابْنِ الْحَاجِبِ عَلَی مَا یحْتَاجُ إلَیهِ مِنْ شَرَائِطِ الدَّلِیلِ الْمُدَوَّنِ فِی عِلْمِ الْمِیزَانِ، وَ کثِیرٍ مِنْ کتُبِ النَّحْوِ عَلَی مَا یحْتَاجُ إلَیهِ مِنْ التَّصْرِیفِ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lastRenderedPageBreak/>
        <w:t>نَعَمْ یشْتَرَطُ مَعَ ذَلِک کلِّهِ أَنْ یکونَ لَهُ قُوَّةٌ یتَمَکنُ بِهَا مِنْ رَدِّ الْفُرُوعِ إلَی أُصُولِهَا وَ اسْتِنْبَاطِهَا مِنْهَا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هَذِهِ هِی الْعُمْدَةُ فِی هَذَا الْبَابِ، وَ الا فَتَحْصِیلُ تِلْک الْمُقَدِّمَاتِ قَدْ صَارَتْ فِی زَمَانِنَا سَهْلَةً لِکثْرَةِ مَا حَقَّقَهُ الْعُلَمَاءُ وَ الْفُقَهَاءُ فِیهَا، وَ فِی بَیانِ اسْتِعْمَالِهَا، و إنّما تِلْک الْقُوَّةُ بِیدِ اللَّهِ تَعَالَی یؤْتِیهَا مَنْ یشَاءُ مِنْ عِبَادِهِ عَلَی وَفْقِ حِکمَتِهِ وَ مُرَادِهِ، وَ لِکثْرَةِ الْمُجَاهَدَةِ وَ الْمُمَارَسَةِ لِأَهْلِهَا مَدْخَلٌ عَظِیمٌ فِی تَحْصِیلِهَا، { وَ اَلذِینَ جَاهَدُوا فِینَا لَنَهْدِینَّهُمْ سُبُلَنَا و أنّ اللَّهَ لَمَعَ الْمُحْسِنِینَ }: وَ إِذَا تَحَقَّقَ الْمُفْتِی بِهَذَا الْوَصْفِ وَجَبَ عَلَی النَّاسِ التَّرَافُعُ إلَیهِ، وَ قَبُولُ قَوْلِهِ، وَ الْتِزَامُ حُکمِهِ، لِأَنَّهُ مَنْصُوبٌ مِنْ الْإِمَامِ عَلَیهِ السَّلَامُ عَلَی الْعُمُومِ بِقَوْلِهِ: " اُنْظُرُوا إلَی رَجُلٍ مِنْکمْ قَدْ رَوَی حَدِیثَنَا، وَ عَرَفَ أَحْکامَنَا فَاجْعَلُوهُ قَاضِیا فَإِنِّی قَدْ جَعَلْته قَاضِیا فَتَحَاکمُوا إلَیهِ</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بَعْضِ الْأَخْبَارِ: " فَارْضَوْا بِهِ حَکمًا، فَإِنِّی قَدْ جَعَلْته عَلَیکمْ حَاکمًا فَإِذَا حَکمَ بِحُکمِنَا فَلَمْ یقْبَلْ مِنْهُ، فَإِنَّمَا بِحُکمِ اللَّهِ اُسْتُخِفَّ، وَ عَلَینَا رَدَّ، وَ الرَّادُّ عَلَینَا رَادٌّ عَلَی اللَّهِ، و هو عَلَی حَدِّ الشِّرْک بِاَللَّهِ عَزَّ وَ جَلَّ ". (فَمَنْ عَدَلَ عَنْهُ إلَی قُضَاةِ الْجَوْرِ کانَ عَاصِیا) فَاسِقًا؛ لِأَنَّ ذَلِک کبِیرَةٌ عِنْدَنَا، فَفِی مَقْبُولِ عُمَرَ بْنِ حَنْظَلَةَ السَّابِقِ: " مَنْ تَحَاکمَ إلَی طَاغُوتٍ فَحَکمَ لَهُ فَإِنَّمَا یأْخُذُ سُحْتًا و أن کانَ حَقُّهُ ثَابِتًا، لِأَنَّهُ أَخَذَهُ بِحُکمِ الطَّاغُوتِ، و قد أَمَرَ اللَّهُ أَنْ یکفَرَ بِهَا "، و مثله کثِیرٌ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(وَتَثْبُتُ وِلَایةُ الْقَاضِی) الْمَنْصُوبِ مِنْ الْإِمَامِ (بِالشِّیاعِ) و هو إخْبَارُ جَمَاعَةٍ بِهِ یغْلِبُ عَلَی الظَّنِّ صِدْقُهُمْ، (أَوْ بِشَهَادَةِ عَدْلَینِ) و أن لَمْ تَکنْ بَینَ یدَی حَاکمٍ، بَلْ یثْبُتُ بِهِمَا أَمْرُهُ عِنْدَ کلِّ مَنْ سَمِعَهُمَا، وَ لَا یثْبُتُ بِالْوَاحِدِ، وَ لَا بِقَوْلِهِ و أن شَهِدَتْ لَهُ الْقَرَائِنُ، وَ لَا بِالْخَطِّ مَعَ أَمْنِ التَّزْوِیرِ مَعَ احْتِمَالِهِ</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(وَلَا بُدَّ) فِی الْقَاضِی الْمَنْصُوبِ</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lastRenderedPageBreak/>
        <w:t>(وَلَا بُدَّ) فِی الْقَاضِی الْمَنْصُوبِ</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مَنْ الْإِمَامِ (مِنْ الْکمَالِ) بِالْبُلُوغِ وَ الْعَقْلِ، وَ طَهَارَةِ الْمَوْلِدِ، (وَالْعَدَالَةِ)، وَ یدْخُلُ فِیهَا الْإِیمَانُ، (وَأَهْلِیةِ الْإِفْتَاءِ) بِالْعِلْمِ بِالْأُمُورِ الْمَذْکورَةِ، (وَالذُّکورَةِ، وَ الْکتَابَةِ) لِعُسْرِ الضَّبْطِ بِدُونِهَا لِغَیرِ النَّبِی صَلَّی اللَّهُ عَلَیهِ وَ الهِ، (وَالْبَصَرِ)، لِافْتِقَارِهِ إلَی التَّمْییزِ بَینَ الْخُصُومِ، وَ تَعَذُّرِ ذَلِک مَعَ الْعَمَی فِی حَقِّ غَیرِ النَّبِی، وَ قِیلَ: إنَّهَا لَیسَا بِشَرْطٍ، لِانْتِفَاءِ الْأَوَّلِ فِی النَّبِی صَلَّی اللَّهُ عَلَیهِ وَ الهِ، وَ الثَّانِی فِی شُعَیبَ عَلَیهِ السَّلَامُ، وَ لِإِمْکانِ الضَّبْطِ بِدُونِهِمَا بِالْحِفْظِ وَ الشُّهُودِ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بَقِی مِنْ الشَّرَائِطِ الَّتِی اعْتَبَرَهَا الْمُصَنِّفُ و غیرهُ غَلَبَةُ الْحِفْظِ، وَ انْتِفَاءُ الْخَرَسِ وَ الْحُرِّیةُ عَلَی خِلَافٍ فِی الْأَخِیرِ وَ یمْکنُ دُخُولُ الْأَوَّلِ فِی شَرْطِ الْکمَالِ، وَ عَدَمُ اعْتِبَارِ الْأَخِیرِ هُنَا مَعَ أَنَّهُ قَطَعَ بِهِ فِی الدُّرُوسِ، و لیس دُخُولُ الثَّانِی فِی الْکمَالِ أَوْلَی مِنْ دُخُولِ الْبَصَرِ وَ الْکتَابَةِ فَکانَ اللَّازِمُ ذِکرُهُ، أَوْ إدْخَالُ الْجَمِیعِ فِی الْکمَالِ. و هذه الشَّرَائِطُ کلُّهَا مُعْتَبَرَةٌ فِی الْقَاضِی مُطْلَقًا (إلَّا فِی قَاضِی التَّحْکیمِ) و هو الَّذِی تَرَاضَی بِهِ الْخَصْمَانِ لِیحْکمَ بَینَهُمَا مَعَ وُجُودِ قَاضٍ مَنْصُوبٍ مِنْ قِبَلِ الْإِمَامِ عَلَیهِ السَّلَامُ و ذلک فِی حَالِ حُضُورِهِ فَإِنَّ حُکمَهُ مَاضٍ عَلَیهِمَا، و أن لَمْ یسْتَجْمِعْ جَمِیعَ هَذِهِ الشَّرَائِطِ</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هَذَا مُقْتَضَی الْعِبَارَةِ، و لکن لَیسَ الْمُرَادُ أَنَّهُ یجُوزُ خُلُوُّهُ مِنْهَا أَجْمَعَ، فَإِنَّ اسْتِجْمَاعَهُ لِشَرَائِطِ الْفَتْوَی شَرْطٌ إجْمَاعًا، وَ کذَا بُلُوغُهُ، وَ عَقْلُهُ، وَ طَهَارَةُ مَوْلِدِهِ، وَ غَلَبَةُ حِفْظِهِ، وَعَدَالَتُهُ، و إنّما یقَعُ الِاشْتِبَاهُ فِی الْبَاقِی، وَ الْمُصَنِّفُ فِی الدُّرُوسِ قَطَعَ بِأَنَّ شُرُوطَ قَاضِی التَّحْکیمِ هِی شُرُوطُ الْقَاضِی الْمَنْصُوبِ أَجْمَعَ مِنْ غَیرِ اسْتِثْنَاءٍ، وَ کذَلِک قَطَعَ بِهِ الْمُحَقِّقُ فِی الشَّرَائِعِ، وَ الْعَلَّامَةُ فِی کتُبِهِ وَ وَلَدُهُ فَخْرُ الْمُحَقِّقِینَ فِی الشَّرْحِ، فَإِنَّهُ قَالَ فِیهِ: التَّحْکیمُ الشَّرْعِی هُوَ أَنْ یحَکمَ الْخَصْمَانِ وَاحِدًا جَامِعًا لِشَرَائِطِ الْحُکمِ سِوَی نَصِّ مَنْ لَهُ تَوْلِیتُهُ شَرْعًا عَلَیهِ بِوِلَایةِ الْقَضَاءِ</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یمْکنُ حَمْلُ هَذِهِ الْعِبَارَةِ عَلَی ذَلِک بِجَعْلِهِ اسْتِثْنَاءً مِنْ اعْتِبَارِ جَمِیعِ الشَّرَائِطِ کلِّهَا الَّتِی مِنْ جُمْلَتِهَا تَوْلِیتُهُ الْمَدْلُولَ عَلَیهِ بِقَوْلِهِ أَوَّلًا أَوْ نَائِبَهُ، ثُمَّ قَوْلُهُ: وَ تَثْبُتُ وِلَایةُ الْقَاضِی إلَخْ، ثُمَّ ذَکرَ بَاقِی الشَّرَائِطِ فَیصِیرُ التَّقْدِیرُ أَنَّهُ یشْتَرَطُ فِی الْقَاضِی اجْتِمَاعُ مَا ذَکرَ إلَّا قَاضِی </w:t>
      </w:r>
      <w:r w:rsidRPr="00634A8A">
        <w:rPr>
          <w:rFonts w:ascii="Times New Roman" w:eastAsia="Times New Roman" w:hAnsi="Times New Roman" w:cs="B Zar" w:hint="cs"/>
          <w:color w:val="000000"/>
          <w:sz w:val="36"/>
          <w:szCs w:val="36"/>
          <w:rtl/>
        </w:rPr>
        <w:lastRenderedPageBreak/>
        <w:t>التَّحْکیمِ فَلَا یشْتَرَطُ فِیهِ اجْتِمَاعُهُ، لِصِحَّتِهِ بِدُونِ التَّوْلِیةِ، و هذا هُوَ الْأَنْسَبُ بِفَتْوَی الْمُصَنِّفِ وَ الْأَصْحَابِ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یمْکنُ عَلَی بُعْدٍ أَنْ یسْتَثْنَی مِنْ الشَّرْطِ الْمَذْکورِ أَمْرٌ آخَرُ بِأَنْ لَا یعْتَبِرَ الْمُصَنِّفُ هُنَا فِیهِ الْبَصَرَ وَ الْکتَابَةَ، لِأَنَّ حُکمَهُ فِی وَاقِعَةٍ، أَوْ وَقَائِعَ خَاصَّةٍ یمْکنُ ضَبْطُهَا بِدُونِهِمَا، أَوْ لَا یجِبُ عَلَیهِ ضَبْطُهَا، لِأَنَّهُ قَاضِی تَرَاضٍ مِنْ الْخَصْمَینِ فَقَدْ قَدِمَا عَلَی ذَلِک، و من أَرَادَ مِنْهُمَا ضَبْطَ مَا یحْتَاجُ إلَیهِ أَشْهَدَ عَلَیهِ، مَعَ أَنَّ فِی الشَّرْطَینِ خِلَافًا فِی مُطْلَقِ الْقَاضِی، فَفِیهِ أَوْلَی بِالْجَوَازِ، لِانْتِفَاءِ الْمَانِعِ الْوَارِدِ فِی الْعَامِّ بِکثْرَةِ الْوَقَائِعِ، وَ عُسْرِ الضَّبْطِ بِدُونِهِمَا، و أمّا الذُّکورِیةُ فَلَمْ ینْقُلْ أَحَدٌ فِیهَا خِلَافًا وَ یبْعُدُ اخْتِصَاصُ قَاضِی التَّحْکیمِ بِعَدَمِ اشْتِرَاطِهَا و أن کانَ مُحْتَمَلًا، وَ لَا ضَرُورَةَ هُنَا إلَی اسْتِثْنَائِهَا لِأَنَّ الِاسْتِثْنَاءَ هُوَ الْمَجْمُوعُ لَا الْأَفْرَادُ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اعْلَمْ أَنَّ قَاضِی التَّحْکیمِ لَا یتَصَوَّرُ فِی حَالِ الْغَیبَةِ مُطْلَقًا، لِأَنَّهُ إنْ کانَ مُجْتَهِدًا نَفَذَ حُکمُهُ به غیر تَحْکیمٍ، وَ الا لَمْ ینْفُذْ حُکمُهُ مُطْلَقًا إجْمَاعًا، و إنّما یتَحَقَّقُ مَعَ جَمْعِهِ لِلشَّرَائِطِ حَالَ حُضُورِهِ عَلَیهِ السَّلَامُ وَ عَدَمِ نَصْبِهِ کمَا بَینَّاهُ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قَدْ تَحَرَّرَ مِنْ ذَلِک: أَنَّ الِاجْتِهَادَ شَرْطٌ فِی الْقَاضِی فِی جَمِیعِ الْأَزْمَانِ وَ الْأَحْوَالِ، و هو مَوْضِعُ وِفَاقٍ</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هَلْ یشْتَرَطُ فِی نُفُوذِ حُکمِ قَاضِی التَّحْکیمِ تَرَاضِی الْخَصْمَینِ بِهِ بَعْدَهُ قَوْلَانِ: أَجْوَدُهُمَا الْعَدَمُ عَمَلًا بِإِطْلَاقِ النُّصُوصِ</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w:t>
      </w:r>
      <w:r w:rsidRPr="00634A8A">
        <w:rPr>
          <w:rFonts w:ascii="Times New Roman" w:eastAsia="Times New Roman" w:hAnsi="Times New Roman" w:cs="B Zar" w:hint="cs"/>
          <w:color w:val="000000"/>
          <w:sz w:val="36"/>
          <w:szCs w:val="36"/>
          <w:rtl/>
        </w:rPr>
        <w:t>وَیجُوزُ ارْتِزَاقُ الْقَاضِی مَنْ بَیتِ الْمَالِ مَعَ الْحَاجَةِ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إلَی الِارْتِزَاقِ لِعَدَمِ الْمَالِ، أَوْ الْوَصْلَةِ إلَیهِ، سَوَاءٌ تَعَینَ الْقَضَاءُ عَلَیهِ أَمْ لَا، لِأَنَّ بَیتَ الْمَالِ مُعَدٌّ لِلْمَصَالِحِ و هو مِنْ أَعْظَمِهَا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قِیلَ: لَا یجُوزُ مَعَ تَعَینِهِ عَلَیهِ لِوُجُوبِهِ، وَ یضَعَّفُ بِأَنَّ الْمَنْعَ حِینَئِذٍ مِنْ الْأُجْرَةِ لَا مِنْ الرِّزْقِ، (وَلَا یجُوزُ الْجُعَلُ)، وَ لَا الْأُجْرَةُ (مِنْ الْخُصُومِ)، وَ لَا مِنْ غَیرِهِمْ، لِأَنَّهُ فِی مَعْنَی الرِّشَا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(وَالْمُرْتَزِقَةِ) مِنْ بَیتِ الْمَالِ (وَالْمُؤَذِّنِ، وَ الْقَاسِمِ، وَ الْکاتِبِ) لِلْإِمَامِ، أَوْ لِضَبْطِ بَیتِ الْمَالِ، أَوْ الْحُجَجِ، وَ نَحْوِهَا مِنْ الْمَصَالِحِ، (وَمُعَلِّمِ الْقُرْآنِ وَ الْآدَابِ) کالْعَرَبِیةِ، وَ عِلْمِ الْأَخْلَاقِ </w:t>
      </w:r>
      <w:r w:rsidRPr="00634A8A">
        <w:rPr>
          <w:rFonts w:ascii="Times New Roman" w:eastAsia="Times New Roman" w:hAnsi="Times New Roman" w:cs="B Zar" w:hint="cs"/>
          <w:color w:val="000000"/>
          <w:sz w:val="36"/>
          <w:szCs w:val="36"/>
          <w:rtl/>
        </w:rPr>
        <w:lastRenderedPageBreak/>
        <w:t>الْفَاضِلَةِ، وَ نَحْوِهَا، (وَصَاحِبِ الدِّیوَانِ) الَّذِی بِیدِهِ ضَبْطُ الْقُضَاةِ وَ الْجُنْدِ وَ أَرْزَاقِهِمْ وَ نَحْوِهَا مِنْ الْمَصَالِحِ، (وَوَالِی بَیتِ الْمَالِ) الَّذِی یحْفَظُهُ وَ یضْبِطُهُ وَ یعْطِی مِنْهُ مَا یؤْمَرُ بِهِ وَ نَحْوُهُ، و لیس الِارْتِزَاقُ مُنْحَصِرًا فِیمَنْ ذُکرَ، بَلْ مَصْرِفُهُ کلُّ مَصْلَحَةٍ مِنْ مَصَالِحِ الْإِسْلَامِ لَیسَ لَهَا جِهَةٌ غَیرُهُ، أَوْ قَصُرَتْ جِهَتُهَا عَنْهَا</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Pr>
        <w:t>(</w:t>
      </w:r>
      <w:r w:rsidRPr="00634A8A">
        <w:rPr>
          <w:rFonts w:ascii="Times New Roman" w:eastAsia="Times New Roman" w:hAnsi="Times New Roman" w:cs="B Titr" w:hint="cs"/>
          <w:color w:val="0080C0"/>
          <w:sz w:val="29"/>
          <w:szCs w:val="29"/>
          <w:rtl/>
        </w:rPr>
        <w:t>وَیجِبُ عَلَی الْقَاضِی التَّسْوِیةُ بَینَ الْخَصْمَینِ</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tl/>
        </w:rPr>
        <w:t>وَیجِبُ عَلَی الْقَاضِی التَّسْوِیةُ بَینَ الْخَصْمَینِ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فِی الْکلَامِ) مَعَهُمَا، (وَالسَّلَامُ) عَلَیهِمَا، وَ رَدُّهُ إذَا سَلَّمَا، (وَالنَّظَرُ) إلَیهِمَا، (وَ) غَیرُهَا مِنْ (أَنْوَاعِ الْإِکرَامِ) کالْإِذْنِ فِی الدُّخُولِ، وَ الْقِیامِ، وَ الْمَجْلِسِ وَ طَلَاقَةِ الْوَجْهِ، (وَالْإِنْصَاتُ) لِکلَامِهِمَا، (وَالْإِنْصَافُ) لِکلٍّ مِنْهُمَا إذَا وَقَعَ مِنْهُ مَا یقْتَضِیه، هَذَا هُوَ الْمَشْهُورُ بَینَ الْأَصْحَابِ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ذَهَبَ سَلَّارُ وَ الْعَلَّامَةُ فِی الْمُخْتَلِفِ إلَی أَنَّ التَّسْوِیةَ بَینَهُمَا مُسْتَحَبَّةٌ عَمَلًا بِأَصَالَةِ الْبَرَاءَةِ، وَ اسْتِضْعَافًا لِمُسْتَنَدِ الْوُجُوبِ، هَذَا إذَا کانَا مُسْلِمَینِ، أَوْ کافِرَینِ، (وَ) لَوْ کانَ أَحَدُهُمَا مُسْلِمًا وَ الْآخَرُ کافِرًا کانَ (لَهُ أَنْ یرْفَعَ الْمُسْلِمَ عَلَی الْکافِرِ فِی الْمَجْلِسِ) رَفْعًا صُورِیا، أَوْ مَعْنَوِیا کقُرْبِهِ إلَی الْقَاضِی أَوْ عَلَی یمِینِهِ کمَا جَلَسَ عَلِی عَلَیهِ السَّلَامُ بِجَنْبِ شُرَیحٍ فِی خُصُومَةٍ لَهُ مَعَ یهُودِی، (وَأَنْ یجْلِسَ الْمُسْلِمُ مَعَ قِیامِ الْکافِرِ)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هَلْ تَجِبُ التَّسْوِیةُ بَینَهُمَا فِیمَا عَدَا ذَلِک ظَاهِرُ الْعِبَارَةِ و غیرهَا ذَلِک، وَ یحْتَمَلُ تَعَدِّیهِ إلَی غَیرِهِ مِنْ وُجُوهِ الْإِکرَامِ. (وَلَا تَجِبُ) (التَّسْوِیةُ) بَینَ الْخَصْمَینِ مُطْلَقًا (فِی الْمَیلِ الْقَلْبِی)، إذْ لَا غَضَاضَةَ فِیهِ عَلَی النَّاقِصِ، وَ لَا إدْلَالَ لِلْمُتَّصِفِ، لِعَدَمِ اطِّلَاعِهِمَا، وَ لَا غَیرِهِمَا عَلَیهِ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نَعَمْ تُسْتَحَبُّ التَّسْوِیةُ فِیهِ مَا أَمْکنَ. (وَإِذَا بَدَرَ أَحَدُ الْخَصْمَینِ بِدَعْوَی سَمِعَ مِنْهُ) وُجُوبًا تِلْک الدَّعْوَی لَا جَمِیعَ مَا یرِیدُهُ مِنْهَا، و لو قَالَ الْآخَرُ کنْت أَنَا الْمُدَّعِی لَمْ یلْتَفِتْ إلَیهِ حَتَّی تَنْتَهِی تِلْک الْحُکومَةُ، (وَلَوْ ابْتَدَرَا) مَعًا (سَمِعَ مِنْ الَّذِی عَلَی یمِینِ صَاحِبِهِ) دَعْوَی وَاحِدَةً، ثُمَّ سَمِعَ دَعْوَی الْآخَرِ لِرِوَایةِ مُحَمَّدِ بْنِ مُسْلِمٍ عَنْ الْبَاقِرِ عَلَیهِ السَّلَامُ، وَ قِیلَ: یقْرِعُ بَینَهُمَا </w:t>
      </w:r>
      <w:r w:rsidRPr="00634A8A">
        <w:rPr>
          <w:rFonts w:ascii="Times New Roman" w:eastAsia="Times New Roman" w:hAnsi="Times New Roman" w:cs="B Zar" w:hint="cs"/>
          <w:color w:val="000000"/>
          <w:sz w:val="36"/>
          <w:szCs w:val="36"/>
          <w:rtl/>
        </w:rPr>
        <w:lastRenderedPageBreak/>
        <w:t>لِوُرُودِهَا لِکلِّ مُشْکلٍ و هذا مِنْهُ، و مثله مَا لَوْ تَزَاحَمَ الطَّلَبَةُ عِنْدَ مُدَرِّسٍ وَ الْمُسْتَفْتُونَ عِنْدَ الْمُفْتِی مَعَ وُجُوبِ التَّعْلِیمِ وَ الْإِفْتَاءِ، لَکنْ هُنَا یقَدَّمُ الْأَسْبَقُ، فَإِنْ جَهِلَ، أَوْ جَاءُوا مَعًا أَقْرَعَ بَینَهُمْ، و لو جَمَعَهُمْ عَلَی دَرْسٍ وَاحِدٍ مَعَ تَقَارُبِ أَفْهَامِهِمْ جَازَ، وَ الا فَلَا، (وَإِذَا سَکتَا) فَلَهُ أَنْ یسْکتَ حَتَّی یتَکلَّمَا، و أن شَاءَ (فَلْیقُلْ: لِیتَکلَّمْ الْمُدَّعِی مِنْکمَا، أَوْ تَکلَّمَا)، أَوْ یأْمُرُ مَنْ یقُولُ: ذَلِک، (وَیکرَهُ تَخْصِیصُ أَحَدِهِمَا بِالْخِطَابِ) لِمَا فِیهِ مِنْ التَّرْجِیحِ الَّذِی أَقَلُّ مَرَاتِبِهِ الْکرَاهَةُ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(وَتَحْرُمُ الرُّشْوَةُ) بِضَمِّ الرَّاءِ وَ کسْرِهَا، و هو أَخْذُهُ مَالًا مِنْ أَحَدِهِمَا أَوْ مِنْهُمَا، أَوْ مِنْ غَیرِهِمَا عَلَی الْحُکمِ، أَوْ الْهِدَایةِ إلَی شَیءٍ مِنْ وُجُوهِهِ سَوَاءٌ حَکمَ لِبَاذِلِهَا بِحَقٍّ أَمْ بَاطِلٍ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عَلَی تَحْرِیمِهَا إجْمَاعُ الْمُسْلِمِینَ، وَ عَنْ الْبَاقِرِ عَلَیهِ السَّلَامُ، أَنَّهُ الْکفْرُ بِاَللَّهِ وَ رَسُولِهِ، وَ کمَا تَحْرُمُ عَلَی الْمُرْتَشِی تَحْرُمُ عَلَی الْمُعْطِی، لِإِعَانَتِهِ عَلَی الْإِثْمِ وَ الْعُدْوَانِ، إلَّا أَنْ یتَوَقَّفَ عَلَیهَا تَحْصِیلُ حَقِّهِ فَتَحْرُمُ عَلَی الْمُرْتَشِی خَاصَّةً (فَتَجِبُ إعَادَتُهَا) مَعَ وُجُودِهَا، وَ مَعَ تَلَفِهَا الْمِثْلُ، أَوْ الْقِیمَةُ، (وَتَلْقِینُ أَحَدِ الْخَصْمَینِ حُجَّتَهُ) أَوْ مَا فِیهِ ضَرَرٌ عَلَی خَصْمِهِ، وَ إِذَا ادَّعَی الْمُدَّعِی (فَإِنْ وَضَحَ الْحُکمُ لَزِمَهُ الْقَضَاءُ، إذَا الْتَمَسَهُ الْمَقْضِی لَهُ) فَیقُولُ: حَکمْت، أَوْ قَضَیت، أَوْ أَنَفَذَتْ، أَوْ مَضَیت، أَوْ أَلْزَمْت، وَ لَا یکفِی ثَبَتَ عِنْدِی، أَوْ أَنَّ دَعْوَاک ثَابِتَةٌ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أَخْرِجْ إلَیهِ مِنْ حَقِّهِ، أَوْ أَمَرَهُ بِأَخْذِهِ الْعَینَ، أَوْ التَّصَرُّفِ فِیهَا قَوْلٌ جَزَمَ بِهِ الْعَلَّامَةُ، وَ تَوَقَّفَ الْمُصَنِّفُ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(وَیسْتَحَبُّ) لَهُ قَبْلَ الْحُکمِ (تَرْغِیبُهُمَا فِی الصُّلْحِ) فَإِنْ تَعَذَّرَ حَکمَ بِمُقْتَضَی الشَّرْعِ، فَإِنْ اشْتَبَهَ أَرْجَأَ حَتَّی یتَبَینَ، وَ عَلَیهِ الِاجْتِهَادُ فِی تَحْصِیلِهِ، وَ یکرَهُ (أَنْ یشْفَعَ) إلَی الْمُسْتَحِقِّ (فِی إسْقَاطِ حَقٍّ)، أَوْ إلَی الْمُدَّعِی (فِی إبْطَالِ) دَعْوَی، (أَوْ یتَّخِذَ حَاجِبًا وَقْتَ الْقَضَاءِ) لِنَهْی النَّبِی صَلَّی اللَّهُ عَلَیهِ و آله و سلَّم عَنْهُ (أَوْ یقْضِی مَعَ اشْتِغَالِ الْقَلْبِ بِنُعَاسٍ، أَوْ هَمٍّ، أَوْ غَمٍّ، أَوْ غَضَبٍ، أَوْ جُوعٍ)، أَوْ شِبَعٍ مُفْرِطَینِ أَوْ مُدَافَعَةِ الْأَخْبَثَینِ، أَوْ وَجَعٍ و لو قَضَی مَعَ وُجُودِ أَحَدِهِمَا نَفَذَ</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lastRenderedPageBreak/>
        <w:t>الْقَوْلُ فِی کیفِیةِ الْحُکمِ</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الْقَوْلُ فِی کیفِیةِ الْحُکمِ</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(الْمُدَّعِی هُوَ الَّذِی یتْرَک لَوْ تَرَک) الْخُصُومَةَ و هو الْمُعَبَّرُ عَنْهُ بِأَنَّهُ الَّذِی یخَلَّی وَ سُکوتَهُ، وَ قِیلَ هُوَ مَنْ یخَالِفُ قَوْلُهُ الْأَصْلَ، أَوْ الظَّاهِرَ، (وَالْمُنْکرُ مُقَابِلُهُ) فِی الْجَمِیعِ، وَ لَا یخْتَلِفُ مُوجِبُهَا غَالِبًا، کمَا إذَا طَالَبَ زَیدٌ عَمْرًا بِدَینٍ فِی ذِمَّتِهِ، أَوْ عَینٍ فِی یدِهِ فَأَنْکرَ فَزَیدٌ لَوْ سَکتَ تُرِک، وَ یخَالِفُ قَوْلُهُ الْأَصْلَ، لِأَصَالَةِ بَرَاءَةِ ذِمَّةِ عَمْرٍو مِنْ الدَّینِ، وَ عَدَمِ تَعَلُّقِ حَقِّ زَیدٍ بِالْعَینِ، وَ یخَالِفُ قَوْلُهُ الظَّاهِرَ مِنْ بَرَاءَةِ عَمْرٍو، وَ عَمْرٌو لَا یتْرَک، وَ یوَافِقُ قَوْلُهُ الْأَصْلَ وَ الظَّاهِرَ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فَهُوَ مُدَّعًی عَلَیهِ وَ زَیدٌ مُدَّعٍ عَلَی الْجَمِیعِ</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قَدْ یخْتَلِفُ کمَا إذَا أَسْلَمَ زَوْجَانِ قَبْلَ الدُّخُولِ فَقَالَ الزَّوْجُ: أَسْلَمْنَا مَعًا فَالنِّکاحُ بَاقٍ، و قالتْ: مُرَتَّبًا فَلَا نِکاحَ</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فَهِی عَلَی الْأَوَّلَینِ مُدَّعِیةٌ، لِأَنَّهَا لَوْ تَرَکتْ الْخُصُومَةَ لَتُرِکتْ وَ اسْتَمَرَّ النِّکاحُ الْمَعْلُومُ وُقُوعُهُ وَ الزَّوْجُ لَا یتْرَک لَوْ سَکتَ عَنْهَا لِزَعْمِهَا انْفِسَاخَ النِّکاحِ، وَ الْأَصْلُ عَدَمُ التَّعَاقُبِ، لِاسْتِدْعَائِهِ تَقَدُّمَ أَحَدِ الْحَادِثَینِ عَلَی الْآخَرِ وَ الْأَصْلُ عَدَمُهُ، و علی الظَّاهِرِ الزَّوْجُ مُدَّعٍ، لِبُعْدِ التَّسَاوُقِ فَعَلَی الْأَوَّلَینِ یحْلِفُ الزَّوْجُ وَ یسْتَمِرُّ النِّکاحُ و علی الثَّالِثِ تَحْلِفُ الْمَرْأَةُ وَ یبْطُلُ، وَ کذَا لَوْ ادَّعَی الزَّوْجُ الْإِنْفَاقَ مَعَ اجْتِمَاعِهِمَا وَ یسَارِهِ وَ أَنْکرَتْهُ، فَمَعَهُ الظَّاهِرُ، وَ مَعَهَا الْأَصْلُ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حَیثُ عُرِفَ الْمُدَّعِی فَادَّعَی دَعْوَی مُلْزِمَةً مَعْلُومَةً جَازِمَةً قُبِلَتْ اتِّفَاقًا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إِنْ تَخَلَّفَ الْأَوَّلُ کدَعْوَی هِبَةٍ غَیرِ مَقْبُوضَةٍ، أَوْ وَقَفَ کذَلِک، أَوْ رَهَنَ عِنْدَ مُشْتَرِطِهِ لَمْ تُسْمَعْ و أن تَخَلَّفَ الثَّانِی کدَعْوَی شَیءٍ وَ ثَوْبٍ وَ فَرَسٍ فَفِی سَمَاعِهَا قَوْلَانِ: أَحَدُهُمَا و هو الَّذِی جَزَمَ بِهِ الْمُصَنِّفُ فِی الدُّرُوسِ الْعَدَمُ، لِعَدَمِ فَائِدَتِهَا و هو حُکمُ الْحَاکمِ بِهَا لَوْ أَجَابَ الْمُدَّعَی عَلَیهِ بِنَعَمْ، بَلْ لَا بُدَّ مِنْ ضَبْطِ الْمِثْلِی بِصِفَاتِهِ، وَ الْقِیمِی بِقِیمَتِهِ، وَ الْأَثْمَانِ بِجِنْسِهَا وَ </w:t>
      </w:r>
      <w:r w:rsidRPr="00634A8A">
        <w:rPr>
          <w:rFonts w:ascii="Times New Roman" w:eastAsia="Times New Roman" w:hAnsi="Times New Roman" w:cs="B Zar" w:hint="cs"/>
          <w:color w:val="000000"/>
          <w:sz w:val="36"/>
          <w:szCs w:val="36"/>
          <w:rtl/>
        </w:rPr>
        <w:lastRenderedPageBreak/>
        <w:t>نَوْعِهَا وَ قَدْرِهَا و أن کانَ الْبَیعُ وَ شَبَهُهُ ینْصَرِفُ إطْلَاقُهُ إلَی نَقْدِ الْبَلَدِ، لِأَنَّهُ إیجَابٌ فِی الْحَالِ و هو غَیرُ مُخْتَلِفٍ، وَ الدَّعْوَی إخْبَارٌ عَنْ الْمَاضِی و هو مُخْتَلِفٌ</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الثَّانِی: و هو الْأَقْوَی السَّمَاعُ، لِإِطْلَاقِ الْأَدِلَّةِ الدَّالَّةِ عَلَی وُجُوبِ الْحُکمِ، و ما ذُکرَ لَا یصْلُحُ لِلتَّقْییدِ، لِإِمْکانِ الْحُکمِ بِالْمَجْهُولِ، فَیحْبَسُ حَتَّی یبَینَهُ کالْإِقْرَارِ، وَ لِأَنَّ الْمُدَّعِی رُبَّمَا یعْلَمُ حَقَّهُ بِوَجْهٍ مَا خَاصَّةً بِأَنْ یعْلَمَ أَنَّ لَهُ عِنْدَهُ ثَوْبًا، أَوْ فَرَسًا، وَ لَا یعْلَمَ شَخْصَهُمَا، وَ لَا صِفَتَهُمَا، فَلَوْ لَمْ تُسْمَعْ دَعْوَاهُ بَطَلَ حَقُّهُ، فَالْمُقْتَضِی لَهُ مَوْجُودٌ، وَ الْمَانِعُ مَفْقُودٌ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الْفَرْقُ بَینَ الْإِقْرَارِ وَ الدَّعْوَی بِأَنَّ الْمُقِرَّ لَوْ طُولِبَ بِالتَّفْصِیلِ رُبَّمَا رَجَعَ، وَ الْمُدَّعِی لَا یرْجِعُ لِوُجُودِ دَاعِی الْحَاجَةِ فِیهِ دُونَهُ غَیرَ کافٍ فِی ذَلِک، لِمَا ذَکرْنَاهُ و أن تَخَلَّفَ الثَّالِثُ و هو الْجَزْمُ بِأَنْ صَرَّحَ بِالظَّنِّ، أَوْ الْوَهْمِ فَفِی سَمَاعِهَا أَوْجُهٌ أَوْجَهُهَا السَّمَاعُ فِیمَا یعْسُرُ الِاطِّلَاعُ عَلَیهِ کالْقَتْلِ، وَ السَّرِقَةِ، دُونَ الْمُعَامَلَاتِ، و أن لَمْ یتَوَجَّهْ عَلَی الْمُدَّعِی هُنَا الْحَلِفُ بِرَدٍّ، وَ لَا نُکولٍ، وَ لَا مَعَ شَاهِدٍ، بَلْ إنْ حَلَفَ الْمُنْکرُ، أَوْ أَقَرَّ، أَوْ نَکلَ وَ قَضَینَا بِهِ، وَ الا وَقَفَتْ الدَّعْوَی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إذَا تَقَرَّرَ ذَلِک فَإِذَا ادَّعَی دَعْوَی مَسْمُوعَةٍ طُولِبَ الْمُدَّعَی عَلَیهِ بِالْجَوَابِ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(وَجَوَابُ الْمُدَّعَی عَلَیهِ إمَّا إقْرَارٌ) بِالْحَقِّ الْمُدَّعَی بِهِ أَجْمَعَ، (أَوْ إنْکارٌ) لَهُ أَجْمَعَ، أَوْ مُرَکبٌ مِنْهُمَا فَیلْزَمُهُ حُکمُهُمَا، (أَوْ سُکوتٌ) وَ جَعْلُ السُّکوتِ جَوَابًا مَجَازٌ شَائِعٌ فِی الِاسْتِعْمَالِ فَکثِیرًا مَا یقَالُ: تَرْک الْجَوَابِ جَوَابُ الْمَقَالِ، (فَالْإِقْرَارُ یمْضِی) عَلَی الْمُقِرِّ (مَعَ الْکمَالِ) أَی کمَالِ الْمُقِرِّ عَلَی وَجْهٍ یسْمَعُ إقْرَارُهُ بِالْبُلُوغِ، وَ الْعَقْلِ مُطْلَقًا، وَ رُفِعَ الْحَجْرُ فِیمَا یمْتَنِعُ نُفُوذُهُ بِهِ، وَ سَیأْتِی تَفْصِیلُهُ، فَإِنْ الْتَمَسَ الْمُدَّعِی حِینَئِذٍ الْحُکمَ حُکمَ عَلَیهِ فَیقُولُ: أَلْزَمْتُک ذَلِک، أَوْ قَضَیت عَلَیک بِهِ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(وَلَوْ الْتَمَسَ) الْمُدَّعِی مِنْ الْحَاکمِ (کتَابَةَ إقْرَارِهِ کتَبَ وَ أَشْهَدَ مَعَ مَعْرِفَتِهِ، أَوْ شَهَادَةِ عَدْلَینِ بِمَعْرِفَتِهِ، أَوْ اقْتِنَاعِهِ بِحِلِّیتِهِ) لَا بِمُجَرَّدِ إقْرَارِهِ و أن صَادَقَهُ الْمُدَّعِی، حَذَرًا مِنْ تَوَاطُئِهِمَا عَلَی نَسَبٍ لِغَیرِهِمَا، لِیلْزِمَا ذَا النَّسَبِ بِمَا لَا یسْتَحِقُّ عَلَیهِ، (فَإِنْ ادَّعَی الْإِعْسَارَ) و هو عَجْزُهُ عَنْ أَدَاءِ الْحَقِّ لِعَدَمِ مِلْکهِ لِمَا زَادَ عَنْ دَارِهِ وَ ثِیابِهِ اللَّائِقَةِ بِحَالِهِ وَ دَابَّتِهِ وَ خَادِمِهِ </w:t>
      </w:r>
      <w:r w:rsidRPr="00634A8A">
        <w:rPr>
          <w:rFonts w:ascii="Times New Roman" w:eastAsia="Times New Roman" w:hAnsi="Times New Roman" w:cs="B Zar" w:hint="cs"/>
          <w:color w:val="000000"/>
          <w:sz w:val="36"/>
          <w:szCs w:val="36"/>
          <w:rtl/>
        </w:rPr>
        <w:lastRenderedPageBreak/>
        <w:t>کذَلِک، وَ قُوتِ یوْمٍ وَ لَیلَةٍ لَهُ وَ لِعِیالِهِ الْوَاجِبَی النَّفَقَةِ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(وَثَبَتَ صِدْقُهُ) فِیهِ (بِبَینَةٍ مُطَّلِعَةٍ عَلَی بَاطِنِ أَمْرِهِ) مُرَاقِبَةٍ لَهُ فِی خَلَوَاتِهِ، وَاجِدَةٍ صَبْرَهُ عَلَی مَا لَا یصْبِرُ عَلَیهِ وَاجِدُ الْمَالِ عَادَةً حَتَّی ظَهَرَ لَهَا قَرَائِنُ الْفَقْرِ، وَ مُخَایلُ الْإِضَاقَةِ، مَعَ شَهَادَتِهَا عَلَی نَحْوِ ذَلِک بِمَا یتَضَمَّنُ الْإِثْبَاتَ، لَا عَلَی النَّفْی الصِّرْفِ، (أَوْ بِتَصْدِیقِ خَصْمِهِ) لَهُ عَلَی الْإِعْسَارِ، (أَوْ کانَ أَصْلُ الدَّعْوَی به غیر مَالٍ)، بَلْ جِنَایةٌ أَوْجَبَتْ مَالًا، أَوْ إتْلَافًا فَإِنَّهُ حِینَئِذٍ یقْبَلُ قَوْلُهُ فِیهِ، لِأَصَالَةِ عَدَمِ الْمَالِ، بِخِلَافِ مَا إذَا کانَ أَصْلُ الدَّعْوَی مَالًا فَإِنَّ أَصَالَةَ بَقَائِهِ تَمْنَعُ مِنْ قَبُولِ قَوْلِهِ، و إنّما یثْبُتُ إعْسَارُهُ بِأَحَدِ الْأَمْرَینِ: الْبَینَةِ أَوْ تَصْدِیقِ الْغَرِیمِ وَ ظَاهِرُهُ أَنَّهُ لَا یتَوَقَّفُ مَعَ الْبَینَةِ عَلَی الْیمِینِ و هو أَجْوَدُ الْقَوْلَینِ، و لو شَهِدَتْ الْبَینَةُ بِالْإِعْسَارِ فِی الْقِسْمِ الثَّانِی فَأَوْلَی بِعَدَمِ الْیمِینِ، و علی تَقْدِیرِ کوْنِ الدَّعْوَی لَیسَتْ مَالًا (وَحَلَفَ) عَلَی الْإِعْسَارِ (تُرِک) إلَی أَنْ یقْدِرَ، وَ لَا یکلَّفُ التَّکسُّبَ فِی الْمَشْهُورِ، و أن وَجَبَ عَلَیهِ السَّعْی عَلَی وَفَاءِ الدَّینِ، (وَإِلَّا) یتَّفِقْ ذَلِک بِأَنْ لَمْ یقِمْ بَینَةً، وَ لَا صَادَقَهُ الْغَرِیمُ مُطْلَقًا، وَ لَا حَلَفَ حَیثُ لَا یکونُ أَصْلُ الدَّعْوَی مَالًا (حُبِسَ) وَ بُحِثَ عَنْ بَاطِنِ أَمْرِهِ (حَتَّی یعْلَمَ حَالُهُ) فَإِنْ عُلِمَ لَهُ مَالٌ أُمِرَ بِالْوَفَاءِ، فَإِنْ امْتَنَعَ بَاشَرَهُ الْقَاضِی و لو بِبَیعِ مَالِهِ إنْ کانَ مُخَالِفًا لِلْحَقِّ، و أن عُلِمَ عَدَمُ الْمَالِ، أَوْ لَمْ یفِ الْمَوْجُودُ بِوَفَاءِ الْجَمِیعِ أَطْلَقَ بَعْدَ صَرْفِ الْمَوْجُودِ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(وَأَمَّا الْإِنْکارُ فَإِنْ کانَ الْحَاکمُ عَالِمًا) بِالْحَقِّ (قَضَی بِعِلْمِهِ) مُطْلَقًا عَلَی أَصَحِّ الْقَوْلَینِ، وَ لَا فَرْقَ بَینَ عِلْمِهِ بِهِ فِی حَالِ وِلَایتِهِ وَ مَکانِهَا و غیرهِمَا، و لیس لَهُ حِینَئِذٍ طَلَبُ الْبَینَةِ مِنْ الْمُدَّعِی مَعَ فَقْدِهَا قَطْعًا، وَ لَا مَعَ وُجُودِهَا عَلَی الْأَقْوَی و أن قَصَدَ دَفْعَ التُّهْمَةِ، إلَّا مَعَ رِضَاءِ الْمُدَّعِی</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الْمُرَادُ بِعِلْمِهِ هُنَا الْعِلْمُ الْخَاصُّ و هو الِاطِّلَاعُ الْجَازِمُ، لَا بِمِثْلِ وُجُودِ خَطِّهِ بِهِ إذَا لَمْ یذْکرْ الْوَاقِعَةَ و أن أَمِنَ التَّزْوِیرَ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نَعَمْ لَوْ شَهِدَ عِنْدَهُ عَدْلَانِ بِحُکمِهِ بِهِ و لم یتَذَکرْ فَالْأَقْوَی جَوَازُ الْقَضَاءِ کمَا لَوْ شَهِدَا بِذَلِک عِنْدَ غَیرِهِ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وَجْهُ الْمَنْعِ إمْکانُ رُجُوعِهِ إلَی الْعِلْمِ لِأَنَّهُ فَعَلَهُ، بِخِلَافِ شَهَادَتِهِمَا عِنْدَ الْحَاکمِ عَلَی حُکمِ </w:t>
      </w:r>
      <w:r w:rsidRPr="00634A8A">
        <w:rPr>
          <w:rFonts w:ascii="Times New Roman" w:eastAsia="Times New Roman" w:hAnsi="Times New Roman" w:cs="B Zar" w:hint="cs"/>
          <w:color w:val="000000"/>
          <w:sz w:val="36"/>
          <w:szCs w:val="36"/>
          <w:rtl/>
        </w:rPr>
        <w:lastRenderedPageBreak/>
        <w:t>غَیرِهِ فَإِنَّهُ یکفِی الظَّنُّ، تَنْزِیلًا لِکلِّ بَابٍ عَلَی الْمُمْکنِ فِیهِ، و لو شَهِدَا عَلَیهِ بِشَهَادَتِهِ بِهِ، لَا بِحُکمِهِ فَالظَّاهِرُ أَنَّهُ کذَلِک (وَإِلَّا) یعْلَمُ الْحَاکمُ بِالْحَقِّ (طَلَبَ الْبَینَةَ) مِنْ الْمُدَّعِی إنْ لَمْ یکنْ عَالِمًا بِأَنَّهُ مَوْضِعُ الْمُطَالَبَةِ بِهَا، وَ الا جَازَ لِلْحَاکمِ السُّکوتُ، (فَإِنْ قَالَ: لَا بَینَةَ لِی عَرَّفَهُ أَنَّ لَهُ إحْلَافَهُ، فَإِنْ طَلَبَهُ) أَی طَلَبَ إحْلَافَهُ (حَلَّفَهُ [الْحَاکمُ]، وَ لَا یتَبَرَّعُ) الْحَاکمُ (بِإِحْلَافِهِ)، لِأَنَّهُ حَقٌّ لِلْمُدَّعِی فَلَا یسْتَوْفَی بِدُونِ مُطَالَبَتِهِ و أن کانَ إیقَاعُهُ إلَی الْحَاکمِ، فَلَوْ تَبَرَّعَ الْمُنْکرُ بِهِ، أَوْ اسْتَحْلَفَهُ الْحَاکمُ مِنْ دُونِ الْتِمَاسِ الْمُدَّعِی لَغَا، (وَ) کذَا (لَا یسْتَقِلُّ بِهِ الْغَرِیمُ مِنْ دُونِ إذْنِ الْحَاکمِ) لِمَا قُلْنَاهُ: مِنْ أَنَّ إیقَاعَهُ مَوْقُوفٌ عَلَی إذْنِهِ و أن کانَ حَقًّا لِغَیرِهِ، لِأَنَّهُ وَظِیفَتُهُ، (فَإِنْ حَلَفَ) الْمُنْکرُ عَلَی الْوَجْهِ الْمُعْتَبَرِ (سَقَطَتْ الدَّعْوَی عَنْهُ) و أن بَقِی الْحَقُّ فِی ذِمَّتِهِ (وَحَرُمَ مُقَاصَّتُهُ بِهِ) لَوْ ظَفِرَ لَهُ الْمُدَّعِی بِمَالٍ و أن کانَ مُمَاثِلًا لِحَقِّهِ، إلَّا أَنْ یکذِّبَ الْمُنْکرُ نَفْسَهُ بَعْدَ ذَلِک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کذَا (لَا تُسْمَعُ الْبَینَةُ) مِنْ الْمُدَّعِی (بَعْدَهُ) أَی بَعْدَ حَلِفِ الْمُنْکرِ عَلَی أَصَحِّ الْأَقْوَالِ، لِصَحِیحَةِ ابْنِ أَبِی یعْفُورٍ عَنْ الصَّادِقِ عَلَیهِ السَّلَامُ إذَا رَضِی صَاحِبُ الْحَقِّ بِیمِینِ الْمُنْکرِ بِحَقِّهِ فَاسْتَحْلَفَهُ فَحَلَفَ أَنْ لَا حَقَّ لَهُ قِبَلَهُ و أن أَقَامَ بَعْدَ مَا اسْتَحْلَفَهُ خَمْسِینَ قَسَامَةً، فَإِنَّ الْیمِینَ قَدْ أَبْطَلَتْ کلَّ مَا ادَّعَاهُ، و غیرهَا مِنْ الْأَخْبَارِ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قِیلَ: تُسْمَعُ بَینَتُهُ مُطْلَقًا، وَ قِیلَ: مَعَ عَدَمِ عِلْمِهِ بِالْبَینَةِ وَقْتَ تَحْلِیفِهِ و لو بِنِسْیانِهَا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الْأَخْبَارُ حُجَّةٌ عَلَیهِمَا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(وَإِنْ لَمْ یحْلِفْ) الْمُدَّعَی عَلَیهِ (وَرَدَّ الْیمِینَ) عَلَی الْمُدَّعِی (حَلَفَ الْمُدَّعِی) إنْ کانَتْ دَعْوَاهُ قَطْعِیةً، وَ الا لَمْ یتَوَجَّهْ الرَّدُّ عَلَیهِ کمَا مَرَّ وَ کذَا لَوْ کانَ الْمُدَّعِی وَلِیا، أَوْ وَصِیا فَإِنَّهُ لَا یمِینَ عَلَیهِ و أن عَلِمَ بِالْحَالِ بَلْ یلْزَمُ الْمُنْکرُ بِالْحَلِفِ فَإِنْ أَبَی حُبِسَ إلَی أَنْ یحْلِفَ، أَوْ یقْضَی بِنُکولِهِ (فَإِنْ امْتَنَعَ) الْمُدَّعِی مِنْ الْحَلِفِ حَیثُ یتَوَجَّهُ عَلَیهِ (سَقَطَتْ دَعْوَاهُ) فِی هَذَا الْمَجْلِسِ قَطْعًا، وَ فِی غَیرِهِ عَلَی قَوْلٍ مَشْهُورٍ، إلَّا أَنْ یأْتِی بِبَینَةٍ، و لو اسْتَمْهَلَ أُمْهِلَ، بِخِلَافِ الْمُنْکرِ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لَوْ طَلَبَ الْمُدَّعِی إحْضَارَ الْمَالِ قَبْلَ حَلِفِهِ فَفِی إجَابَتِهِ قَوْلَانِ: أَجْوَدُهُمَا الْعَدَمُ، وَ مَتَی </w:t>
      </w:r>
      <w:r w:rsidRPr="00634A8A">
        <w:rPr>
          <w:rFonts w:ascii="Times New Roman" w:eastAsia="Times New Roman" w:hAnsi="Times New Roman" w:cs="B Zar" w:hint="cs"/>
          <w:color w:val="000000"/>
          <w:sz w:val="36"/>
          <w:szCs w:val="36"/>
          <w:rtl/>
        </w:rPr>
        <w:lastRenderedPageBreak/>
        <w:t>حَلَفَ الْمُدَّعِی ثَبَتَ حَقُّهُ لَکنْ هَلْ یکونُ حَلِفُهُ کإِقْرَارِ الْغَرِیمِ، أَوْ کالْبَینَةِ قَوْلَانِ: أَجْوَدُهُمَا الْأَوَّلُ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تَظْهَرُ الْفَائِدَةُ فِی مَوَاضِعَ کثِیرَةٍ مُتَفَرِّقَةٍ فِی أَبْوَابِ الْفِقْهِ، (وَإِنْ نَکلَ) الْمُنْکرُ عَنْ الْیمِینِ وَ عَنْ رَدِّهَا عَلَی الْمُدَّعِی بِأَنْ قَالَ: أَنَا نَاکلٌ، أَوْ قَالَ: لَا أَحْلِفُ عَقِیبَ قَوْلِ الْحَاکمِ لَهُ: احْلِفْ، أَوْ لَا أَرُدُّ (رُدَّتْ الْیمِینُ أَیضًا) عَلَی الْمُدَّعِی بَعْدَ أَنْ یقُولَ الْحَاکمُ لِلْمُنْکرِ: إنْ حَلَفْت، وَ الا جَعَلْتُک نَاکلًا وَ رَدَدْت الْیمِینَ، مَرَّةً وَ یسْتَحَبُّ ثَلَاثًا فَإِنْ حَلَفَ الْمُدَّعِی ثَبَتَ حَقُّهُ، و أن نَکلَ فَکمَا مَرَّ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قِیلَ) وَ الْقَائِلُ بِهِ الشَّیخَانِ وَ الصَّدُوقَانِ وَ جَمَاعَةٌ: (یقْضَی) عَلَی الْمُنْکرِ بِالْحَقِّ (بِنُکولِهِ)، لِصَحِیحَةِ مُحَمَّدِ بْنِ مُسْلِمٍ عَنْ الصَّادِقِ عَلَیهِ السَّلَامُ أَنَّهُ حَکی عَنْ أَمِیرِ الْمُؤْمِنِینَ عَلَیهِ الصَّلَاةُ وَ السَّلَامُ أَنَّهُ أَلْزَمَ أَخْرَسَ بِدَینٍ اُدُّعِی عَلَیهِ فَأَنْکرَ وَ نَکلَ عَنْ الْیمِینِ فَأَلْزَمَهُ بِالدَّینِ بِامْتِنَاعِهِ عَنْ الْیمِینِ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(وَالْأَوَّلُ أَقْرَبُ)، لِأَنَّ النُّکولَ أَعَمُّ مِنْ ثُبُوتِ الْحَقِّ، لِجَوَازِ تَرْکهِ إجْلَالًا، وَ لَا دَلَالَةَ لِلْعَامِّ عَلَی الْخَاصِّ، وَ لِمَا رُوِی عَنْ النَّبِی صَلَّی اللَّهُ عَلَیهِ وَ آلِهِ { أَنَّهُ رَدَّ - الْیمِینَ عَلَی صَاحِبِ الْحَقِّ }، وَ لِلْأَخْبَارِ الدَّالَّةِ عَلَی رَدِّ الْیمِینِ عَلَی الْمُدَّعِی مِنْ غَیرِ تَفْصِیلٍ، وَ لِأَنَّ الْحُکمَ مَبْنِی عَلَی الِاحْتِیاطِ التَّامِّ، وَ لَا یحْصُلُ إلَّا بِالْیمِینِ، وَ فِی هَذِهِ الْأَدِلَّةِ نَظَرٌ بَینٌ</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(وَإِنْ قَالَ) الْمُدَّعِی مَعَ إنْکارِ غَرِیمِهِ (لِی بَینَةٌ عَرَّفَهُ) الْحَاکمُ (أَنَّ لَهُ إحْضَارَهَا، وَ لْیقُلْ: أَحْضِرْهَا إنْ شِئْت) إنْ لَمْ یعْلَمْ ذَلِک (فَإِنْ ذَکرَ غَیبَتَهَا خَیرَهُ بَینَ إحْلَافِ الْغَرِیمِ وَ الصَّبْرِ)، وَ کذَا یتَخَیرُ بَینَ إحْلَافِهِ وَ إِقَامَةِ الْبَینَةِ و أن کانَتْ حَاضِرَةً، و لیس لَهُ طَلَبُ إحْلَافِهِ، ثُمَّ إقَامَةُ الْبَینَةِ، فَإِنْ طَلَبَ إحْلَافَهُ فَفِیهِ مَا مَرَّ، و أن طَلَبَ إحْضَارَهَا أَمْهَلَهُ إلَی أَنْ یحْضِرَ، (وَلَیسَ لَهُ إلْزَامُهُ بِکفِیلٍ) لِلْغَرِیمِ، (وَلَا مُلَازَمَتُهُ) لِأَنَّهُ تَعْجِیلُ عُقُوبَةٍ لَمْ یثْبُتْ مُوجِبُهَا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قِیلَ: لَهُ ذَلِک، (وَإِنْ أَحْضَرَهَا وَ عَرَفَ الْحَاکمُ الْعَدَالَةَ) فِیهَا (حَکمَ) بِشَهَادَتِهَا بَعْدَ الْتِمَاسِ الْمُدَّعِی سُؤَالَهَا وَ الْحُکمَ، ثُمَّ لَا یقُولُ لَهُمَا: اشْهَدَا بَلْ مَنْ کانَ عِنْدَهُ کلَامٌ أَوْ شَهَادَةٌ ذَکرَ مَا عِنْدَهُ إنْ شَاءَ، فَإِنْ أَجَابَا بِمَا لَا یثْبُتُ بِهِ حَقٌّ طَرَحَ قَوْلَهُمَا، و أن قَطَعَا بِالْحَقِّ، وَ طَابَقَ </w:t>
      </w:r>
      <w:r w:rsidRPr="00634A8A">
        <w:rPr>
          <w:rFonts w:ascii="Times New Roman" w:eastAsia="Times New Roman" w:hAnsi="Times New Roman" w:cs="B Zar" w:hint="cs"/>
          <w:color w:val="000000"/>
          <w:sz w:val="36"/>
          <w:szCs w:val="36"/>
          <w:rtl/>
        </w:rPr>
        <w:lastRenderedPageBreak/>
        <w:t>الدَّعْوَی، وَ عَرَفَ الْعَدَالَةَ حَکمَ کمَا ذَکرْنَا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(وَإِنْ عَرَفَ الْفِسْقَ تَرَک)، وَ لَا یطْلُبُ التَّزْکیةَ لِأَنَّ الْجَارِحَ مُقَدَّمٌ (وَإِنْ جَهِلَ) حَالَهَا (اسْتَزْکی) أَی طَلَبَ مِنْ الْمُدَّعِی تَزْکیتَهَا فَإِنْ زَکاهَا بِشَاهِدَینِ عَلَی کلٍّ مِنْ الشَّاهِدَینِ یعْرِفَانِ الْعَدَالَةَ وَ مُزِیلَهَا أَثْبَتَهَا، (ثُمَّ سَأَلَ الْخَصْمَ عَنْ الْجَرْحِ) فَإِنْ اعْتَرَفَ بِعَدَمِهِ حَکمَ کمَا مَرَّ، و أن (اسْتَنْظَرَ أَمْهَلَهُ ثَلَاثَةَ أَیامٍ)، فَإِنْ أَحْضَرَ الْجَارِحَ نَظَرَ فِی أَمْرِهِ عَلَی حَسَبِ مَا یرَاهُ مِنْ تَفْصِیلٍ، وَ إِجْمَالٍ، و غیرهِمَا، فَإِنْ قَبِلَهُ قَدَّمَهُ عَلَی التَّزْکیةِ لِعَدَمِ الْمُنَافَاةِ، (فَإِنْ لَمْ یأْتِ بِالْجَارِحِ) مُطْلَقًا، أَوْ بَعْدَ الْمُدَّةِ (حَکمَ عَلَیهِ بَعْدَ الِالْتِمَاسِ) أَی الْتِمَاسِ الْمُدَّعِی الْحُکمَ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(وَإِنْ ارْتَابَ الْحَاکمُ بِالشُّهُودِ) مُطْلَقًا (فَرَّقَهُمْ) اسْتِحْبَابًا، (وَسَأَلَهُمْ عَنْ مُشَخِّصَاتِ الْقَضِیةِ) زَمَانًا وَ مَکانًا و غیرهِمَا مِنْ الْمُمَیزَاتِ، (فَإِنْ اخْتَلَفَتْ أَقْوَالُهُمْ سَقَطَتْ) شَهَادَتُهُمْ</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یسْتَحَبُّ لَهُ عِنْدَ الرِّیبَةِ وَ عْظُهُمْ وَ أَمْرُهُمْ بِالتَّثَبُّتِ وَ الْأَخْذِ بِالْجَزْمِ، (وَیکرَهُ لَهُ أَنْ یعَنِّتَ الشُّهُودَ) أَی یدْخِلَ عَلَیهِمْ الْعَنَتَ و هو الْمَشَقَّةُ (إذَا کانُوا مِنْ أَهْلِ الْبَصِیرَةِ بِالتَّفْرِیقِ) و غیرهِ مِنْ التَّحْزِیزِ</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(وَیحْرُمُ) عَلَیهِ (أَنْ یتَعْتِعَ الشَّاهِدَ) أَصْلُ التَّعْتَعَةِ فِی الْکلَامِ التَّرَدُّدُ فِیهِ (وَهُوَ) هُنَا (أَنْ یدَاخِلَهُ فِی الشَّهَادَةِ) فَیدْخِلَ مَعَهُ کلِمَاتٍ تُوقِعُهُ فِی التَّرَدُّدِ، أَوْ الْغَلَطِ بِأَنْ یقُولَ الشَّاهِدُ: إنَّهُ اشْتَرَی کذَا فَیقُولُ الْحَاکمُ: بِمِائَةٍ، أَوْ فِی الْمَکانِ الْفُلَانِی، أَوْ یرِیدُ أَنْ یتَلَفَّظَ بِشَیءٍ ینْفَعُهُ فَیدَاخِلُهُ بِغَیرِهِ لِیمْنَعَهُ مِنْ إتْمَامِهِ وَ نَحْوُ ذَلِک، (أَوْ یتَعَقَّبَهُ) بِکلَامٍ لِیجْعَلَهُ تَمَامَ مَا یشْهَدُ بِهِ بِحَیثُ لَوْلَاهُ لَتَرَدَّدَ، أَوْ أَتَی بِغَیرِهِ، بَلْ یکفُّ عَنْهُ حَتَّی ینْتَهِی مَا عِنْدَهُ و أن لَمْ یفِدْ، أَوْ تَرَدَّدَ، ثُمَّ یرَتِّبُ عَلَیهِ مَا یلْزِمُهُ، (أَوْ یرَغِّبُهُ فِی الْإِقَامَةِ) إذَا وَجَدَهُ مُتَرَدِّدًا (أَوْ یزَهِّدُهُ لَوْ تَوَقَّفَ، وَ لَا یقِفُ عَزْمُ الْغَرِیمِ عَنْ الْإِقْرَارِ إلَّا فِی حَقِّهِ تَعَالَی) فَیسْتَحَبُّ أَنْ یعَرِّضَ الْمُقِرُّ بِحَدِّ اللَّهِ تَعَالَی بِالْکفِّ عَنْهُ وَ التَّأْوِیلِ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t xml:space="preserve">({ </w:t>
      </w:r>
      <w:r w:rsidRPr="00634A8A">
        <w:rPr>
          <w:rFonts w:ascii="Times New Roman" w:eastAsia="Times New Roman" w:hAnsi="Times New Roman" w:cs="B Zar" w:hint="cs"/>
          <w:color w:val="000000"/>
          <w:sz w:val="36"/>
          <w:szCs w:val="36"/>
          <w:rtl/>
        </w:rPr>
        <w:t xml:space="preserve">لِقَضِیةِ مَاعِزِ بْنِ مَالِک عِنْدَ النَّبِی صَلَّی اللَّهُ عَلَیهِ وَ الهِ) حِینَ أَقَرَّ عِنْدَهُ بِالزِّنَا فِی أَرْبَعَةِ مَوَاضِعَ، وَ النَّبِی صَلَّی اللَّهُ عَلَیهِ وَ آلِهِ یرْدُدْهُ وَ یوقِفُ عَزْمَهُ تَعْرِیضًا لِرُجُوعِهِ، وَ یقُولُ لَهُ: لَعَلَّک قَبَّلْت، أَوْ غَمَزْت، أَوْ نَظَرْت قَالَ: لَا قَالَ: أَفَنِکتَهَا لَا تَکنِی قَالَ: نَعَمْ، قَالَ: حَتَّی غَابَ </w:t>
      </w:r>
      <w:r w:rsidRPr="00634A8A">
        <w:rPr>
          <w:rFonts w:ascii="Times New Roman" w:eastAsia="Times New Roman" w:hAnsi="Times New Roman" w:cs="B Zar" w:hint="cs"/>
          <w:color w:val="000000"/>
          <w:sz w:val="36"/>
          <w:szCs w:val="36"/>
          <w:rtl/>
        </w:rPr>
        <w:lastRenderedPageBreak/>
        <w:t>ذَلِک مِنْک فِی ذَلِک مِنْهَا قَالَ: نَعَمْ، قَالَ: کمَا یغِیبُ الْمِرْوَدُ فِی الْمُکحُلَةِ وَ الرِّشَا فِی الْبِئْرِ، قَالَ: نَعَمْ، قَالَ: هَلْ تَدْرِی مَا الزِّنَا، قَالَ: نَعَمْ أَتَیت مِنْهَا حَرَامًا مَا یأْتِی الرَّجُلُ مِنْ امْرَأَتِهِ حَلَالًا، فَعِنْدَ ذَلِک أَمَرَ بِرَجْمِهِ } وَ کمَا یسْتَحَبُّ تَعْرِیضُهُ لِلْإِنْکارِ یکرَهُ لِمَنْ عَلِمَهُ مِنْهُ غَیرُ الْحَاکمِ حَثُّهُ عَلَی الْإِقْرَارِ، لِأَنَّ { هَزَّالًا قَالَ لِمَاعِزٍ: بَادِرْ إلَی رَسُولِ اللَّهِ صَلَّی اللَّهُ عَلَیهِ وَ آلِهِ قَبْلَ أَنْ ینْزِلَ فِیک قُرْآنٌ فَقَالَ لَهُ النَّبِی صَلَّی اللَّهُ عَلَیهِ وَ آلِهِ لَمَّا عَلِمَ بِهِ: أَلَا سَتَرْته بِثَوْبِک کانَ خَیرًا لَک</w:t>
      </w:r>
      <w:r w:rsidRPr="00634A8A">
        <w:rPr>
          <w:rFonts w:ascii="Times New Roman" w:eastAsia="Times New Roman" w:hAnsi="Times New Roman" w:cs="B Zar" w:hint="cs"/>
          <w:color w:val="000000"/>
          <w:sz w:val="36"/>
          <w:szCs w:val="36"/>
        </w:rPr>
        <w:t xml:space="preserve"> }.</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اعْلَمْ أَنَّ الْمُصَنِّفَ رَحِمَهُ اللَّهُ ذَکرَ أَوَّلًا أَنَّ جَوَابَ الْمُدَّعَی عَلَیهِ إمَّا إقْرَارٌ، أَوْ إنْکارٌ، أَوْ سُکوتٌ، و لم یذْکرْ الْقِسْمَ الثَّالِثَ، وَ لَعَلَّهُ أَدْرَجَهُ فِی قِسْمِ الْإِنْکارِ عَلَی تَقْدِیرِ النُّکولِ، لِأَنَّ مَرْجِعَ حُکمِ السُّکوتِ عَلَی الْمُخْتَارِ إلَی تَحْلِیفِ الْمُدَّعِی بَعْدَ إعْلَامِ السَّاکتِ بِالْحَالِ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بَعْضِ نُسَخِ الْکتَابِ نُقِلَ أَنَّ الْمُصَنِّفَ أَلْحَقَ بِخَطِّهِ قَوْلَهُ: (وَأَمَّا السُّکوتُ فَإِنْ کانَ لِآفَةٍ) مِنْ طَرَشٍ، أَوْ خَرَسٍ (تَوَصَّلَ) الْحَاکمُ (إلَی) مَعْرِفَةِ (الْجَوَابِ) بِالْإِشَارَةِ الْمُفِیدَةِ لِلْیقِینِ، و لو بِمُتَرْجِمَینِ عَدْلَینِ، (وَإِنْ کانَ) السُّکوتُ (عِنَادًا حُبِسَ حَتَّی یجِیبَ) عَلَی قَوْلِ الشَّیخِ فِی النِّهَایةِ، لِأَنَّ الْجَوَابَ حَقٌّ وَاجِبٌ عَلَیهِ، فَإِذَا امْتَنَعَ مِنْهُ حُبِسَ حَتَّی یؤَدِّیهُ، (أَوْ یحْکمَ عَلَیهِ بِالنُّکولِ بَعْدَ عَرْضِ الْجَوَابِ عَلَیهِ) بِأَنْ یقُولَ لَهُ: إنْ أَجَبْت، وَ الا جَعَلْتُک نَاکلًا، فَإِنْ أَصَرَّ حُکمَ بِنُکولِهِ عَلَی قَوْلِ مَنْ یقْضِی بِمُجَرَّدِ النُّکولِ و لو اشْتَرَطْنَا مَعَهُ إحْلَافَ الْمُدَّعِی أُحْلِفَ بَعْدَهُ</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یظْهَرُ مِنْ الْمُصَنِّفِ التَّخْییرُ بَینَ الْأَمْرَینِ، وَ الْأَوْلَی جَعْلُهُمَا إشَارَةً إلَی الْقَوْلَینِ، و فی الدُّرُوسِ اقْتَصَرَ عَلَی حِکایتِهِمَا قَوْلَینِ و لم یرَجِّحْ شَیئًا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الْأَوَّلُ أَقْوَی</w:t>
      </w:r>
      <w:r w:rsidRPr="00634A8A">
        <w:rPr>
          <w:rFonts w:ascii="Times New Roman" w:eastAsia="Times New Roman" w:hAnsi="Times New Roman" w:cs="B Zar" w:hint="cs"/>
          <w:color w:val="000000"/>
          <w:sz w:val="36"/>
          <w:szCs w:val="36"/>
        </w:rPr>
        <w:t>.</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الْقَوْلُ فِی الْیمِینِ</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الْقَوْلُ فِی الْیمِینِ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(لَا تَنْعَقِدُ الْیمِینُ الْمُوجِبَةُ لِلْحَقِّ) مَنْ الْمُدَّعِی، (أَوْ الْمُسْقِطَةُ لِلدَّعْوَی) مِنْ الْمُنْکرِ (إلَّا بِاَللَّهِ </w:t>
      </w:r>
      <w:r w:rsidRPr="00634A8A">
        <w:rPr>
          <w:rFonts w:ascii="Times New Roman" w:eastAsia="Times New Roman" w:hAnsi="Times New Roman" w:cs="B Zar" w:hint="cs"/>
          <w:color w:val="000000"/>
          <w:sz w:val="36"/>
          <w:szCs w:val="36"/>
          <w:rtl/>
        </w:rPr>
        <w:lastRenderedPageBreak/>
        <w:t>تَعَالَی) وَ أَسْمَائِهِ الْخَاصَّةِ (مُسْلِمًا کانَ الْحَالِفُ أَوْ کافِرًا)، وَ لَا یجُوزُ به غیر ذَلِک کالْکتُبِ الْمُنَزَّلَةِ وَ الْأَنْبِیاءِ وَ الْأَئِمَّةِ لِقَوْلِ الصَّادِقِ عَلَیهِ السَّلَامُ: لَا یحْلَفُ به غیر اللَّهِ، و قال: الْیهُودِی وَ النَّصْرَانِی وَ الْمَجُوسِی لَا تُحَلِّفُوهُمْ إلَّا بِاَللَّهِ وَ فِی تَحْرِیمِهِ به غیر اللَّهِ فِی غَیرِ الدَّعْوَی نَظَرٌ، مِنْ ظَاهِرِ النَّهْی فِی الْخَبَرِ، وَ إِمْکانِ حَمْلِهِ عَلَی الْکرَاهَةِ أَمَّا بِالطَّلَاقِ وَ الْعَتَاقِ وَ الْکفْرِ وَ الْبَرَاءَةِ فَحَرَامٌ قَطْعًا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(وَلَوْ أَضَافَ مَعَ الْجَلَالَةِ خَالِقَ کلِّ شَیءٍ فِی الْمَجُوسِی کانَ حَسَنًا) إمَاطَةً لِتَأْوِیلِهِ وَ یظْهَرُ مِنْ الدُّرُوسِ تَعَینُ إضَافَةِ نَحْوِ ذَلِک فِیهِ لِذَلِک، و مثله خَالِقُ النُّورِ وَ الظُّلْمَةِ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(وَلَوْ رَأَی الْحَاکمُ رَدْعَ الذِّمِّی بِیمِینِهِمْ فَعَلَ، إلَّا أَنْ یشْتَمِلَ عَلَی مُحَرَّمٍ) کمَا لَوْ اشْتَمَلَ عَلَی الْحَلِفِ بِالْأَبِ وَ الابْنِ وَ نَحْوِ ذَلِک، وَ عَلَیهِ حُمِلَ مَا رُوِی أَنَّ عَلِیا عَلَیهِ السَّلَامُ اسْتَحْلَفَ یهُودِیا بِالتَّوْرَاةِ</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رُبَّمَا أُشْکلَ تَحْلِیفُ بَعْضِ الْکفَّارِ بِاَللَّهِ تَعَالَی، لِإِنْکارِهِمْ لَهُ فَلَا یرَوْنَ لَهُ حُرْمَةً، کالْمَجُوسِ فَإِنَّهُمْ لَا یعْتَقِدُونَ وُجُودَ إلَهٍ خَلَقَ النُّورَ وَ الظُّلْمَةَ فَلَیسَ فِی حَلِفِهِمْ بِهِ عَلَیهِمْ کلْفَةٌ، إلَّا أَنَّ النَّصَّ وَرَدَ بِذَلِک. (وَینْبَغِی التَّغْلِیظُ بِالْقَوْلِ) مِثْلُ وَ اَللَّهِ الَّذِی لَا إلَهَ إلَّا هُوَ الرَّحْمَنُ الرَّحِیمُ الطَّالِبُ الْغَالِبُ، الضَّارُّ النَّافِعُ، الْمُدْرِک الْمُهْلِک، الَّذِی یعْلَمُ مِنْ السِّرِّ مَا یعْلَمُهُ مِنْ الْعَلَانِیةِ، (وَالزَّمَانِ) کالْجُمُعَةِ وَ الْعِیدِ، وَ بَعْدَ الزَّوَالِ، وَ الْعَصْرِ، (وَالْمَکانِ) کالْکعْبَةِ وَ الْحَطِیمِ وَ الْمَقَامِ، وَ الْمَسْجِدِ الْحَرَامِ، وَ الْحَرَمِ وَ الْأَقْصَی تَحْتَ الصَّخْرَةِ، وَ الْمَسَاجِدِ فِی الْمِحْرَابِ</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وَ اسْتِحْبَابُ التَّغْلِیظِ ثَابِتٌ (فِی الْحُقُوقِ کلِّهَا، إلَّا أَنْ ینْقُصَ الْمَالُ عَنْ نِصَابِ الْقَطْعِ) و هو رُبُعُ دِینَارٍ، وَ لَا یجِبُ عَلَی الْحَالِفِ الْإِجَابَةُ إلَی التَّغْلِیظِ، وَ یکفِیه قَوْلُهُ: وَ اَللَّهِ مَا لَهُ عِنْدِی حَقٌّ. (وَیسْتَحَبُّ لِلْحَاکمِ وَعْظُ الْحَالِفِ قَبْلَهُ) وَ تَرْغِیبُهُ فِی تَرْک الْیمِینِ: إجْلَالًا لِلَّهِ تَعَالَی، أَوْ خَوْفًا مِنْ عِقَابِهِ عَلَی تَقْدِیرِ الْکذِبِ، وَ یتْلُو عَلَیهِ مَا وَرَدَ فِی ذَلِک مِنْ الْأَخْبَارِ وَ الْآثَارِ، مِثْلُ مَا رُوِی عَنْ النَّبِی صَلَّی اللَّهُ عَلَیهِ وَ الهِ، { مَنْ أَجَلَّ اللَّهَ أَنْ یحْلِفَ بِهِ أَعْطَاهُ اللَّهُ خَیرًا مِمَّا ذَهَبَ مِنْهُ } و قول الصَّادِقِ عَلَیهِ السَّلَامُ: مَنْ حَلَفَ بِاَللَّهِ کاذِبًا کفَرَ، و من حَلَفَ بِاَللَّهِ </w:t>
      </w:r>
      <w:r w:rsidRPr="00634A8A">
        <w:rPr>
          <w:rFonts w:ascii="Times New Roman" w:eastAsia="Times New Roman" w:hAnsi="Times New Roman" w:cs="B Zar" w:hint="cs"/>
          <w:color w:val="000000"/>
          <w:sz w:val="36"/>
          <w:szCs w:val="36"/>
          <w:rtl/>
        </w:rPr>
        <w:lastRenderedPageBreak/>
        <w:t>صَادِقًا أَثِمَ، إنَّ اللَّهَ عَزَّ وَ جَلَّ یقُولُ: { وَ لَا تَجْعَلُوا اللَّهَ عُرْضَةً لِأَیمَانِکمْ }،،، وَ عَنْهُ عَلَیهِ السَّلَامُ قَالَ حَدَّثَنِی أَبِی أَنَّ أَبَاهُ کانَتْ عِنْدَهُ امْرَأَةٌ مِنْ الْخَوَارِجِ فَقُضِی لِأَبِی أَنَّهُ طَلَّقَهَا، فَادَّعَتْ عَلَیهِ صَدَاقَهَا فَجَاءَتْ بِهِ إلَی أَمِیرِ الْمَدِینَةِ تَسْتَعْدِیهِ، فَقَالَ لَهُ أَمِیرُ الْمَدِینَةِ: یا عَلِی إمَّا أَنْ تَحْلِفَ، أَوْ تُعْطِیهَا فَقَالَ لِی یا بُنَی: قُمْ فَأَعْطِهَا أَرْبَعَمِائَةِ دِینَارٍ، فَقُلْت یا أَبَهْ جُعِلْت فِدَاک: أَلَسْت مُحِقًّا قَالَ: بَلَی وَلَکنِّی أَجْلَلْت اللَّهَ عَزَّ وَ جَلَّ أَنْ أَحْلِفَ بِهِ یمِینَ صَبْرٍ. (وَیکفِی الْحَلِفُ عَلَی نَفْی الِاسْتِحْقَاقِ و أن أَجَابَ) فِی إنْکارِهِ (بِالْأَخَصِّ) کمَا إذَا اُدُّعِی عَلَیهِ قَرْضًا فَأَجَابَ بِأَنِّی مَا اقْتَرَضْت، لِأَنَّ نَفْی الِاسْتِحْقَاقِ یشْمَلُ الْمُتَنَازَعَ وَ زِیادَةً، وَ لِأَنَّ الْمُدَّعِی قَدْ یکونُ صَادِقًا فَعَرَضَ مَا یسْقُطُ الدَّعْوَی، و لو اعْتَرَفَ بِهِ وَ ادَّعَی الْمُسْقِطَ طُولِبَ بِالْبَینَةِ، و قد یعْجِزُ عَنْهَا فَدَعَتْ الْحَاجَةُ إلَی قَبُولِ الْجَوَابِ الْمُطْلَقِ، وَ قِیلَ: یلْزَمُهُ الْحَلِفُ عَلَی وَفْقِ مَا أَجَابَ بِهِ، لِأَنَّ بِزَعْمِهِ قَادِرٌ عَلَی الْحَلِفِ عَلَیهِ حَیثُ نَفَاهُ بِخُصُوصِهِ إنْ طَلَبَهُ مِنْهُ الْمُدَّعِی وَ یضَعَّفُ بِمَا ذَکرْنَاهُ، وَ بِإِمْکانِ التَّسَامُحِ فِی الْجَوَابِ بِمَا لَا یتَسَامَحُ فِی الْیمِینِ. (وَ) الْحَالِفُ (یحْلِفُ) أَبَدًا (عَلَی الْقَطْعِ فِی فِعْلِ نَفْسِهِ وَ تَرْکهِ وَ فِعْلِ غَیرِهِ)، لِأَنَّ ذَلِک یتَضَمَّنُ الِاطِّلَاعَ عَلَی الْحَالِ الْمُمْکنِ مَعَهُ الْقَطْعُ، (وَعَلَی نَفْی الْعِلْمِ فِی نَفْی فِعْلِ غَیرِهِ) کمَا لَوْ اُدُّعِی عَلَی مُوَرِّثِهِ مَالًا فَکفَاهُ الْحَلِفُ عَلَی أَنَّهُ لَا یعْلَمُ بِهِ، لِأَنَّهُ یعْسُرُ الْوُقُوفُ عَلَیهِ، بِخِلَافِ إثْبَاتِهِ فَإِنَّ الْوُقُوفَ عَلَیهِ لَا یعْسُرُ</w:t>
      </w:r>
    </w:p>
    <w:p w:rsidR="00634A8A" w:rsidRPr="00634A8A" w:rsidRDefault="00634A8A" w:rsidP="00634A8A">
      <w:pPr>
        <w:shd w:val="clear" w:color="auto" w:fill="FFFFFF"/>
        <w:spacing w:before="100" w:beforeAutospacing="1" w:after="100" w:afterAutospacing="1" w:line="240" w:lineRule="auto"/>
        <w:outlineLvl w:val="3"/>
        <w:rPr>
          <w:rFonts w:ascii="Times New Roman" w:eastAsia="Times New Roman" w:hAnsi="Times New Roman" w:cs="B Titr"/>
          <w:color w:val="0080C0"/>
          <w:sz w:val="29"/>
          <w:szCs w:val="29"/>
        </w:rPr>
      </w:pPr>
      <w:r w:rsidRPr="00634A8A">
        <w:rPr>
          <w:rFonts w:ascii="Times New Roman" w:eastAsia="Times New Roman" w:hAnsi="Times New Roman" w:cs="B Titr" w:hint="cs"/>
          <w:color w:val="0080C0"/>
          <w:sz w:val="29"/>
          <w:szCs w:val="29"/>
          <w:rtl/>
        </w:rPr>
        <w:t>الْقَوْلُ فِی الشَّاهِدِ وَ الْیمِینِ</w:t>
      </w:r>
    </w:p>
    <w:p w:rsidR="00634A8A" w:rsidRPr="00634A8A" w:rsidRDefault="00634A8A" w:rsidP="00634A8A">
      <w:pPr>
        <w:spacing w:before="100" w:beforeAutospacing="1" w:after="100" w:afterAutospacing="1" w:line="240" w:lineRule="auto"/>
        <w:rPr>
          <w:rFonts w:ascii="Times New Roman" w:eastAsia="Times New Roman" w:hAnsi="Times New Roman" w:cs="B Zar"/>
          <w:color w:val="000000"/>
          <w:sz w:val="36"/>
          <w:szCs w:val="36"/>
        </w:rPr>
      </w:pPr>
      <w:r w:rsidRPr="00634A8A">
        <w:rPr>
          <w:rFonts w:ascii="Times New Roman" w:eastAsia="Times New Roman" w:hAnsi="Times New Roman" w:cs="B Zar" w:hint="cs"/>
          <w:color w:val="000000"/>
          <w:sz w:val="36"/>
          <w:szCs w:val="36"/>
          <w:rtl/>
        </w:rPr>
        <w:t>الْقَوْلُ فِی الشَّاهِدِ وَ الْیمِینِ</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 xml:space="preserve">(کلُّ مَا یثْبُتُ بِشَاهِدٍ وَ امْرَأَتَینِ یثْبُتُ بِشَاهِدٍ وَ یمِینٍ، و هو کلُّ مَا کانَ مَالًا، أَوْ کانَ الْمَقْصُودُ مِنْهُ الْمَالَ کالدَّینِ وَ الْقَرْضِ) تَخْصِیصٌ بَعْدَ التَّعْمِیمِ، (وَالْغَصْبُ، وَ عُقُودُ الْمُعَاوَضَاتِ کالْبَیعِ وَ الصُّلْحِ)، وَ الْإِجَارَةِ، وَ الْهِبَةِ الْمَشْرُوطَةِ بِالْعِوَضِ، (وَالْجِنَایةُ الْمُوجِبَةُ لِلدِّیةِ کالْخَطَإِ، وَ عَمْدِ الْخَطَإِ، وَ قَتْلِ الْوَالِدِ وَلَدَهُ، وَ قَتْلِ الْحُرِّ الْعَبْدَ، وَ الْمُسْلِمِ الْکافِرَ، وَ کسْرِ الْعِظَامِ) و أن کانَ عَمْدًا، (وَ) کذَا (الْجَائِفَةُ وَ الْمَأْمُومَةُ) وَ الْمُنَقِّلَةُ لِمَا فِی إیجَابِهَا </w:t>
      </w:r>
      <w:r w:rsidRPr="00634A8A">
        <w:rPr>
          <w:rFonts w:ascii="Times New Roman" w:eastAsia="Times New Roman" w:hAnsi="Times New Roman" w:cs="B Zar" w:hint="cs"/>
          <w:color w:val="000000"/>
          <w:sz w:val="36"/>
          <w:szCs w:val="36"/>
          <w:rtl/>
        </w:rPr>
        <w:lastRenderedPageBreak/>
        <w:t>الْقِصَاصَ عَلَی تَقْدِیرِ الْعَمْدِ مِنْ التَّغْرِیرِ</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(وَلَا یثْبُتُ) بِالشَّاهِدِ وَ الْیمِینِ (عُیوبُ النِّسَاءِ) وَ کذَا عُیوبُ الرِّجَالِ، لِاشْتِرَاکهِمَا فِی عَدَمِ تَضَمُّنِهِمَا الْمَالَ، (وَلَا الْخُلْعُ) لِأَنَّهُ إزَالَةُ قَیدِ النِّکاحِ بِفِدْیةٍ و هی شَرْطٌ فِیهِ، لَا دَاخِلَةٌ فِی حَقِیقَتِهِ، و من ثَمَّ أَطْلَقَ الْمُصَنِّفُ وَ الْأَکثَرُ و هذا یتِمُّ مَعَ کوْنِ الْمُدَّعِی هُوَ الْمَرْأَةُ، أَمَّا لَوْ کانَ الرَّجُلُ فَدَعْوَاهُ تَتَضَمَّنُ الْمَالَ و أن انْضَمَّ إلَیهِ أَمْرٌ آخَرُ، فَینْبَغِی الْقَطْعُ بِثُبُوتِ الْمَالِ کمَا لَوْ اشْتَمَلَتْ الدَّعْوَی عَلَی الْأَمْرَینِ فِی غَیرِهِ کالسَّرِقَةِ، فَإِنَّهُمْ قَطَعُوا بِثُبُوتِ الْمَالِ</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هَذَا قَوِی وَ بِهِ جَزَمَ فِی الدُّرُوسِ (وَالطَّلَاقُ) الْمُجَرَّدُ عَنْ الْمَالِ و هو وَاضِحٌ، (وَالرَّجْعَةُ) لِأَنَّ مَضْمُونَ الدَّعْوَی إثْبَاتُ الزَّوْجِیةِ وَ لَیسَتْ مَالًا و أن لَزِمَهَا النَّفَقَةُ، لِخُرُوجِهَا عَنْ حَقِیقَتِهَا، (وَالْعِتْقُ عَلَی قَوْلٍ) مَشْهُورٍ لِتَضَمُّنِهِ إثْبَاتَ الْحُرِّیةِ و هی لَیسَتْ مَالًا، وَ قِیلَ: یثْبُتُ بِهِمَا لِتَضَمُّنِهِ الْمَالَ مِنْ حَیثُ إنَّ الْعَبْدَ مَالٌ لِلْمَوْلَی فَهُوَ یدَّعِی زَوَالَ الْمَالِیةِ، (وَالْکتَابَةُ وَ التَّدْبِیرُ وَ الاسْتِیلَادُ)</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ظَاهِرُهُ عَدَمُ الْخِلَافِ فِیهَا، مَعَ أَنَّ الْبَحْثَ آتٍ فِیهَا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 فِی الدُّرُوسِ مَا یدُلُّ عَلَی أَنَّهَا بِحُکمِهِ، لَکنْ لَمْ یصَرِّحُوا بِالْخِلَافِ فَلِذَا أَفْرَدَهَا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(وَالنَّسَبُ) و أن تَرَتَّبَ عَلَی وُجُوبِ الْإِنْفَاقِ، إلَّا أَنَّهُ خَارِجٌ عَنْ حَقِیقَتِهِ کمَا مَرَّ، (وَالْوَکالَةُ) لِأَنَّهَا وِلَایةٌ عَلَی التَّصَرُّفِ و أن کانَ فِی مَالٍ، (وَالْوَصِیةُ إلَیهِ) کالْوَکالَةِ (بِالشَّاهِدِ وَ الْیمِینُ) مُتَعَلِّقٌ بِالْفِعْلِ السَّابِقِ، أَی لَا تَثْبُتُ هَذِهِ الْمَذْکورَاتُ بِهِمَا</w:t>
      </w:r>
      <w:r w:rsidRPr="00634A8A">
        <w:rPr>
          <w:rFonts w:ascii="Times New Roman" w:eastAsia="Times New Roman" w:hAnsi="Times New Roman" w:cs="B Zar" w:hint="cs"/>
          <w:color w:val="000000"/>
          <w:sz w:val="36"/>
          <w:szCs w:val="36"/>
        </w:rPr>
        <w:t>.</w:t>
      </w:r>
      <w:r w:rsidRPr="00634A8A">
        <w:rPr>
          <w:rFonts w:ascii="Times New Roman" w:eastAsia="Times New Roman" w:hAnsi="Times New Roman" w:cs="B Zar" w:hint="cs"/>
          <w:color w:val="000000"/>
          <w:sz w:val="36"/>
          <w:szCs w:val="36"/>
        </w:rPr>
        <w:br/>
      </w:r>
      <w:r w:rsidRPr="00634A8A">
        <w:rPr>
          <w:rFonts w:ascii="Times New Roman" w:eastAsia="Times New Roman" w:hAnsi="Times New Roman" w:cs="B Zar" w:hint="cs"/>
          <w:color w:val="000000"/>
          <w:sz w:val="36"/>
          <w:szCs w:val="36"/>
          <w:rtl/>
        </w:rPr>
        <w:t>(وَفِی النِّکاحِ قَوْلَانِ): أَحَدُهُمَا و هو الْمَشْهُورُ عَدَمُ الثُّبُوتِ مُطْلَقًا، لِأَنَّ الْمَقْصُودَ الذَّاتِی مِنْهُ الْإِحْصَانُ، وَ إِقَامَةُ السُّنَّةِ، وَ کفُّ النَّفْسِ عَنْ الْحَرَامِ وَ النَّسْلُ و أمّا الْمَ</w:t>
      </w:r>
    </w:p>
    <w:p w:rsidR="00C9402B" w:rsidRDefault="00C9402B" w:rsidP="00634A8A"/>
    <w:sectPr w:rsidR="00C9402B" w:rsidSect="00E16552">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 Zar">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akkal Majalla">
    <w:panose1 w:val="02000000000000000000"/>
    <w:charset w:val="00"/>
    <w:family w:val="auto"/>
    <w:pitch w:val="variable"/>
    <w:sig w:usb0="A000207F" w:usb1="C000204B" w:usb2="00000008" w:usb3="00000000" w:csb0="000000D3" w:csb1="00000000"/>
  </w:font>
  <w:font w:name="Calibri Light">
    <w:altName w:val="Calibri"/>
    <w:charset w:val="00"/>
    <w:family w:val="swiss"/>
    <w:pitch w:val="variable"/>
    <w:sig w:usb0="00000001"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A8A"/>
    <w:rsid w:val="005B58F3"/>
    <w:rsid w:val="00634A8A"/>
    <w:rsid w:val="006C058B"/>
    <w:rsid w:val="007647E2"/>
    <w:rsid w:val="009C07F0"/>
    <w:rsid w:val="00C9402B"/>
    <w:rsid w:val="00E1655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link w:val="Heading1Char"/>
    <w:uiPriority w:val="9"/>
    <w:qFormat/>
    <w:rsid w:val="00634A8A"/>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34A8A"/>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34A8A"/>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634A8A"/>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634A8A"/>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634A8A"/>
    <w:pPr>
      <w:bidi w:val="0"/>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4A8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34A8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34A8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34A8A"/>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634A8A"/>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634A8A"/>
    <w:rPr>
      <w:rFonts w:ascii="Times New Roman" w:eastAsia="Times New Roman" w:hAnsi="Times New Roman" w:cs="Times New Roman"/>
      <w:b/>
      <w:bCs/>
      <w:sz w:val="15"/>
      <w:szCs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link w:val="Heading1Char"/>
    <w:uiPriority w:val="9"/>
    <w:qFormat/>
    <w:rsid w:val="00634A8A"/>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34A8A"/>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34A8A"/>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634A8A"/>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634A8A"/>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634A8A"/>
    <w:pPr>
      <w:bidi w:val="0"/>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4A8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34A8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34A8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34A8A"/>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634A8A"/>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634A8A"/>
    <w:rPr>
      <w:rFonts w:ascii="Times New Roman" w:eastAsia="Times New Roman" w:hAnsi="Times New Roman" w:cs="Times New Roman"/>
      <w:b/>
      <w:bCs/>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858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757</Pages>
  <Words>206698</Words>
  <Characters>1178179</Characters>
  <Application>Microsoft Office Word</Application>
  <DocSecurity>0</DocSecurity>
  <Lines>9818</Lines>
  <Paragraphs>2764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عقیل رضانسب</dc:creator>
  <cp:lastModifiedBy>Sedighian</cp:lastModifiedBy>
  <cp:revision>2</cp:revision>
  <cp:lastPrinted>2019-12-24T13:22:00Z</cp:lastPrinted>
  <dcterms:created xsi:type="dcterms:W3CDTF">2019-12-24T13:52:00Z</dcterms:created>
  <dcterms:modified xsi:type="dcterms:W3CDTF">2019-12-24T13:52:00Z</dcterms:modified>
</cp:coreProperties>
</file>