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058" w:type="dxa"/>
        <w:tblInd w:w="-320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32"/>
        <w:gridCol w:w="637"/>
        <w:gridCol w:w="1566"/>
        <w:gridCol w:w="77"/>
        <w:gridCol w:w="715"/>
        <w:gridCol w:w="1847"/>
        <w:gridCol w:w="758"/>
        <w:gridCol w:w="678"/>
        <w:gridCol w:w="625"/>
        <w:gridCol w:w="767"/>
        <w:gridCol w:w="246"/>
        <w:gridCol w:w="965"/>
        <w:gridCol w:w="945"/>
      </w:tblGrid>
      <w:tr w:rsidR="00683FA0" w:rsidTr="00784E7A">
        <w:trPr>
          <w:cantSplit/>
          <w:trHeight w:val="568"/>
        </w:trPr>
        <w:tc>
          <w:tcPr>
            <w:tcW w:w="3435" w:type="dxa"/>
            <w:gridSpan w:val="3"/>
            <w:vMerge w:val="restart"/>
            <w:tcBorders>
              <w:top w:val="thinThickSmallGap" w:sz="24" w:space="0" w:color="auto"/>
              <w:left w:val="thickThinSmallGap" w:sz="24" w:space="0" w:color="auto"/>
              <w:bottom w:val="nil"/>
              <w:right w:val="nil"/>
            </w:tcBorders>
            <w:vAlign w:val="center"/>
          </w:tcPr>
          <w:p w:rsidR="00683FA0" w:rsidRPr="00346AD4" w:rsidRDefault="00346AD4" w:rsidP="00346AD4">
            <w:pPr>
              <w:pStyle w:val="Heading2"/>
              <w:rPr>
                <w:rFonts w:cs="B Titr"/>
                <w:sz w:val="20"/>
                <w:szCs w:val="20"/>
                <w:rtl/>
              </w:rPr>
            </w:pPr>
            <w:r w:rsidRPr="00346AD4"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="000F2BC4" w:rsidRPr="00346AD4">
              <w:rPr>
                <w:rFonts w:cs="B Titr"/>
                <w:noProof/>
                <w:sz w:val="20"/>
                <w:szCs w:val="20"/>
                <w:rtl/>
                <w:lang w:bidi="fa-IR"/>
              </w:rPr>
              <w:drawing>
                <wp:inline distT="0" distB="0" distL="0" distR="0" wp14:anchorId="73A8B2F4" wp14:editId="29E63AB2">
                  <wp:extent cx="332509" cy="35456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437" cy="361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6AD4" w:rsidRPr="00346AD4" w:rsidRDefault="00683FA0" w:rsidP="00E876C7">
            <w:pPr>
              <w:pStyle w:val="Heading2"/>
              <w:rPr>
                <w:rFonts w:cs="B Titr"/>
                <w:sz w:val="20"/>
                <w:szCs w:val="20"/>
                <w:rtl/>
              </w:rPr>
            </w:pPr>
            <w:r w:rsidRPr="00346AD4">
              <w:rPr>
                <w:rFonts w:cs="B Titr" w:hint="cs"/>
                <w:sz w:val="20"/>
                <w:szCs w:val="20"/>
                <w:rtl/>
              </w:rPr>
              <w:t>حوزه</w:t>
            </w:r>
            <w:r w:rsidR="00567EFA" w:rsidRPr="00346AD4">
              <w:rPr>
                <w:rFonts w:cs="B Titr" w:hint="cs"/>
                <w:sz w:val="20"/>
                <w:szCs w:val="20"/>
                <w:rtl/>
              </w:rPr>
              <w:t xml:space="preserve"> علميه</w:t>
            </w:r>
            <w:r w:rsidR="00E876C7">
              <w:rPr>
                <w:rFonts w:cs="B Titr" w:hint="cs"/>
                <w:sz w:val="20"/>
                <w:szCs w:val="20"/>
                <w:rtl/>
              </w:rPr>
              <w:t xml:space="preserve"> قم</w:t>
            </w:r>
            <w:r w:rsidR="00567EFA" w:rsidRPr="00346AD4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  <w:p w:rsidR="00346AD4" w:rsidRPr="00346AD4" w:rsidRDefault="00E876C7" w:rsidP="00346AD4">
            <w:pPr>
              <w:pStyle w:val="Heading2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معاونت سطوح عالی، خارج و مراکز تخصصی</w:t>
            </w:r>
          </w:p>
          <w:p w:rsidR="00683FA0" w:rsidRPr="00346AD4" w:rsidRDefault="00E876C7" w:rsidP="00120529">
            <w:pPr>
              <w:pStyle w:val="Heading2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مدیریت</w:t>
            </w:r>
            <w:r w:rsidR="00683FA0" w:rsidRPr="00346AD4">
              <w:rPr>
                <w:rFonts w:cs="B Titr" w:hint="cs"/>
                <w:sz w:val="20"/>
                <w:szCs w:val="20"/>
                <w:rtl/>
              </w:rPr>
              <w:t xml:space="preserve"> آموزش</w:t>
            </w:r>
            <w:bookmarkStart w:id="0" w:name="_GoBack"/>
            <w:bookmarkEnd w:id="0"/>
          </w:p>
        </w:tc>
        <w:tc>
          <w:tcPr>
            <w:tcW w:w="4075" w:type="dxa"/>
            <w:gridSpan w:val="5"/>
            <w:vMerge w:val="restart"/>
            <w:tcBorders>
              <w:top w:val="thinThickSmallGap" w:sz="24" w:space="0" w:color="auto"/>
              <w:left w:val="nil"/>
              <w:bottom w:val="nil"/>
              <w:right w:val="single" w:sz="4" w:space="0" w:color="auto"/>
            </w:tcBorders>
          </w:tcPr>
          <w:p w:rsidR="00683FA0" w:rsidRDefault="004D4955" w:rsidP="005A1B68">
            <w:pPr>
              <w:bidi/>
            </w:pPr>
            <w:r>
              <w:rPr>
                <w:noProof/>
                <w:sz w:val="20"/>
                <w:lang w:bidi="fa-IR"/>
              </w:rPr>
              <w:drawing>
                <wp:anchor distT="0" distB="0" distL="114300" distR="114300" simplePos="0" relativeHeight="251657216" behindDoc="1" locked="0" layoutInCell="1" allowOverlap="1" wp14:anchorId="0066827A" wp14:editId="77A8448E">
                  <wp:simplePos x="0" y="0"/>
                  <wp:positionH relativeFrom="column">
                    <wp:posOffset>1028065</wp:posOffset>
                  </wp:positionH>
                  <wp:positionV relativeFrom="paragraph">
                    <wp:posOffset>29845</wp:posOffset>
                  </wp:positionV>
                  <wp:extent cx="438150" cy="276225"/>
                  <wp:effectExtent l="0" t="0" r="0" b="0"/>
                  <wp:wrapNone/>
                  <wp:docPr id="70" name="Picture 70" descr="BSMEHI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SMEHI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277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86D1D">
              <w:rPr>
                <w:rFonts w:cs="Lotus"/>
                <w:b/>
                <w:bCs/>
                <w:noProof/>
                <w:sz w:val="34"/>
                <w:szCs w:val="26"/>
                <w:lang w:bidi="fa-IR"/>
              </w:rPr>
              <w:pi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95" type="#_x0000_t21" style="position:absolute;left:0;text-align:left;margin-left:14.35pt;margin-top:36.75pt;width:164.35pt;height:63.95pt;z-index:251658240;mso-position-horizontal-relative:text;mso-position-vertical-relative:text" strokeweight="2pt">
                  <v:textbox style="mso-next-textbox:#_x0000_s1095">
                    <w:txbxContent>
                      <w:p w:rsidR="00683FA0" w:rsidRPr="001B6614" w:rsidRDefault="00683FA0" w:rsidP="00346AD4">
                        <w:pPr>
                          <w:jc w:val="center"/>
                          <w:rPr>
                            <w:rFonts w:cs="B Titr"/>
                            <w:lang w:bidi="fa-IR"/>
                          </w:rPr>
                        </w:pPr>
                        <w:r w:rsidRPr="001B6614">
                          <w:rPr>
                            <w:rFonts w:cs="B Titr" w:hint="cs"/>
                            <w:rtl/>
                            <w:lang w:bidi="fa-IR"/>
                          </w:rPr>
                          <w:t>بر</w:t>
                        </w:r>
                        <w:r w:rsidR="00346AD4">
                          <w:rPr>
                            <w:rFonts w:cs="B Titr" w:hint="cs"/>
                            <w:rtl/>
                            <w:lang w:bidi="fa-IR"/>
                          </w:rPr>
                          <w:t>گ</w:t>
                        </w:r>
                        <w:r w:rsidRPr="001B6614">
                          <w:rPr>
                            <w:rFonts w:cs="B Titr" w:hint="cs"/>
                            <w:rtl/>
                            <w:lang w:bidi="fa-IR"/>
                          </w:rPr>
                          <w:t xml:space="preserve"> پيشنهاد موضوع</w:t>
                        </w:r>
                      </w:p>
                      <w:p w:rsidR="00683FA0" w:rsidRPr="001B6614" w:rsidRDefault="00683FA0" w:rsidP="009D62E0">
                        <w:pPr>
                          <w:jc w:val="center"/>
                          <w:rPr>
                            <w:rFonts w:cs="B Titr"/>
                            <w:sz w:val="32"/>
                            <w:szCs w:val="32"/>
                            <w:lang w:bidi="fa-IR"/>
                          </w:rPr>
                        </w:pPr>
                        <w:r w:rsidRPr="001B6614">
                          <w:rPr>
                            <w:rFonts w:cs="B Titr" w:hint="cs"/>
                            <w:rtl/>
                            <w:lang w:bidi="fa-IR"/>
                          </w:rPr>
                          <w:t xml:space="preserve">رساله سطح </w:t>
                        </w:r>
                        <w:r w:rsidR="009D62E0" w:rsidRPr="001B6614">
                          <w:rPr>
                            <w:rFonts w:cs="B Titr" w:hint="cs"/>
                            <w:rtl/>
                            <w:lang w:bidi="fa-IR"/>
                          </w:rPr>
                          <w:t>(     )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39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FA0" w:rsidRPr="00E85EB9" w:rsidRDefault="00683FA0" w:rsidP="005B36BE">
            <w:pPr>
              <w:bidi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E85EB9">
              <w:rPr>
                <w:rFonts w:cs="B Nazanin" w:hint="cs"/>
                <w:b/>
                <w:bCs/>
                <w:rtl/>
              </w:rPr>
              <w:t>پرونده مدارج:</w:t>
            </w:r>
          </w:p>
        </w:tc>
        <w:tc>
          <w:tcPr>
            <w:tcW w:w="1211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3FA0" w:rsidRPr="005B36BE" w:rsidRDefault="00683FA0" w:rsidP="005B36BE">
            <w:pPr>
              <w:bidi/>
              <w:jc w:val="right"/>
              <w:rPr>
                <w:rFonts w:cs="B Traffic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45" w:type="dxa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83FA0" w:rsidRPr="005B36BE" w:rsidRDefault="00683FA0" w:rsidP="009D62E0">
            <w:pPr>
              <w:bidi/>
              <w:rPr>
                <w:rFonts w:cs="B Traffic"/>
                <w:b/>
                <w:bCs/>
                <w:sz w:val="26"/>
                <w:szCs w:val="26"/>
                <w:rtl/>
                <w:lang w:bidi="fa-IR"/>
              </w:rPr>
            </w:pPr>
            <w:r w:rsidRPr="005B36BE">
              <w:rPr>
                <w:rFonts w:cs="B Traffic" w:hint="cs"/>
                <w:b/>
                <w:bCs/>
                <w:sz w:val="26"/>
                <w:szCs w:val="26"/>
                <w:rtl/>
                <w:lang w:bidi="fa-IR"/>
              </w:rPr>
              <w:t xml:space="preserve">ـ </w:t>
            </w:r>
            <w:r w:rsidR="009D62E0">
              <w:rPr>
                <w:rFonts w:cs="B Traffic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</w:p>
        </w:tc>
      </w:tr>
      <w:tr w:rsidR="00683FA0" w:rsidTr="00784E7A">
        <w:trPr>
          <w:cantSplit/>
          <w:trHeight w:val="493"/>
        </w:trPr>
        <w:tc>
          <w:tcPr>
            <w:tcW w:w="3435" w:type="dxa"/>
            <w:gridSpan w:val="3"/>
            <w:vMerge/>
            <w:tcBorders>
              <w:top w:val="single" w:sz="6" w:space="0" w:color="auto"/>
              <w:left w:val="thickThinSmallGap" w:sz="24" w:space="0" w:color="auto"/>
              <w:bottom w:val="nil"/>
              <w:right w:val="nil"/>
            </w:tcBorders>
            <w:vAlign w:val="center"/>
          </w:tcPr>
          <w:p w:rsidR="00683FA0" w:rsidRPr="00A26C1F" w:rsidRDefault="00683FA0" w:rsidP="00B408F6">
            <w:pPr>
              <w:pStyle w:val="Heading2"/>
              <w:rPr>
                <w:rtl/>
              </w:rPr>
            </w:pPr>
          </w:p>
        </w:tc>
        <w:tc>
          <w:tcPr>
            <w:tcW w:w="4075" w:type="dxa"/>
            <w:gridSpan w:val="5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683FA0" w:rsidRDefault="00683FA0" w:rsidP="005A1B68">
            <w:pPr>
              <w:bidi/>
              <w:rPr>
                <w:noProof/>
                <w:sz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83FA0" w:rsidRPr="00E85EB9" w:rsidRDefault="00683FA0" w:rsidP="00BC1DED">
            <w:pPr>
              <w:bidi/>
              <w:spacing w:beforeLines="40" w:before="96" w:afterLines="40" w:after="96"/>
              <w:rPr>
                <w:rFonts w:cs="B Nazanin"/>
                <w:b/>
                <w:bCs/>
                <w:rtl/>
              </w:rPr>
            </w:pPr>
            <w:r w:rsidRPr="00E85EB9">
              <w:rPr>
                <w:rFonts w:cs="B Nazanin" w:hint="cs"/>
                <w:b/>
                <w:bCs/>
                <w:rtl/>
                <w:lang w:bidi="fa-IR"/>
              </w:rPr>
              <w:t>پ</w:t>
            </w:r>
            <w:r w:rsidRPr="00E85EB9">
              <w:rPr>
                <w:rFonts w:cs="B Nazanin" w:hint="cs"/>
                <w:b/>
                <w:bCs/>
                <w:rtl/>
              </w:rPr>
              <w:t>رونده مـركز: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nil"/>
              <w:bottom w:val="nil"/>
              <w:right w:val="thinThickSmallGap" w:sz="24" w:space="0" w:color="auto"/>
            </w:tcBorders>
            <w:vAlign w:val="center"/>
          </w:tcPr>
          <w:p w:rsidR="00683FA0" w:rsidRPr="005B36BE" w:rsidRDefault="00683FA0" w:rsidP="005B36BE">
            <w:pPr>
              <w:bidi/>
              <w:jc w:val="center"/>
              <w:rPr>
                <w:rFonts w:cs="B Traffic"/>
                <w:b/>
                <w:bCs/>
                <w:sz w:val="26"/>
                <w:szCs w:val="26"/>
                <w:rtl/>
              </w:rPr>
            </w:pPr>
          </w:p>
        </w:tc>
      </w:tr>
      <w:tr w:rsidR="00BC1DED" w:rsidTr="00784E7A">
        <w:trPr>
          <w:cantSplit/>
          <w:trHeight w:val="65"/>
        </w:trPr>
        <w:tc>
          <w:tcPr>
            <w:tcW w:w="3435" w:type="dxa"/>
            <w:gridSpan w:val="3"/>
            <w:vMerge/>
            <w:tcBorders>
              <w:top w:val="single" w:sz="6" w:space="0" w:color="auto"/>
              <w:left w:val="thickThinSmallGap" w:sz="24" w:space="0" w:color="auto"/>
              <w:bottom w:val="nil"/>
              <w:right w:val="nil"/>
            </w:tcBorders>
            <w:vAlign w:val="center"/>
          </w:tcPr>
          <w:p w:rsidR="00BC1DED" w:rsidRPr="00A26C1F" w:rsidRDefault="00BC1DED" w:rsidP="00B408F6">
            <w:pPr>
              <w:pStyle w:val="Heading2"/>
              <w:rPr>
                <w:rtl/>
              </w:rPr>
            </w:pPr>
          </w:p>
        </w:tc>
        <w:tc>
          <w:tcPr>
            <w:tcW w:w="4075" w:type="dxa"/>
            <w:gridSpan w:val="5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BC1DED" w:rsidRDefault="00BC1DED" w:rsidP="005A1B68">
            <w:pPr>
              <w:bidi/>
              <w:rPr>
                <w:noProof/>
                <w:sz w:val="20"/>
              </w:rPr>
            </w:pPr>
          </w:p>
        </w:tc>
        <w:tc>
          <w:tcPr>
            <w:tcW w:w="3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C1DED" w:rsidRPr="001B6614" w:rsidRDefault="00BC1DED" w:rsidP="00BC1DED">
            <w:pPr>
              <w:bidi/>
              <w:spacing w:beforeLines="40" w:before="96" w:afterLines="40" w:after="96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BC1DED" w:rsidTr="00784E7A">
        <w:trPr>
          <w:cantSplit/>
          <w:trHeight w:val="334"/>
        </w:trPr>
        <w:tc>
          <w:tcPr>
            <w:tcW w:w="3435" w:type="dxa"/>
            <w:gridSpan w:val="3"/>
            <w:vMerge/>
            <w:tcBorders>
              <w:top w:val="single" w:sz="6" w:space="0" w:color="auto"/>
              <w:left w:val="thickThinSmallGap" w:sz="24" w:space="0" w:color="auto"/>
              <w:bottom w:val="nil"/>
              <w:right w:val="nil"/>
            </w:tcBorders>
            <w:vAlign w:val="center"/>
          </w:tcPr>
          <w:p w:rsidR="00BC1DED" w:rsidRPr="00A26C1F" w:rsidRDefault="00BC1DED" w:rsidP="00B408F6">
            <w:pPr>
              <w:pStyle w:val="Heading2"/>
              <w:rPr>
                <w:rtl/>
              </w:rPr>
            </w:pPr>
          </w:p>
        </w:tc>
        <w:tc>
          <w:tcPr>
            <w:tcW w:w="4075" w:type="dxa"/>
            <w:gridSpan w:val="5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BC1DED" w:rsidRDefault="00BC1DED" w:rsidP="005A1B68">
            <w:pPr>
              <w:bidi/>
              <w:rPr>
                <w:noProof/>
                <w:sz w:val="20"/>
              </w:rPr>
            </w:pP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C1DED" w:rsidRPr="00E85EB9" w:rsidRDefault="00BC1DED" w:rsidP="00BC1DED">
            <w:pPr>
              <w:bidi/>
              <w:spacing w:beforeLines="40" w:before="96" w:afterLines="40" w:after="96"/>
              <w:rPr>
                <w:rFonts w:cs="B Nazanin"/>
                <w:b/>
                <w:bCs/>
                <w:rtl/>
                <w:lang w:bidi="fa-IR"/>
              </w:rPr>
            </w:pPr>
            <w:r w:rsidRPr="00E85EB9">
              <w:rPr>
                <w:rFonts w:cs="B Nazanin" w:hint="cs"/>
                <w:b/>
                <w:bCs/>
                <w:rtl/>
              </w:rPr>
              <w:t>تاريخ</w:t>
            </w:r>
            <w:r w:rsidRPr="00E85EB9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E85EB9">
              <w:rPr>
                <w:rFonts w:cs="B Nazanin" w:hint="cs"/>
                <w:b/>
                <w:bCs/>
                <w:rtl/>
              </w:rPr>
              <w:t>تحوي</w:t>
            </w:r>
            <w:r w:rsidRPr="00E85EB9">
              <w:rPr>
                <w:rFonts w:cs="B Nazanin" w:hint="cs"/>
                <w:b/>
                <w:bCs/>
                <w:rtl/>
                <w:lang w:bidi="fa-IR"/>
              </w:rPr>
              <w:t>ـ</w:t>
            </w:r>
            <w:r w:rsidRPr="00E85EB9">
              <w:rPr>
                <w:rFonts w:cs="B Nazanin" w:hint="cs"/>
                <w:b/>
                <w:bCs/>
                <w:rtl/>
              </w:rPr>
              <w:t>ل:</w:t>
            </w:r>
          </w:p>
        </w:tc>
      </w:tr>
      <w:tr w:rsidR="00153B2A" w:rsidTr="00784E7A">
        <w:trPr>
          <w:cantSplit/>
          <w:trHeight w:val="330"/>
        </w:trPr>
        <w:tc>
          <w:tcPr>
            <w:tcW w:w="11058" w:type="dxa"/>
            <w:gridSpan w:val="13"/>
            <w:tcBorders>
              <w:top w:val="nil"/>
              <w:left w:val="thickThinSmallGap" w:sz="24" w:space="0" w:color="auto"/>
              <w:bottom w:val="nil"/>
              <w:right w:val="thinThickSmallGap" w:sz="24" w:space="0" w:color="auto"/>
            </w:tcBorders>
          </w:tcPr>
          <w:p w:rsidR="00946176" w:rsidRPr="005C1329" w:rsidRDefault="00946176" w:rsidP="00946176">
            <w:pPr>
              <w:bidi/>
              <w:spacing w:before="240"/>
              <w:rPr>
                <w:rFonts w:cs="B Lotus"/>
                <w:b/>
                <w:bCs/>
                <w:sz w:val="2"/>
                <w:szCs w:val="2"/>
                <w:rtl/>
              </w:rPr>
            </w:pPr>
          </w:p>
        </w:tc>
      </w:tr>
      <w:tr w:rsidR="00153B2A" w:rsidRPr="008D3D84" w:rsidTr="00784E7A">
        <w:trPr>
          <w:cantSplit/>
          <w:trHeight w:val="330"/>
        </w:trPr>
        <w:tc>
          <w:tcPr>
            <w:tcW w:w="1232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p w:rsidR="00153B2A" w:rsidRPr="008D3D84" w:rsidRDefault="008D3D84" w:rsidP="008D3D84">
            <w:pPr>
              <w:bidi/>
              <w:spacing w:before="60" w:after="60"/>
              <w:rPr>
                <w:rFonts w:cs="B Nazanin"/>
                <w:b/>
                <w:bCs/>
                <w:rtl/>
              </w:rPr>
            </w:pPr>
            <w:r w:rsidRPr="008D3D84">
              <w:rPr>
                <w:rFonts w:cs="B Nazanin" w:hint="cs"/>
                <w:b/>
                <w:bCs/>
                <w:rtl/>
              </w:rPr>
              <w:t>اینجانب: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3B2A" w:rsidRPr="00A47FDD" w:rsidRDefault="00153B2A" w:rsidP="008D3D84">
            <w:pPr>
              <w:bidi/>
              <w:spacing w:before="60" w:after="60"/>
              <w:rPr>
                <w:rFonts w:cs="B Traff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153B2A" w:rsidRPr="008D3D84" w:rsidRDefault="008D3D84" w:rsidP="008D3D84">
            <w:pPr>
              <w:bidi/>
              <w:spacing w:before="60" w:after="6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فرزند: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:rsidR="00153B2A" w:rsidRPr="00A47FDD" w:rsidRDefault="00153B2A" w:rsidP="008D3D84">
            <w:pPr>
              <w:bidi/>
              <w:spacing w:before="60" w:after="60"/>
              <w:rPr>
                <w:rFonts w:cs="B Traff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153B2A" w:rsidRPr="008D3D84" w:rsidRDefault="008D3D84" w:rsidP="008D3D84">
            <w:pPr>
              <w:bidi/>
              <w:spacing w:before="60" w:after="6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ش.ش: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3B2A" w:rsidRPr="00A47FDD" w:rsidRDefault="00153B2A" w:rsidP="008D3D84">
            <w:pPr>
              <w:bidi/>
              <w:spacing w:before="60" w:after="60"/>
              <w:rPr>
                <w:rFonts w:cs="B Traff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3B2A" w:rsidRPr="008D3D84" w:rsidRDefault="008D3D84" w:rsidP="008D3D84">
            <w:pPr>
              <w:bidi/>
              <w:spacing w:before="60" w:after="6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صادره از: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153B2A" w:rsidRPr="00A47FDD" w:rsidRDefault="00153B2A" w:rsidP="008D3D84">
            <w:pPr>
              <w:bidi/>
              <w:spacing w:before="60" w:after="60"/>
              <w:rPr>
                <w:rFonts w:cs="B Traffic"/>
                <w:b/>
                <w:bCs/>
                <w:sz w:val="26"/>
                <w:szCs w:val="26"/>
                <w:rtl/>
              </w:rPr>
            </w:pPr>
          </w:p>
        </w:tc>
      </w:tr>
      <w:tr w:rsidR="00153B2A" w:rsidTr="00784E7A">
        <w:trPr>
          <w:cantSplit/>
          <w:trHeight w:val="600"/>
        </w:trPr>
        <w:tc>
          <w:tcPr>
            <w:tcW w:w="11058" w:type="dxa"/>
            <w:gridSpan w:val="13"/>
            <w:tcBorders>
              <w:top w:val="nil"/>
              <w:left w:val="thickThin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0D1FC9" w:rsidRPr="00B66F9A" w:rsidRDefault="00174F71" w:rsidP="00D81260">
            <w:pPr>
              <w:bidi/>
              <w:rPr>
                <w:rFonts w:cs="B Lotus"/>
                <w:b/>
                <w:bCs/>
                <w:sz w:val="34"/>
                <w:szCs w:val="26"/>
                <w:rtl/>
              </w:rPr>
            </w:pPr>
            <w:r w:rsidRPr="00E85EB9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موضوع رساله </w:t>
            </w:r>
            <w:r w:rsidR="00851DAB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علمی </w:t>
            </w:r>
            <w:r w:rsidR="001B6614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خود را با عنوان </w:t>
            </w:r>
            <w:r w:rsidR="001B6614" w:rsidRPr="007E3559">
              <w:rPr>
                <w:rFonts w:cs="B Lotus" w:hint="cs"/>
                <w:sz w:val="44"/>
                <w:szCs w:val="28"/>
                <w:rtl/>
              </w:rPr>
              <w:t>.....</w:t>
            </w:r>
            <w:r w:rsidR="007E3559">
              <w:rPr>
                <w:rFonts w:cs="B Lotus" w:hint="cs"/>
                <w:sz w:val="44"/>
                <w:szCs w:val="28"/>
                <w:rtl/>
              </w:rPr>
              <w:t>.....................</w:t>
            </w:r>
            <w:r w:rsidR="001B6614" w:rsidRPr="007E3559">
              <w:rPr>
                <w:rFonts w:cs="B Lotus" w:hint="cs"/>
                <w:sz w:val="44"/>
                <w:szCs w:val="28"/>
                <w:rtl/>
              </w:rPr>
              <w:t>...............................................................</w:t>
            </w:r>
            <w:r w:rsidR="00784E7A" w:rsidRPr="007E3559">
              <w:rPr>
                <w:rFonts w:cs="B Lotus" w:hint="cs"/>
                <w:sz w:val="44"/>
                <w:szCs w:val="28"/>
                <w:rtl/>
              </w:rPr>
              <w:t>............</w:t>
            </w:r>
            <w:r w:rsidR="001B6614" w:rsidRPr="007E3559">
              <w:rPr>
                <w:rFonts w:cs="B Lotus" w:hint="cs"/>
                <w:sz w:val="44"/>
                <w:szCs w:val="28"/>
                <w:rtl/>
              </w:rPr>
              <w:t>............................</w:t>
            </w:r>
            <w:r w:rsidR="00D81260" w:rsidRPr="007E3559">
              <w:rPr>
                <w:rFonts w:cs="B Lotus" w:hint="cs"/>
                <w:sz w:val="44"/>
                <w:szCs w:val="28"/>
                <w:rtl/>
              </w:rPr>
              <w:t>...</w:t>
            </w:r>
            <w:r w:rsidR="00346AD4" w:rsidRPr="007E3559">
              <w:rPr>
                <w:rFonts w:cs="B Lotus" w:hint="cs"/>
                <w:sz w:val="44"/>
                <w:szCs w:val="28"/>
                <w:rtl/>
              </w:rPr>
              <w:t>.</w:t>
            </w:r>
            <w:r w:rsidR="001B6614" w:rsidRPr="007E3559">
              <w:rPr>
                <w:rFonts w:cs="B Lotus" w:hint="cs"/>
                <w:sz w:val="44"/>
                <w:szCs w:val="28"/>
                <w:rtl/>
              </w:rPr>
              <w:t>..........</w:t>
            </w:r>
            <w:r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 w:rsidR="001B6614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به </w:t>
            </w:r>
            <w:r>
              <w:rPr>
                <w:rFonts w:cs="B Lotus" w:hint="cs"/>
                <w:b/>
                <w:bCs/>
                <w:sz w:val="34"/>
                <w:szCs w:val="26"/>
                <w:rtl/>
              </w:rPr>
              <w:t>كميت</w:t>
            </w:r>
            <w:r w:rsidR="00B704AC">
              <w:rPr>
                <w:rFonts w:cs="B Lotus" w:hint="cs"/>
                <w:b/>
                <w:bCs/>
                <w:sz w:val="34"/>
                <w:szCs w:val="26"/>
                <w:rtl/>
              </w:rPr>
              <w:t>ه</w:t>
            </w:r>
            <w:r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 w:rsidR="001B6614">
              <w:rPr>
                <w:rFonts w:cs="B Lotus" w:hint="cs"/>
                <w:b/>
                <w:bCs/>
                <w:sz w:val="34"/>
                <w:szCs w:val="26"/>
                <w:rtl/>
              </w:rPr>
              <w:t>علمی</w:t>
            </w:r>
            <w:r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 w:rsidR="009D62E0" w:rsidRPr="007E3559">
              <w:rPr>
                <w:rFonts w:cs="B Lotus" w:hint="cs"/>
                <w:sz w:val="44"/>
                <w:szCs w:val="28"/>
                <w:rtl/>
              </w:rPr>
              <w:t>.............</w:t>
            </w:r>
            <w:r w:rsidR="007E3559">
              <w:rPr>
                <w:rFonts w:cs="B Lotus" w:hint="cs"/>
                <w:sz w:val="44"/>
                <w:szCs w:val="28"/>
                <w:rtl/>
              </w:rPr>
              <w:t>.........</w:t>
            </w:r>
            <w:r w:rsidR="009D62E0" w:rsidRPr="007E3559">
              <w:rPr>
                <w:rFonts w:cs="B Lotus" w:hint="cs"/>
                <w:sz w:val="44"/>
                <w:szCs w:val="28"/>
                <w:rtl/>
              </w:rPr>
              <w:t>........</w:t>
            </w:r>
            <w:r w:rsidR="00D81260" w:rsidRPr="007E3559">
              <w:rPr>
                <w:rFonts w:cs="B Lotus" w:hint="cs"/>
                <w:sz w:val="44"/>
                <w:szCs w:val="28"/>
                <w:rtl/>
              </w:rPr>
              <w:t>.....</w:t>
            </w:r>
            <w:r w:rsidR="009D62E0" w:rsidRPr="007E3559">
              <w:rPr>
                <w:rFonts w:cs="B Lotus" w:hint="cs"/>
                <w:sz w:val="44"/>
                <w:szCs w:val="28"/>
                <w:rtl/>
              </w:rPr>
              <w:t>..............</w:t>
            </w:r>
            <w:r w:rsidR="001B6614" w:rsidRPr="007E3559">
              <w:rPr>
                <w:rFonts w:cs="B Lotus" w:hint="cs"/>
                <w:sz w:val="44"/>
                <w:szCs w:val="28"/>
                <w:rtl/>
              </w:rPr>
              <w:t>..</w:t>
            </w:r>
            <w:r w:rsidR="001B6614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 w:rsidR="00F130CD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34"/>
                <w:szCs w:val="26"/>
                <w:rtl/>
              </w:rPr>
              <w:t>به</w:t>
            </w:r>
            <w:r w:rsidRPr="00E85EB9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ترتيب اولويت پيشنهاد مي</w:t>
            </w:r>
            <w:r w:rsidR="00B704AC">
              <w:rPr>
                <w:rFonts w:cs="B Lotus" w:hint="cs"/>
                <w:b/>
                <w:bCs/>
                <w:sz w:val="34"/>
                <w:szCs w:val="26"/>
                <w:rtl/>
              </w:rPr>
              <w:t xml:space="preserve"> </w:t>
            </w:r>
            <w:r w:rsidRPr="00E85EB9">
              <w:rPr>
                <w:rFonts w:cs="B Lotus" w:hint="cs"/>
                <w:b/>
                <w:bCs/>
                <w:sz w:val="34"/>
                <w:szCs w:val="26"/>
                <w:rtl/>
              </w:rPr>
              <w:t>كنم.</w:t>
            </w:r>
          </w:p>
        </w:tc>
      </w:tr>
      <w:tr w:rsidR="00C9514C" w:rsidTr="00784E7A">
        <w:trPr>
          <w:cantSplit/>
          <w:trHeight w:val="330"/>
        </w:trPr>
        <w:tc>
          <w:tcPr>
            <w:tcW w:w="1869" w:type="dxa"/>
            <w:gridSpan w:val="2"/>
            <w:tcBorders>
              <w:top w:val="nil"/>
              <w:left w:val="thickThinSmallGap" w:sz="24" w:space="0" w:color="auto"/>
              <w:bottom w:val="thickThinSmallGap" w:sz="24" w:space="0" w:color="auto"/>
              <w:right w:val="nil"/>
            </w:tcBorders>
          </w:tcPr>
          <w:p w:rsidR="00C9514C" w:rsidRPr="00F15E14" w:rsidRDefault="00C9514C" w:rsidP="00946176">
            <w:pPr>
              <w:bidi/>
              <w:rPr>
                <w:rFonts w:cs="B Lotus"/>
                <w:b/>
                <w:bCs/>
                <w:rtl/>
                <w:lang w:bidi="fa-IR"/>
              </w:rPr>
            </w:pPr>
            <w:r w:rsidRPr="00F15E14">
              <w:rPr>
                <w:rFonts w:cs="B Lotus" w:hint="cs"/>
                <w:b/>
                <w:bCs/>
                <w:rtl/>
              </w:rPr>
              <w:t xml:space="preserve">شماره تلفن منزل:                        </w:t>
            </w:r>
          </w:p>
        </w:tc>
        <w:tc>
          <w:tcPr>
            <w:tcW w:w="9189" w:type="dxa"/>
            <w:gridSpan w:val="11"/>
            <w:tcBorders>
              <w:top w:val="nil"/>
              <w:left w:val="nil"/>
              <w:bottom w:val="thickThinSmallGap" w:sz="24" w:space="0" w:color="auto"/>
              <w:right w:val="thinThickSmallGap" w:sz="24" w:space="0" w:color="auto"/>
            </w:tcBorders>
          </w:tcPr>
          <w:p w:rsidR="00C9514C" w:rsidRPr="00F15E14" w:rsidRDefault="00C9514C" w:rsidP="00DA4918">
            <w:pPr>
              <w:bidi/>
              <w:rPr>
                <w:rFonts w:cs="B Lotu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</w:t>
            </w:r>
            <w:r w:rsidR="00DA4918">
              <w:rPr>
                <w:rFonts w:cs="B Lotus" w:hint="cs"/>
                <w:b/>
                <w:bCs/>
                <w:rtl/>
              </w:rPr>
              <w:t xml:space="preserve">                                               </w:t>
            </w:r>
            <w:r>
              <w:rPr>
                <w:rFonts w:cs="B Lotus" w:hint="cs"/>
                <w:b/>
                <w:bCs/>
                <w:rtl/>
              </w:rPr>
              <w:t xml:space="preserve">شماره تلفن </w:t>
            </w:r>
            <w:r w:rsidRPr="00F15E14">
              <w:rPr>
                <w:rFonts w:cs="B Lotus" w:hint="cs"/>
                <w:b/>
                <w:bCs/>
                <w:rtl/>
              </w:rPr>
              <w:t xml:space="preserve">همراه:              </w:t>
            </w:r>
            <w:r>
              <w:rPr>
                <w:rFonts w:cs="B Lotus" w:hint="cs"/>
                <w:b/>
                <w:bCs/>
                <w:rtl/>
              </w:rPr>
              <w:t xml:space="preserve">   </w:t>
            </w:r>
            <w:r w:rsidRPr="00F15E14">
              <w:rPr>
                <w:rFonts w:cs="B Lotus" w:hint="cs"/>
                <w:b/>
                <w:bCs/>
                <w:rtl/>
              </w:rPr>
              <w:t xml:space="preserve">        </w:t>
            </w:r>
          </w:p>
        </w:tc>
      </w:tr>
    </w:tbl>
    <w:p w:rsidR="000D1FC9" w:rsidRPr="00346AD4" w:rsidRDefault="008978CB" w:rsidP="00BB70E8">
      <w:pPr>
        <w:bidi/>
        <w:rPr>
          <w:rFonts w:ascii="IranNastaliq" w:hAnsi="IranNastaliq" w:cs="B Nazanin"/>
          <w:b/>
          <w:bCs/>
          <w:sz w:val="4"/>
          <w:szCs w:val="4"/>
          <w:lang w:bidi="fa-IR"/>
        </w:rPr>
      </w:pPr>
      <w:r w:rsidRPr="00346AD4">
        <w:rPr>
          <w:rFonts w:ascii="IranNastaliq" w:hAnsi="IranNastaliq" w:cs="B Nazanin" w:hint="cs"/>
          <w:b/>
          <w:bCs/>
          <w:sz w:val="4"/>
          <w:szCs w:val="4"/>
          <w:rtl/>
          <w:lang w:bidi="fa-IR"/>
        </w:rPr>
        <w:t xml:space="preserve">  </w:t>
      </w:r>
    </w:p>
    <w:tbl>
      <w:tblPr>
        <w:bidiVisual/>
        <w:tblW w:w="11058" w:type="dxa"/>
        <w:tblInd w:w="-32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1058"/>
      </w:tblGrid>
      <w:tr w:rsidR="000B78BD" w:rsidTr="00784E7A">
        <w:trPr>
          <w:cantSplit/>
          <w:trHeight w:val="1968"/>
        </w:trPr>
        <w:tc>
          <w:tcPr>
            <w:tcW w:w="11058" w:type="dxa"/>
          </w:tcPr>
          <w:p w:rsidR="005A1B68" w:rsidRPr="000D1FC9" w:rsidRDefault="005A1B68">
            <w:pPr>
              <w:bidi/>
              <w:spacing w:line="168" w:lineRule="auto"/>
              <w:rPr>
                <w:rFonts w:cs="Lotus"/>
                <w:b/>
                <w:bCs/>
                <w:sz w:val="22"/>
                <w:szCs w:val="14"/>
                <w:rtl/>
              </w:rPr>
            </w:pPr>
          </w:p>
          <w:p w:rsidR="00E413A4" w:rsidRDefault="00BB70E8" w:rsidP="00C9514C">
            <w:pPr>
              <w:bidi/>
              <w:spacing w:line="168" w:lineRule="auto"/>
              <w:rPr>
                <w:rFonts w:cs="B Titr"/>
                <w:sz w:val="34"/>
                <w:szCs w:val="26"/>
                <w:rtl/>
              </w:rPr>
            </w:pPr>
            <w:r w:rsidRPr="00BB70E8">
              <w:rPr>
                <w:rFonts w:cs="B Titr" w:hint="cs"/>
                <w:sz w:val="34"/>
                <w:szCs w:val="26"/>
                <w:rtl/>
              </w:rPr>
              <w:t>بيان موضوع</w:t>
            </w:r>
            <w:r w:rsidRPr="00E85EB9">
              <w:rPr>
                <w:rFonts w:cs="B Lotus" w:hint="cs"/>
                <w:sz w:val="38"/>
                <w:szCs w:val="30"/>
                <w:rtl/>
              </w:rPr>
              <w:t xml:space="preserve"> </w:t>
            </w:r>
            <w:r w:rsidRPr="00E85EB9">
              <w:rPr>
                <w:rFonts w:cs="B Lotus" w:hint="cs"/>
                <w:b/>
                <w:bCs/>
                <w:sz w:val="38"/>
                <w:szCs w:val="22"/>
                <w:rtl/>
              </w:rPr>
              <w:t>(شامل: تعريف، تبيين و تشريح ابعاد مسأله در كوتاهترين عبارت)</w:t>
            </w:r>
            <w:r w:rsidR="00310FE6">
              <w:rPr>
                <w:rFonts w:cs="B Titr" w:hint="cs"/>
                <w:sz w:val="34"/>
                <w:szCs w:val="26"/>
                <w:rtl/>
              </w:rPr>
              <w:t xml:space="preserve"> </w:t>
            </w:r>
          </w:p>
          <w:p w:rsidR="00E413A4" w:rsidRPr="00E413A4" w:rsidRDefault="00310FE6" w:rsidP="00E413A4">
            <w:pPr>
              <w:bidi/>
              <w:spacing w:line="168" w:lineRule="auto"/>
              <w:rPr>
                <w:rFonts w:cs="B Titr"/>
                <w:sz w:val="22"/>
                <w:szCs w:val="14"/>
                <w:rtl/>
              </w:rPr>
            </w:pPr>
            <w:r>
              <w:rPr>
                <w:rFonts w:cs="B Titr" w:hint="cs"/>
                <w:sz w:val="34"/>
                <w:szCs w:val="26"/>
                <w:rtl/>
              </w:rPr>
              <w:t xml:space="preserve">  </w:t>
            </w:r>
          </w:p>
          <w:p w:rsidR="00E413A4" w:rsidRDefault="00E413A4" w:rsidP="00A002D2">
            <w:pPr>
              <w:bidi/>
              <w:spacing w:line="168" w:lineRule="auto"/>
              <w:rPr>
                <w:rFonts w:cs="B Lotus"/>
                <w:b/>
                <w:bCs/>
                <w:sz w:val="42"/>
                <w:szCs w:val="26"/>
                <w:rtl/>
              </w:rPr>
            </w:pPr>
            <w:r>
              <w:rPr>
                <w:rFonts w:cs="B Titr" w:hint="cs"/>
                <w:sz w:val="34"/>
                <w:szCs w:val="26"/>
                <w:rtl/>
              </w:rPr>
              <w:t xml:space="preserve"> </w:t>
            </w:r>
          </w:p>
          <w:p w:rsidR="00FE61BC" w:rsidRDefault="00FE61BC" w:rsidP="00FE61BC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  <w:p w:rsidR="00FE61BC" w:rsidRDefault="00FE61BC" w:rsidP="00FE61BC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  <w:p w:rsidR="004D4955" w:rsidRDefault="004D4955" w:rsidP="004D4955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  <w:p w:rsidR="004D4955" w:rsidRDefault="004D4955" w:rsidP="004D4955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  <w:p w:rsidR="00B66F9A" w:rsidRDefault="00B66F9A" w:rsidP="00B66F9A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  <w:p w:rsidR="00B66F9A" w:rsidRPr="00FC5BD7" w:rsidRDefault="00B66F9A" w:rsidP="00B66F9A">
            <w:pPr>
              <w:bidi/>
              <w:rPr>
                <w:rFonts w:cs="B Lotus"/>
                <w:b/>
                <w:bCs/>
                <w:sz w:val="42"/>
                <w:szCs w:val="26"/>
                <w:rtl/>
              </w:rPr>
            </w:pPr>
          </w:p>
        </w:tc>
      </w:tr>
      <w:tr w:rsidR="00673BA6" w:rsidTr="00784E7A">
        <w:trPr>
          <w:cantSplit/>
          <w:trHeight w:val="2475"/>
        </w:trPr>
        <w:tc>
          <w:tcPr>
            <w:tcW w:w="11058" w:type="dxa"/>
          </w:tcPr>
          <w:p w:rsidR="00673BA6" w:rsidRPr="0019322A" w:rsidRDefault="00673BA6">
            <w:pPr>
              <w:bidi/>
              <w:spacing w:line="168" w:lineRule="auto"/>
              <w:rPr>
                <w:rFonts w:cs="Lotus"/>
                <w:b/>
                <w:bCs/>
                <w:sz w:val="26"/>
                <w:szCs w:val="18"/>
                <w:rtl/>
              </w:rPr>
            </w:pPr>
          </w:p>
          <w:p w:rsidR="00BB70E8" w:rsidRPr="00B66F9A" w:rsidRDefault="00BB70E8" w:rsidP="00346AD4">
            <w:pPr>
              <w:bidi/>
              <w:spacing w:after="240" w:line="168" w:lineRule="auto"/>
              <w:rPr>
                <w:rFonts w:cs="B Titr"/>
                <w:sz w:val="26"/>
                <w:szCs w:val="18"/>
                <w:rtl/>
              </w:rPr>
            </w:pPr>
            <w:r w:rsidRPr="00B66F9A">
              <w:rPr>
                <w:rFonts w:cs="B Titr" w:hint="cs"/>
                <w:sz w:val="26"/>
                <w:szCs w:val="18"/>
                <w:rtl/>
              </w:rPr>
              <w:t>س</w:t>
            </w:r>
            <w:r w:rsidR="00346AD4">
              <w:rPr>
                <w:rFonts w:cs="B Titr" w:hint="cs"/>
                <w:sz w:val="26"/>
                <w:szCs w:val="18"/>
                <w:rtl/>
              </w:rPr>
              <w:t>ؤ</w:t>
            </w:r>
            <w:r w:rsidRPr="00B66F9A">
              <w:rPr>
                <w:rFonts w:cs="B Titr" w:hint="cs"/>
                <w:sz w:val="26"/>
                <w:szCs w:val="18"/>
                <w:rtl/>
              </w:rPr>
              <w:t>ال اصلی:</w:t>
            </w:r>
          </w:p>
          <w:p w:rsidR="00B66F9A" w:rsidRPr="00B66F9A" w:rsidRDefault="00B66F9A" w:rsidP="00B66F9A">
            <w:pPr>
              <w:bidi/>
              <w:spacing w:line="168" w:lineRule="auto"/>
              <w:rPr>
                <w:rFonts w:cs="B Titr"/>
                <w:sz w:val="16"/>
                <w:szCs w:val="8"/>
                <w:rtl/>
              </w:rPr>
            </w:pPr>
          </w:p>
          <w:p w:rsidR="00BB70E8" w:rsidRPr="00B66F9A" w:rsidRDefault="00BB70E8" w:rsidP="00346AD4">
            <w:pPr>
              <w:bidi/>
              <w:spacing w:line="168" w:lineRule="auto"/>
              <w:rPr>
                <w:rFonts w:cs="B Titr"/>
                <w:sz w:val="26"/>
                <w:szCs w:val="18"/>
                <w:rtl/>
              </w:rPr>
            </w:pPr>
            <w:r w:rsidRPr="00B66F9A">
              <w:rPr>
                <w:rFonts w:cs="B Titr" w:hint="cs"/>
                <w:sz w:val="26"/>
                <w:szCs w:val="18"/>
                <w:rtl/>
              </w:rPr>
              <w:t>س</w:t>
            </w:r>
            <w:r w:rsidR="00346AD4">
              <w:rPr>
                <w:rFonts w:cs="B Titr" w:hint="cs"/>
                <w:sz w:val="26"/>
                <w:szCs w:val="18"/>
                <w:rtl/>
              </w:rPr>
              <w:t>ؤ</w:t>
            </w:r>
            <w:r w:rsidRPr="00B66F9A">
              <w:rPr>
                <w:rFonts w:cs="B Titr" w:hint="cs"/>
                <w:sz w:val="26"/>
                <w:szCs w:val="18"/>
                <w:rtl/>
              </w:rPr>
              <w:t>الات فرعی:</w:t>
            </w:r>
          </w:p>
          <w:p w:rsidR="007F6679" w:rsidRDefault="00BB70E8" w:rsidP="00346AD4">
            <w:pPr>
              <w:bidi/>
              <w:spacing w:before="60" w:after="60" w:line="276" w:lineRule="auto"/>
              <w:rPr>
                <w:rFonts w:cs="B Lotus"/>
                <w:b/>
                <w:bCs/>
                <w:sz w:val="42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42"/>
                <w:szCs w:val="26"/>
                <w:rtl/>
              </w:rPr>
              <w:t>1-</w:t>
            </w:r>
          </w:p>
          <w:p w:rsidR="00A002D2" w:rsidRDefault="00BB70E8" w:rsidP="00346AD4">
            <w:pPr>
              <w:bidi/>
              <w:spacing w:before="60" w:after="60" w:line="276" w:lineRule="auto"/>
              <w:rPr>
                <w:rFonts w:cs="B Lotus"/>
                <w:b/>
                <w:bCs/>
                <w:sz w:val="42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42"/>
                <w:szCs w:val="26"/>
                <w:rtl/>
              </w:rPr>
              <w:t>2-</w:t>
            </w:r>
          </w:p>
          <w:p w:rsidR="00A002D2" w:rsidRPr="00B66F9A" w:rsidRDefault="00BB70E8" w:rsidP="00346AD4">
            <w:pPr>
              <w:bidi/>
              <w:spacing w:before="60" w:after="60" w:line="276" w:lineRule="auto"/>
              <w:rPr>
                <w:rFonts w:cs="B Lotus"/>
                <w:b/>
                <w:bCs/>
                <w:sz w:val="42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42"/>
                <w:szCs w:val="26"/>
                <w:rtl/>
              </w:rPr>
              <w:t>3-</w:t>
            </w:r>
          </w:p>
        </w:tc>
      </w:tr>
    </w:tbl>
    <w:p w:rsidR="00C9396D" w:rsidRPr="00346AD4" w:rsidRDefault="00C9396D" w:rsidP="004D7368">
      <w:pPr>
        <w:bidi/>
        <w:rPr>
          <w:rFonts w:ascii="IranNastaliq" w:hAnsi="IranNastaliq" w:cs="B Nazanin"/>
          <w:b/>
          <w:bCs/>
          <w:sz w:val="4"/>
          <w:szCs w:val="4"/>
          <w:lang w:bidi="fa-IR"/>
        </w:rPr>
      </w:pPr>
    </w:p>
    <w:tbl>
      <w:tblPr>
        <w:bidiVisual/>
        <w:tblW w:w="11058" w:type="dxa"/>
        <w:tblInd w:w="-32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000" w:firstRow="0" w:lastRow="0" w:firstColumn="0" w:lastColumn="0" w:noHBand="0" w:noVBand="0"/>
      </w:tblPr>
      <w:tblGrid>
        <w:gridCol w:w="11058"/>
      </w:tblGrid>
      <w:tr w:rsidR="000B78BD" w:rsidTr="00784E7A">
        <w:trPr>
          <w:cantSplit/>
          <w:trHeight w:val="330"/>
        </w:trPr>
        <w:tc>
          <w:tcPr>
            <w:tcW w:w="11058" w:type="dxa"/>
          </w:tcPr>
          <w:p w:rsidR="005A1B68" w:rsidRPr="00E85EB9" w:rsidRDefault="00096BDD">
            <w:pPr>
              <w:bidi/>
              <w:rPr>
                <w:rFonts w:cs="B Lotus"/>
                <w:sz w:val="20"/>
                <w:szCs w:val="12"/>
                <w:rtl/>
              </w:rPr>
            </w:pPr>
            <w:r w:rsidRPr="00E85EB9">
              <w:rPr>
                <w:rFonts w:cs="B Lotus" w:hint="cs"/>
                <w:sz w:val="20"/>
                <w:szCs w:val="12"/>
                <w:rtl/>
              </w:rPr>
              <w:t xml:space="preserve"> </w:t>
            </w:r>
          </w:p>
          <w:p w:rsidR="005A1B68" w:rsidRPr="00B66F9A" w:rsidRDefault="005A1B68" w:rsidP="00F524E6">
            <w:pPr>
              <w:bidi/>
              <w:rPr>
                <w:rFonts w:cs="B Titr"/>
                <w:sz w:val="30"/>
                <w:szCs w:val="10"/>
                <w:rtl/>
              </w:rPr>
            </w:pPr>
            <w:r w:rsidRPr="00B66F9A">
              <w:rPr>
                <w:rFonts w:cs="B Titr" w:hint="cs"/>
                <w:sz w:val="30"/>
                <w:szCs w:val="22"/>
                <w:rtl/>
              </w:rPr>
              <w:t>نظري</w:t>
            </w:r>
            <w:r w:rsidR="00B704AC" w:rsidRPr="00B66F9A">
              <w:rPr>
                <w:rFonts w:cs="B Titr" w:hint="cs"/>
                <w:sz w:val="30"/>
                <w:szCs w:val="22"/>
                <w:rtl/>
              </w:rPr>
              <w:t>ه</w:t>
            </w:r>
            <w:r w:rsidRPr="00B66F9A">
              <w:rPr>
                <w:rFonts w:cs="B Titr" w:hint="cs"/>
                <w:sz w:val="30"/>
                <w:szCs w:val="22"/>
                <w:rtl/>
              </w:rPr>
              <w:t xml:space="preserve"> كميته</w:t>
            </w:r>
            <w:r w:rsidR="00BB70E8" w:rsidRPr="00B66F9A">
              <w:rPr>
                <w:rFonts w:cs="B Titr" w:hint="cs"/>
                <w:sz w:val="30"/>
                <w:szCs w:val="22"/>
                <w:rtl/>
              </w:rPr>
              <w:t xml:space="preserve"> علمی</w:t>
            </w:r>
            <w:r w:rsidRPr="00B66F9A">
              <w:rPr>
                <w:rFonts w:cs="B Titr" w:hint="cs"/>
                <w:sz w:val="30"/>
                <w:szCs w:val="22"/>
                <w:rtl/>
              </w:rPr>
              <w:t>:</w:t>
            </w:r>
          </w:p>
          <w:p w:rsidR="00B73336" w:rsidRPr="00E85EB9" w:rsidRDefault="00B73336" w:rsidP="00FD09BA">
            <w:pPr>
              <w:bidi/>
              <w:spacing w:before="60"/>
              <w:jc w:val="center"/>
              <w:rPr>
                <w:rFonts w:cs="B Lotus"/>
                <w:sz w:val="44"/>
                <w:szCs w:val="28"/>
                <w:rtl/>
              </w:rPr>
            </w:pPr>
            <w:r w:rsidRPr="00E85EB9">
              <w:rPr>
                <w:rFonts w:cs="B Lotus" w:hint="cs"/>
                <w:sz w:val="44"/>
                <w:szCs w:val="28"/>
                <w:rtl/>
              </w:rPr>
              <w:t>.........................................................................................................................................</w:t>
            </w:r>
            <w:r w:rsidR="00D81260">
              <w:rPr>
                <w:rFonts w:cs="B Lotus" w:hint="cs"/>
                <w:sz w:val="44"/>
                <w:szCs w:val="28"/>
                <w:rtl/>
              </w:rPr>
              <w:t>............</w:t>
            </w:r>
            <w:r w:rsidRPr="00E85EB9">
              <w:rPr>
                <w:rFonts w:cs="B Lotus" w:hint="cs"/>
                <w:sz w:val="44"/>
                <w:szCs w:val="28"/>
                <w:rtl/>
              </w:rPr>
              <w:t>........................................</w:t>
            </w:r>
          </w:p>
          <w:p w:rsidR="00DB7F8B" w:rsidRPr="00B66F9A" w:rsidRDefault="00D81260" w:rsidP="00D81260">
            <w:pPr>
              <w:bidi/>
              <w:spacing w:before="60"/>
              <w:jc w:val="center"/>
              <w:rPr>
                <w:rFonts w:cs="B Lotus"/>
                <w:sz w:val="44"/>
                <w:szCs w:val="28"/>
                <w:rtl/>
              </w:rPr>
            </w:pPr>
            <w:r w:rsidRPr="00E85EB9">
              <w:rPr>
                <w:rFonts w:cs="B Lotus" w:hint="cs"/>
                <w:sz w:val="44"/>
                <w:szCs w:val="28"/>
                <w:rtl/>
              </w:rPr>
              <w:t>.........................................................................................................................................</w:t>
            </w:r>
            <w:r>
              <w:rPr>
                <w:rFonts w:cs="B Lotus" w:hint="cs"/>
                <w:sz w:val="44"/>
                <w:szCs w:val="28"/>
                <w:rtl/>
              </w:rPr>
              <w:t>............</w:t>
            </w:r>
            <w:r w:rsidRPr="00E85EB9">
              <w:rPr>
                <w:rFonts w:cs="B Lotus" w:hint="cs"/>
                <w:sz w:val="44"/>
                <w:szCs w:val="28"/>
                <w:rtl/>
              </w:rPr>
              <w:t>........................................</w:t>
            </w:r>
          </w:p>
        </w:tc>
      </w:tr>
      <w:tr w:rsidR="000B78BD" w:rsidTr="00784E7A">
        <w:trPr>
          <w:cantSplit/>
          <w:trHeight w:val="330"/>
        </w:trPr>
        <w:tc>
          <w:tcPr>
            <w:tcW w:w="11058" w:type="dxa"/>
          </w:tcPr>
          <w:p w:rsidR="005A1B68" w:rsidRPr="00E85EB9" w:rsidRDefault="00240AF2" w:rsidP="00D81260">
            <w:pPr>
              <w:bidi/>
              <w:spacing w:before="120" w:after="240"/>
              <w:jc w:val="center"/>
              <w:rPr>
                <w:rFonts w:cs="B Lotus"/>
                <w:b/>
                <w:bCs/>
                <w:sz w:val="36"/>
                <w:szCs w:val="28"/>
                <w:rtl/>
              </w:rPr>
            </w:pPr>
            <w:r w:rsidRPr="00E85EB9">
              <w:rPr>
                <w:rFonts w:cs="B Lotus" w:hint="cs"/>
                <w:b/>
                <w:bCs/>
                <w:sz w:val="32"/>
                <w:rtl/>
              </w:rPr>
              <w:t xml:space="preserve">              </w:t>
            </w:r>
            <w:r w:rsidR="00096BDD" w:rsidRPr="00E85EB9">
              <w:rPr>
                <w:rFonts w:cs="B Lotus" w:hint="cs"/>
                <w:b/>
                <w:bCs/>
                <w:sz w:val="32"/>
                <w:rtl/>
              </w:rPr>
              <w:t xml:space="preserve">                                                 </w:t>
            </w:r>
            <w:r w:rsidRPr="00E85EB9">
              <w:rPr>
                <w:rFonts w:cs="B Lotus" w:hint="cs"/>
                <w:b/>
                <w:bCs/>
                <w:sz w:val="32"/>
                <w:rtl/>
              </w:rPr>
              <w:t xml:space="preserve">  </w:t>
            </w:r>
            <w:r w:rsidR="005A1B68" w:rsidRPr="00E85EB9">
              <w:rPr>
                <w:rFonts w:cs="B Lotus" w:hint="cs"/>
                <w:b/>
                <w:bCs/>
                <w:sz w:val="32"/>
                <w:rtl/>
              </w:rPr>
              <w:t xml:space="preserve">تاريخ: </w:t>
            </w:r>
            <w:r w:rsidR="00096BDD" w:rsidRPr="00E85EB9">
              <w:rPr>
                <w:rFonts w:cs="B Lotus" w:hint="cs"/>
                <w:b/>
                <w:bCs/>
                <w:sz w:val="32"/>
                <w:rtl/>
              </w:rPr>
              <w:t xml:space="preserve">                           امضاء</w:t>
            </w:r>
            <w:r w:rsidR="005A1B68" w:rsidRPr="00E85EB9">
              <w:rPr>
                <w:rFonts w:cs="B Lotus" w:hint="cs"/>
                <w:b/>
                <w:bCs/>
                <w:sz w:val="32"/>
                <w:rtl/>
              </w:rPr>
              <w:t xml:space="preserve"> دبير </w:t>
            </w:r>
            <w:r w:rsidR="00247500">
              <w:rPr>
                <w:rFonts w:cs="B Lotus" w:hint="cs"/>
                <w:b/>
                <w:bCs/>
                <w:sz w:val="32"/>
                <w:rtl/>
              </w:rPr>
              <w:t xml:space="preserve">علمی </w:t>
            </w:r>
            <w:r w:rsidR="005A1B68" w:rsidRPr="00E85EB9">
              <w:rPr>
                <w:rFonts w:cs="B Lotus" w:hint="cs"/>
                <w:b/>
                <w:bCs/>
                <w:sz w:val="32"/>
                <w:rtl/>
              </w:rPr>
              <w:t>كميت</w:t>
            </w:r>
            <w:r w:rsidRPr="00E85EB9">
              <w:rPr>
                <w:rFonts w:cs="B Lotus" w:hint="cs"/>
                <w:b/>
                <w:bCs/>
                <w:sz w:val="32"/>
                <w:rtl/>
              </w:rPr>
              <w:t>ه</w:t>
            </w:r>
            <w:r w:rsidR="00247500">
              <w:rPr>
                <w:rFonts w:cs="B Lotus" w:hint="cs"/>
                <w:b/>
                <w:bCs/>
                <w:sz w:val="32"/>
                <w:rtl/>
              </w:rPr>
              <w:t xml:space="preserve"> </w:t>
            </w:r>
          </w:p>
        </w:tc>
      </w:tr>
    </w:tbl>
    <w:p w:rsidR="004D7368" w:rsidRPr="00C2243E" w:rsidRDefault="004D7368" w:rsidP="003509CE">
      <w:pPr>
        <w:bidi/>
        <w:rPr>
          <w:rFonts w:cs="B Titr"/>
          <w:sz w:val="4"/>
          <w:szCs w:val="6"/>
          <w:rtl/>
          <w:lang w:bidi="fa-IR"/>
        </w:rPr>
      </w:pPr>
    </w:p>
    <w:p w:rsidR="00B66F9A" w:rsidRDefault="003509CE" w:rsidP="00784E7A">
      <w:pPr>
        <w:bidi/>
        <w:ind w:left="-428"/>
        <w:rPr>
          <w:rFonts w:cs="B Titr"/>
          <w:b/>
          <w:bCs/>
          <w:sz w:val="18"/>
          <w:szCs w:val="20"/>
          <w:rtl/>
        </w:rPr>
      </w:pPr>
      <w:r w:rsidRPr="00847C87">
        <w:rPr>
          <w:rFonts w:cs="B Titr" w:hint="cs"/>
          <w:b/>
          <w:bCs/>
          <w:sz w:val="18"/>
          <w:szCs w:val="20"/>
          <w:rtl/>
        </w:rPr>
        <w:t>توجّه:</w:t>
      </w:r>
      <w:r>
        <w:rPr>
          <w:rFonts w:cs="B Titr" w:hint="cs"/>
          <w:b/>
          <w:bCs/>
          <w:sz w:val="18"/>
          <w:szCs w:val="20"/>
          <w:rtl/>
        </w:rPr>
        <w:t xml:space="preserve"> </w:t>
      </w:r>
    </w:p>
    <w:p w:rsidR="003509CE" w:rsidRDefault="00B66F9A" w:rsidP="00784E7A">
      <w:pPr>
        <w:bidi/>
        <w:ind w:left="-428"/>
        <w:rPr>
          <w:rFonts w:cs="B Nazanin"/>
          <w:b/>
          <w:bCs/>
          <w:sz w:val="20"/>
          <w:szCs w:val="22"/>
          <w:rtl/>
        </w:rPr>
      </w:pPr>
      <w:r w:rsidRPr="00B66F9A">
        <w:rPr>
          <w:rFonts w:cs="B Nazanin" w:hint="cs"/>
          <w:b/>
          <w:bCs/>
          <w:sz w:val="20"/>
          <w:szCs w:val="22"/>
          <w:rtl/>
        </w:rPr>
        <w:t>*</w:t>
      </w:r>
      <w:r>
        <w:rPr>
          <w:rFonts w:cs="B Nazanin" w:hint="cs"/>
          <w:b/>
          <w:bCs/>
          <w:sz w:val="20"/>
          <w:szCs w:val="22"/>
          <w:rtl/>
        </w:rPr>
        <w:t xml:space="preserve"> </w:t>
      </w:r>
      <w:r w:rsidR="00BB70E8">
        <w:rPr>
          <w:rFonts w:cs="B Nazanin" w:hint="cs"/>
          <w:b/>
          <w:bCs/>
          <w:sz w:val="20"/>
          <w:szCs w:val="22"/>
          <w:rtl/>
        </w:rPr>
        <w:t>مدت ارائه طرح تفصیلی</w:t>
      </w:r>
      <w:r w:rsidR="00817AA8">
        <w:rPr>
          <w:rFonts w:cs="B Nazanin" w:hint="cs"/>
          <w:b/>
          <w:bCs/>
          <w:sz w:val="20"/>
          <w:szCs w:val="22"/>
          <w:rtl/>
        </w:rPr>
        <w:t xml:space="preserve"> پس از تصویب موضوع</w:t>
      </w:r>
      <w:r w:rsidR="00160422">
        <w:rPr>
          <w:rFonts w:cs="B Nazanin" w:hint="cs"/>
          <w:b/>
          <w:bCs/>
          <w:sz w:val="20"/>
          <w:szCs w:val="22"/>
          <w:rtl/>
        </w:rPr>
        <w:t>،</w:t>
      </w:r>
      <w:r w:rsidR="00BD727C">
        <w:rPr>
          <w:rFonts w:cs="B Nazanin" w:hint="cs"/>
          <w:b/>
          <w:bCs/>
          <w:sz w:val="20"/>
          <w:szCs w:val="22"/>
          <w:rtl/>
        </w:rPr>
        <w:t xml:space="preserve"> </w:t>
      </w:r>
      <w:r w:rsidR="00BB70E8">
        <w:rPr>
          <w:rFonts w:cs="B Nazanin" w:hint="cs"/>
          <w:b/>
          <w:bCs/>
          <w:sz w:val="20"/>
          <w:szCs w:val="22"/>
          <w:rtl/>
        </w:rPr>
        <w:t xml:space="preserve">3 ماه </w:t>
      </w:r>
      <w:r w:rsidR="00212B8C">
        <w:rPr>
          <w:rFonts w:cs="B Nazanin" w:hint="cs"/>
          <w:b/>
          <w:bCs/>
          <w:sz w:val="20"/>
          <w:szCs w:val="22"/>
          <w:rtl/>
        </w:rPr>
        <w:t>است.</w:t>
      </w:r>
    </w:p>
    <w:p w:rsidR="00BB70E8" w:rsidRDefault="00BB70E8" w:rsidP="00784E7A">
      <w:pPr>
        <w:bidi/>
        <w:ind w:left="-428"/>
        <w:rPr>
          <w:rFonts w:cs="B Nazanin"/>
          <w:b/>
          <w:bCs/>
          <w:sz w:val="20"/>
          <w:szCs w:val="22"/>
          <w:rtl/>
        </w:rPr>
      </w:pPr>
      <w:r>
        <w:rPr>
          <w:rFonts w:cs="B Nazanin" w:hint="cs"/>
          <w:b/>
          <w:bCs/>
          <w:sz w:val="20"/>
          <w:szCs w:val="22"/>
          <w:rtl/>
        </w:rPr>
        <w:t xml:space="preserve">* در صورت ارائه </w:t>
      </w:r>
      <w:r w:rsidR="004D4955">
        <w:rPr>
          <w:rFonts w:cs="B Nazanin" w:hint="cs"/>
          <w:b/>
          <w:bCs/>
          <w:sz w:val="20"/>
          <w:szCs w:val="22"/>
          <w:rtl/>
        </w:rPr>
        <w:t>چند موضوع، لازم است موضوعات در یک رشته باشند.</w:t>
      </w:r>
    </w:p>
    <w:p w:rsidR="00346AD4" w:rsidRDefault="004D4955" w:rsidP="00784E7A">
      <w:pPr>
        <w:bidi/>
        <w:ind w:left="-428"/>
        <w:rPr>
          <w:rFonts w:cs="B Nazanin"/>
          <w:b/>
          <w:bCs/>
          <w:sz w:val="20"/>
          <w:szCs w:val="22"/>
          <w:rtl/>
        </w:rPr>
      </w:pPr>
      <w:r>
        <w:rPr>
          <w:rFonts w:cs="B Nazanin" w:hint="cs"/>
          <w:b/>
          <w:bCs/>
          <w:sz w:val="20"/>
          <w:szCs w:val="22"/>
          <w:rtl/>
        </w:rPr>
        <w:t>* فصول پایان نامه باید بر اساس س</w:t>
      </w:r>
      <w:r w:rsidR="00BD727C">
        <w:rPr>
          <w:rFonts w:cs="B Nazanin" w:hint="cs"/>
          <w:b/>
          <w:bCs/>
          <w:sz w:val="20"/>
          <w:szCs w:val="22"/>
          <w:rtl/>
        </w:rPr>
        <w:t>ؤ</w:t>
      </w:r>
      <w:r>
        <w:rPr>
          <w:rFonts w:cs="B Nazanin" w:hint="cs"/>
          <w:b/>
          <w:bCs/>
          <w:sz w:val="20"/>
          <w:szCs w:val="22"/>
          <w:rtl/>
        </w:rPr>
        <w:t>الات فرعی تنظیم شود.</w:t>
      </w:r>
    </w:p>
    <w:p w:rsidR="004D4955" w:rsidRDefault="004D4955" w:rsidP="00784E7A">
      <w:pPr>
        <w:bidi/>
        <w:ind w:left="-428"/>
        <w:rPr>
          <w:rFonts w:cs="B Nazanin"/>
          <w:b/>
          <w:bCs/>
          <w:sz w:val="20"/>
          <w:szCs w:val="22"/>
          <w:rtl/>
          <w:lang w:bidi="fa-IR"/>
        </w:rPr>
      </w:pPr>
      <w:r>
        <w:rPr>
          <w:rFonts w:cs="B Nazanin" w:hint="cs"/>
          <w:b/>
          <w:bCs/>
          <w:sz w:val="20"/>
          <w:szCs w:val="22"/>
          <w:rtl/>
        </w:rPr>
        <w:t>* تعداد س</w:t>
      </w:r>
      <w:r w:rsidR="00BD727C">
        <w:rPr>
          <w:rFonts w:cs="B Nazanin" w:hint="cs"/>
          <w:b/>
          <w:bCs/>
          <w:sz w:val="20"/>
          <w:szCs w:val="22"/>
          <w:rtl/>
        </w:rPr>
        <w:t>ؤ</w:t>
      </w:r>
      <w:r>
        <w:rPr>
          <w:rFonts w:cs="B Nazanin" w:hint="cs"/>
          <w:b/>
          <w:bCs/>
          <w:sz w:val="20"/>
          <w:szCs w:val="22"/>
          <w:rtl/>
        </w:rPr>
        <w:t xml:space="preserve">الات فرعی 3 </w:t>
      </w:r>
      <w:r w:rsidR="00212B8C">
        <w:rPr>
          <w:rFonts w:cs="B Nazanin" w:hint="cs"/>
          <w:b/>
          <w:bCs/>
          <w:sz w:val="20"/>
          <w:szCs w:val="22"/>
          <w:rtl/>
        </w:rPr>
        <w:t>تا</w:t>
      </w:r>
      <w:r>
        <w:rPr>
          <w:rFonts w:cs="B Nazanin" w:hint="cs"/>
          <w:b/>
          <w:bCs/>
          <w:sz w:val="20"/>
          <w:szCs w:val="22"/>
          <w:rtl/>
        </w:rPr>
        <w:t xml:space="preserve"> 4 س</w:t>
      </w:r>
      <w:r w:rsidR="00BD727C">
        <w:rPr>
          <w:rFonts w:cs="B Nazanin" w:hint="cs"/>
          <w:b/>
          <w:bCs/>
          <w:sz w:val="20"/>
          <w:szCs w:val="22"/>
          <w:rtl/>
        </w:rPr>
        <w:t>ؤ</w:t>
      </w:r>
      <w:r>
        <w:rPr>
          <w:rFonts w:cs="B Nazanin" w:hint="cs"/>
          <w:b/>
          <w:bCs/>
          <w:sz w:val="20"/>
          <w:szCs w:val="22"/>
          <w:rtl/>
        </w:rPr>
        <w:t>ال مناسب است.</w:t>
      </w:r>
    </w:p>
    <w:sectPr w:rsidR="004D4955" w:rsidSect="00784E7A">
      <w:footerReference w:type="default" r:id="rId10"/>
      <w:pgSz w:w="11906" w:h="16838" w:code="9"/>
      <w:pgMar w:top="426" w:right="851" w:bottom="284" w:left="851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D1D" w:rsidRDefault="00086D1D">
      <w:r>
        <w:separator/>
      </w:r>
    </w:p>
  </w:endnote>
  <w:endnote w:type="continuationSeparator" w:id="0">
    <w:p w:rsidR="00086D1D" w:rsidRDefault="0008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IranNastaliq"/>
    <w:charset w:val="B2"/>
    <w:family w:val="auto"/>
    <w:pitch w:val="variable"/>
    <w:sig w:usb0="00006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NASTALIQ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Homa">
    <w:altName w:val="Arial"/>
    <w:charset w:val="B2"/>
    <w:family w:val="auto"/>
    <w:pitch w:val="variable"/>
    <w:sig w:usb0="80002003" w:usb1="80002042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27" w:rsidRPr="00045327" w:rsidRDefault="00045327" w:rsidP="00045327">
    <w:pPr>
      <w:bidi/>
      <w:jc w:val="right"/>
      <w:rPr>
        <w:rFonts w:ascii="Verdana" w:hAnsi="Verdana" w:cs="Homa"/>
        <w:b/>
        <w:bCs/>
        <w:i/>
        <w:iCs/>
        <w:sz w:val="2"/>
        <w:szCs w:val="8"/>
        <w:lang w:bidi="fa-IR"/>
      </w:rPr>
    </w:pPr>
    <w:r w:rsidRPr="00045327">
      <w:rPr>
        <w:rFonts w:ascii="Verdana" w:hAnsi="Verdana"/>
        <w:b/>
        <w:bCs/>
        <w:i/>
        <w:iCs/>
        <w:sz w:val="12"/>
        <w:szCs w:val="12"/>
      </w:rPr>
      <w:t>FA 32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D1D" w:rsidRDefault="00086D1D">
      <w:r>
        <w:separator/>
      </w:r>
    </w:p>
  </w:footnote>
  <w:footnote w:type="continuationSeparator" w:id="0">
    <w:p w:rsidR="00086D1D" w:rsidRDefault="00086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241AA"/>
    <w:multiLevelType w:val="hybridMultilevel"/>
    <w:tmpl w:val="D56E9A44"/>
    <w:lvl w:ilvl="0" w:tplc="AC188458">
      <w:start w:val="1"/>
      <w:numFmt w:val="bullet"/>
      <w:lvlText w:val=""/>
      <w:lvlJc w:val="left"/>
      <w:pPr>
        <w:tabs>
          <w:tab w:val="num" w:pos="700"/>
        </w:tabs>
        <w:ind w:left="51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3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8BD"/>
    <w:rsid w:val="00033E33"/>
    <w:rsid w:val="00036A0D"/>
    <w:rsid w:val="00045327"/>
    <w:rsid w:val="00066721"/>
    <w:rsid w:val="000856F9"/>
    <w:rsid w:val="00086D1D"/>
    <w:rsid w:val="00096BDD"/>
    <w:rsid w:val="000B78BD"/>
    <w:rsid w:val="000D1FC9"/>
    <w:rsid w:val="000E1DCA"/>
    <w:rsid w:val="000F2BC4"/>
    <w:rsid w:val="0010464F"/>
    <w:rsid w:val="00113E87"/>
    <w:rsid w:val="00120529"/>
    <w:rsid w:val="00141434"/>
    <w:rsid w:val="00153B2A"/>
    <w:rsid w:val="00160422"/>
    <w:rsid w:val="00174F71"/>
    <w:rsid w:val="00182F06"/>
    <w:rsid w:val="0019322A"/>
    <w:rsid w:val="001B1AD6"/>
    <w:rsid w:val="001B6614"/>
    <w:rsid w:val="001D1121"/>
    <w:rsid w:val="001F324C"/>
    <w:rsid w:val="00200976"/>
    <w:rsid w:val="00202A95"/>
    <w:rsid w:val="00212B8C"/>
    <w:rsid w:val="00220D49"/>
    <w:rsid w:val="00240AF2"/>
    <w:rsid w:val="00247500"/>
    <w:rsid w:val="00270CE4"/>
    <w:rsid w:val="00276B34"/>
    <w:rsid w:val="002B4A56"/>
    <w:rsid w:val="002C4ECB"/>
    <w:rsid w:val="002F372E"/>
    <w:rsid w:val="003076DE"/>
    <w:rsid w:val="00310FE6"/>
    <w:rsid w:val="00334BB4"/>
    <w:rsid w:val="003426A7"/>
    <w:rsid w:val="00346AD4"/>
    <w:rsid w:val="003509CE"/>
    <w:rsid w:val="00361A9C"/>
    <w:rsid w:val="003D3A01"/>
    <w:rsid w:val="003E0AEF"/>
    <w:rsid w:val="00412189"/>
    <w:rsid w:val="00430616"/>
    <w:rsid w:val="00473826"/>
    <w:rsid w:val="0049521F"/>
    <w:rsid w:val="004954C9"/>
    <w:rsid w:val="004D38CE"/>
    <w:rsid w:val="004D4955"/>
    <w:rsid w:val="004D7368"/>
    <w:rsid w:val="00546B6C"/>
    <w:rsid w:val="00560B2B"/>
    <w:rsid w:val="00567EFA"/>
    <w:rsid w:val="005977B3"/>
    <w:rsid w:val="005A1B68"/>
    <w:rsid w:val="005B2E30"/>
    <w:rsid w:val="005B36BE"/>
    <w:rsid w:val="005C0774"/>
    <w:rsid w:val="005C1329"/>
    <w:rsid w:val="005C2ED1"/>
    <w:rsid w:val="005D3C70"/>
    <w:rsid w:val="005E391E"/>
    <w:rsid w:val="006144C0"/>
    <w:rsid w:val="00631427"/>
    <w:rsid w:val="0066278E"/>
    <w:rsid w:val="00673BA6"/>
    <w:rsid w:val="00683FA0"/>
    <w:rsid w:val="006B09B8"/>
    <w:rsid w:val="006B5449"/>
    <w:rsid w:val="006C16A1"/>
    <w:rsid w:val="006E07CD"/>
    <w:rsid w:val="00770F79"/>
    <w:rsid w:val="00772ECF"/>
    <w:rsid w:val="00784E7A"/>
    <w:rsid w:val="007E07CB"/>
    <w:rsid w:val="007E3559"/>
    <w:rsid w:val="007F6679"/>
    <w:rsid w:val="00814590"/>
    <w:rsid w:val="00817AA8"/>
    <w:rsid w:val="00840AB6"/>
    <w:rsid w:val="00843BEA"/>
    <w:rsid w:val="00847C87"/>
    <w:rsid w:val="00851DAB"/>
    <w:rsid w:val="00867C71"/>
    <w:rsid w:val="0088068C"/>
    <w:rsid w:val="008978CB"/>
    <w:rsid w:val="008B222B"/>
    <w:rsid w:val="008B3E91"/>
    <w:rsid w:val="008D3481"/>
    <w:rsid w:val="008D3D84"/>
    <w:rsid w:val="00904785"/>
    <w:rsid w:val="00914001"/>
    <w:rsid w:val="00926FEF"/>
    <w:rsid w:val="00946176"/>
    <w:rsid w:val="00946A79"/>
    <w:rsid w:val="009535AC"/>
    <w:rsid w:val="00965E35"/>
    <w:rsid w:val="00996973"/>
    <w:rsid w:val="00997AB4"/>
    <w:rsid w:val="009A7051"/>
    <w:rsid w:val="009D62E0"/>
    <w:rsid w:val="00A002D2"/>
    <w:rsid w:val="00A03963"/>
    <w:rsid w:val="00A4757C"/>
    <w:rsid w:val="00A47FDD"/>
    <w:rsid w:val="00A76C7A"/>
    <w:rsid w:val="00AF1F78"/>
    <w:rsid w:val="00B408F6"/>
    <w:rsid w:val="00B4128D"/>
    <w:rsid w:val="00B453D8"/>
    <w:rsid w:val="00B50C57"/>
    <w:rsid w:val="00B66F9A"/>
    <w:rsid w:val="00B704AC"/>
    <w:rsid w:val="00B73336"/>
    <w:rsid w:val="00B846A9"/>
    <w:rsid w:val="00BA2986"/>
    <w:rsid w:val="00BB70E8"/>
    <w:rsid w:val="00BC1DED"/>
    <w:rsid w:val="00BD727C"/>
    <w:rsid w:val="00BE6FC3"/>
    <w:rsid w:val="00BF099D"/>
    <w:rsid w:val="00BF606D"/>
    <w:rsid w:val="00C02242"/>
    <w:rsid w:val="00C061D3"/>
    <w:rsid w:val="00C2243E"/>
    <w:rsid w:val="00C251E9"/>
    <w:rsid w:val="00C3501D"/>
    <w:rsid w:val="00C468EA"/>
    <w:rsid w:val="00C53A3E"/>
    <w:rsid w:val="00C9236B"/>
    <w:rsid w:val="00C9396D"/>
    <w:rsid w:val="00C9514C"/>
    <w:rsid w:val="00CB5C49"/>
    <w:rsid w:val="00CC0B08"/>
    <w:rsid w:val="00CD5A6D"/>
    <w:rsid w:val="00CD7EB4"/>
    <w:rsid w:val="00CF709B"/>
    <w:rsid w:val="00D002C6"/>
    <w:rsid w:val="00D24077"/>
    <w:rsid w:val="00D6068B"/>
    <w:rsid w:val="00D631AA"/>
    <w:rsid w:val="00D81260"/>
    <w:rsid w:val="00D9108B"/>
    <w:rsid w:val="00D915FF"/>
    <w:rsid w:val="00DA4918"/>
    <w:rsid w:val="00DB4A01"/>
    <w:rsid w:val="00DB7F8B"/>
    <w:rsid w:val="00DD428C"/>
    <w:rsid w:val="00DD56EB"/>
    <w:rsid w:val="00E00D5A"/>
    <w:rsid w:val="00E248A3"/>
    <w:rsid w:val="00E413A4"/>
    <w:rsid w:val="00E55502"/>
    <w:rsid w:val="00E85EB9"/>
    <w:rsid w:val="00E876C7"/>
    <w:rsid w:val="00EC61E3"/>
    <w:rsid w:val="00F130CD"/>
    <w:rsid w:val="00F50D91"/>
    <w:rsid w:val="00F524E6"/>
    <w:rsid w:val="00F53569"/>
    <w:rsid w:val="00F53CB7"/>
    <w:rsid w:val="00FB07DF"/>
    <w:rsid w:val="00FC5BD7"/>
    <w:rsid w:val="00FD09BA"/>
    <w:rsid w:val="00FE5607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0616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430616"/>
    <w:pPr>
      <w:keepNext/>
      <w:bidi/>
      <w:outlineLvl w:val="0"/>
    </w:pPr>
    <w:rPr>
      <w:rFonts w:cs="Nazanin"/>
      <w:b/>
      <w:bCs/>
    </w:rPr>
  </w:style>
  <w:style w:type="paragraph" w:styleId="Heading2">
    <w:name w:val="heading 2"/>
    <w:basedOn w:val="Normal"/>
    <w:next w:val="Normal"/>
    <w:qFormat/>
    <w:rsid w:val="00430616"/>
    <w:pPr>
      <w:keepNext/>
      <w:bidi/>
      <w:jc w:val="center"/>
      <w:outlineLvl w:val="1"/>
    </w:pPr>
    <w:rPr>
      <w:rFonts w:cs="Titr"/>
      <w:b/>
      <w:bCs/>
    </w:rPr>
  </w:style>
  <w:style w:type="paragraph" w:styleId="Heading3">
    <w:name w:val="heading 3"/>
    <w:basedOn w:val="Normal"/>
    <w:next w:val="Normal"/>
    <w:qFormat/>
    <w:rsid w:val="00430616"/>
    <w:pPr>
      <w:keepNext/>
      <w:bidi/>
      <w:jc w:val="center"/>
      <w:outlineLvl w:val="2"/>
    </w:pPr>
    <w:rPr>
      <w:rFonts w:cs="NASTALIQ"/>
      <w:sz w:val="74"/>
      <w:szCs w:val="72"/>
    </w:rPr>
  </w:style>
  <w:style w:type="paragraph" w:styleId="Heading4">
    <w:name w:val="heading 4"/>
    <w:basedOn w:val="Normal"/>
    <w:next w:val="Normal"/>
    <w:qFormat/>
    <w:rsid w:val="00430616"/>
    <w:pPr>
      <w:keepNext/>
      <w:bidi/>
      <w:jc w:val="center"/>
      <w:outlineLvl w:val="3"/>
    </w:pPr>
    <w:rPr>
      <w:rFonts w:cs="Homa"/>
      <w:b/>
      <w:bCs/>
      <w:sz w:val="36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532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4532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D6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62E0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پيشنهاد موضوع</vt:lpstr>
    </vt:vector>
  </TitlesOfParts>
  <Company>HOZEH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پيشنهاد موضوع</dc:title>
  <dc:creator>AMOZESH</dc:creator>
  <cp:lastModifiedBy>a.Abootalebi</cp:lastModifiedBy>
  <cp:revision>25</cp:revision>
  <cp:lastPrinted>2021-12-09T05:00:00Z</cp:lastPrinted>
  <dcterms:created xsi:type="dcterms:W3CDTF">2012-10-02T04:02:00Z</dcterms:created>
  <dcterms:modified xsi:type="dcterms:W3CDTF">2022-05-02T08:04:00Z</dcterms:modified>
</cp:coreProperties>
</file>